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622F9" w14:textId="77777777" w:rsidR="00E56751" w:rsidRPr="004D302C" w:rsidRDefault="00E56751" w:rsidP="007775A4">
      <w:pPr>
        <w:tabs>
          <w:tab w:val="left" w:pos="1174"/>
        </w:tabs>
        <w:jc w:val="right"/>
        <w:rPr>
          <w:rFonts w:ascii="Arial" w:hAnsi="Arial" w:cs="Arial"/>
          <w:b/>
          <w:sz w:val="18"/>
          <w:szCs w:val="18"/>
        </w:rPr>
      </w:pPr>
    </w:p>
    <w:tbl>
      <w:tblPr>
        <w:tblW w:w="0" w:type="auto"/>
        <w:tblLook w:val="04A0" w:firstRow="1" w:lastRow="0" w:firstColumn="1" w:lastColumn="0" w:noHBand="0" w:noVBand="1"/>
      </w:tblPr>
      <w:tblGrid>
        <w:gridCol w:w="6658"/>
        <w:gridCol w:w="2402"/>
      </w:tblGrid>
      <w:tr w:rsidR="00836D92" w:rsidRPr="004D302C" w14:paraId="79DDEA3F" w14:textId="77777777" w:rsidTr="00836D92">
        <w:trPr>
          <w:trHeight w:val="699"/>
        </w:trPr>
        <w:tc>
          <w:tcPr>
            <w:tcW w:w="6658" w:type="dxa"/>
            <w:shd w:val="clear" w:color="auto" w:fill="auto"/>
          </w:tcPr>
          <w:p w14:paraId="6CFB0A68" w14:textId="7FE7B405" w:rsidR="00BB17EC" w:rsidRPr="002F2976" w:rsidRDefault="00836D92" w:rsidP="00BB17EC">
            <w:pPr>
              <w:suppressAutoHyphens/>
              <w:rPr>
                <w:rFonts w:asciiTheme="majorHAnsi" w:hAnsiTheme="majorHAnsi" w:cstheme="majorHAnsi"/>
                <w:iCs/>
                <w:sz w:val="14"/>
                <w:szCs w:val="14"/>
              </w:rPr>
            </w:pPr>
            <w:r w:rsidRPr="002F2976">
              <w:rPr>
                <w:rFonts w:asciiTheme="majorHAnsi" w:hAnsiTheme="majorHAnsi" w:cstheme="majorHAnsi"/>
                <w:iCs/>
                <w:sz w:val="14"/>
                <w:szCs w:val="14"/>
              </w:rPr>
              <w:t>Zadanie pn.: „</w:t>
            </w:r>
            <w:r w:rsidR="00BB17EC" w:rsidRPr="002F2976">
              <w:rPr>
                <w:rFonts w:asciiTheme="majorHAnsi" w:hAnsiTheme="majorHAnsi" w:cstheme="majorHAnsi"/>
                <w:iCs/>
                <w:sz w:val="14"/>
                <w:szCs w:val="14"/>
              </w:rPr>
              <w:t>Odbudowa mostu w ciągu drogi powiatowej 2075D nad rzeką Strzegomka w m. Wawrzeńczyce”</w:t>
            </w:r>
          </w:p>
          <w:p w14:paraId="1E4ECC4F" w14:textId="46E25A8C" w:rsidR="002F2976" w:rsidRPr="002F2976" w:rsidRDefault="002F2976" w:rsidP="002F2976">
            <w:pPr>
              <w:suppressAutoHyphens/>
              <w:rPr>
                <w:rFonts w:asciiTheme="majorHAnsi" w:hAnsiTheme="majorHAnsi" w:cstheme="majorHAnsi"/>
                <w:iCs/>
                <w:sz w:val="14"/>
                <w:szCs w:val="14"/>
              </w:rPr>
            </w:pPr>
            <w:r w:rsidRPr="002F2976">
              <w:rPr>
                <w:rFonts w:asciiTheme="majorHAnsi" w:hAnsiTheme="majorHAnsi" w:cstheme="majorHAnsi"/>
                <w:iCs/>
                <w:sz w:val="14"/>
                <w:szCs w:val="14"/>
              </w:rPr>
              <w:t>jest finansowane/dofinansowane ze środków budżetu państwa w ramach dotacji z rezerwy celowej przeznaczonej na przeciwdziałanie i usuwanie skutków klęsk żywiołowych.</w:t>
            </w:r>
          </w:p>
          <w:p w14:paraId="109685A8" w14:textId="366AA99B" w:rsidR="00836D92" w:rsidRPr="004D302C" w:rsidRDefault="00BB17EC" w:rsidP="004939DC">
            <w:pPr>
              <w:tabs>
                <w:tab w:val="center" w:pos="4536"/>
                <w:tab w:val="right" w:pos="9072"/>
              </w:tabs>
              <w:suppressAutoHyphens/>
              <w:jc w:val="center"/>
              <w:rPr>
                <w:rFonts w:asciiTheme="majorHAnsi" w:eastAsia="Calibri" w:hAnsiTheme="majorHAnsi" w:cstheme="majorHAnsi"/>
                <w:bCs/>
                <w:i/>
                <w:sz w:val="14"/>
                <w:szCs w:val="14"/>
                <w:lang w:eastAsia="en-US"/>
              </w:rPr>
            </w:pPr>
            <w:r>
              <w:rPr>
                <w:rFonts w:asciiTheme="majorHAnsi" w:eastAsia="Calibri" w:hAnsiTheme="majorHAnsi" w:cstheme="majorHAnsi"/>
                <w:bCs/>
                <w:i/>
                <w:sz w:val="14"/>
                <w:szCs w:val="14"/>
                <w:lang w:eastAsia="en-US"/>
              </w:rPr>
              <w:t xml:space="preserve">       </w:t>
            </w:r>
          </w:p>
        </w:tc>
        <w:tc>
          <w:tcPr>
            <w:tcW w:w="2402" w:type="dxa"/>
            <w:shd w:val="clear" w:color="auto" w:fill="auto"/>
          </w:tcPr>
          <w:p w14:paraId="79923A92" w14:textId="5A997833" w:rsidR="00836D92" w:rsidRPr="004D302C" w:rsidRDefault="00836D92" w:rsidP="00836D92">
            <w:pPr>
              <w:tabs>
                <w:tab w:val="center" w:pos="284"/>
                <w:tab w:val="right" w:pos="9070"/>
              </w:tabs>
              <w:suppressAutoHyphens/>
              <w:jc w:val="center"/>
              <w:rPr>
                <w:rFonts w:ascii="Calibri" w:hAnsi="Calibri"/>
                <w:noProof/>
                <w:sz w:val="18"/>
                <w:szCs w:val="18"/>
              </w:rPr>
            </w:pPr>
            <w:r w:rsidRPr="004D302C">
              <w:rPr>
                <w:rFonts w:ascii="Calibri" w:hAnsi="Calibri"/>
                <w:noProof/>
                <w:sz w:val="18"/>
                <w:szCs w:val="18"/>
              </w:rPr>
              <w:drawing>
                <wp:inline distT="0" distB="0" distL="0" distR="0" wp14:anchorId="5F9274C5" wp14:editId="18539C22">
                  <wp:extent cx="1059180" cy="350520"/>
                  <wp:effectExtent l="0" t="0" r="762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350520"/>
                          </a:xfrm>
                          <a:prstGeom prst="rect">
                            <a:avLst/>
                          </a:prstGeom>
                          <a:noFill/>
                          <a:ln>
                            <a:noFill/>
                          </a:ln>
                        </pic:spPr>
                      </pic:pic>
                    </a:graphicData>
                  </a:graphic>
                </wp:inline>
              </w:drawing>
            </w:r>
          </w:p>
        </w:tc>
      </w:tr>
    </w:tbl>
    <w:p w14:paraId="1E365DCC" w14:textId="5D1D0E09" w:rsidR="00E56751" w:rsidRPr="004D302C" w:rsidRDefault="00E56751" w:rsidP="00A44B5A">
      <w:pPr>
        <w:tabs>
          <w:tab w:val="left" w:pos="1174"/>
        </w:tabs>
        <w:rPr>
          <w:rFonts w:ascii="Arial" w:hAnsi="Arial" w:cs="Arial"/>
          <w:b/>
          <w:sz w:val="18"/>
          <w:szCs w:val="18"/>
        </w:rPr>
      </w:pPr>
    </w:p>
    <w:p w14:paraId="3EA5587C" w14:textId="3091850E" w:rsidR="00F04F33" w:rsidRPr="004D302C" w:rsidRDefault="00F04F33" w:rsidP="007775A4">
      <w:pPr>
        <w:tabs>
          <w:tab w:val="left" w:pos="1174"/>
        </w:tabs>
        <w:jc w:val="right"/>
        <w:rPr>
          <w:rFonts w:ascii="Arial" w:hAnsi="Arial" w:cs="Arial"/>
          <w:b/>
          <w:sz w:val="18"/>
          <w:szCs w:val="18"/>
        </w:rPr>
      </w:pPr>
      <w:r w:rsidRPr="004D302C">
        <w:rPr>
          <w:rFonts w:ascii="Arial" w:hAnsi="Arial" w:cs="Arial"/>
          <w:b/>
          <w:sz w:val="18"/>
          <w:szCs w:val="18"/>
        </w:rPr>
        <w:t xml:space="preserve">Załącznik nr </w:t>
      </w:r>
      <w:r w:rsidR="00C22269">
        <w:rPr>
          <w:rFonts w:ascii="Arial" w:hAnsi="Arial" w:cs="Arial"/>
          <w:b/>
          <w:sz w:val="18"/>
          <w:szCs w:val="18"/>
        </w:rPr>
        <w:t>4</w:t>
      </w:r>
      <w:r w:rsidR="004B6C84" w:rsidRPr="004D302C">
        <w:rPr>
          <w:rFonts w:ascii="Arial" w:hAnsi="Arial" w:cs="Arial"/>
          <w:b/>
          <w:sz w:val="18"/>
          <w:szCs w:val="18"/>
        </w:rPr>
        <w:t xml:space="preserve"> </w:t>
      </w:r>
      <w:r w:rsidR="00836D92" w:rsidRPr="004D302C">
        <w:rPr>
          <w:rFonts w:ascii="Arial" w:hAnsi="Arial" w:cs="Arial"/>
          <w:b/>
          <w:sz w:val="18"/>
          <w:szCs w:val="18"/>
        </w:rPr>
        <w:t>do SWZ</w:t>
      </w:r>
    </w:p>
    <w:p w14:paraId="68405341" w14:textId="11FA583B" w:rsidR="00F04F33" w:rsidRPr="004D302C" w:rsidRDefault="003D155C" w:rsidP="00881B9A">
      <w:pPr>
        <w:widowControl w:val="0"/>
        <w:tabs>
          <w:tab w:val="left" w:pos="6379"/>
        </w:tabs>
        <w:suppressAutoHyphens/>
        <w:spacing w:line="360" w:lineRule="auto"/>
        <w:jc w:val="both"/>
        <w:rPr>
          <w:rFonts w:ascii="Arial" w:hAnsi="Arial" w:cs="Arial"/>
          <w:bCs/>
          <w:iCs/>
          <w:sz w:val="18"/>
          <w:szCs w:val="18"/>
        </w:rPr>
      </w:pPr>
      <w:r w:rsidRPr="004D302C">
        <w:rPr>
          <w:rFonts w:ascii="Arial" w:hAnsi="Arial" w:cs="Arial"/>
          <w:bCs/>
          <w:iCs/>
          <w:sz w:val="18"/>
          <w:szCs w:val="18"/>
        </w:rPr>
        <w:t xml:space="preserve">Nr sprawy: </w:t>
      </w:r>
      <w:r w:rsidR="004B6C84" w:rsidRPr="004D302C">
        <w:rPr>
          <w:rFonts w:ascii="Arial" w:hAnsi="Arial" w:cs="Arial"/>
          <w:bCs/>
          <w:iCs/>
          <w:sz w:val="18"/>
          <w:szCs w:val="18"/>
        </w:rPr>
        <w:t>SP-</w:t>
      </w:r>
      <w:r w:rsidR="00CF13AE" w:rsidRPr="004D302C">
        <w:rPr>
          <w:rFonts w:ascii="Arial" w:hAnsi="Arial" w:cs="Arial"/>
          <w:bCs/>
          <w:iCs/>
          <w:sz w:val="18"/>
          <w:szCs w:val="18"/>
        </w:rPr>
        <w:t>P</w:t>
      </w:r>
      <w:r w:rsidR="004B6C84" w:rsidRPr="004D302C">
        <w:rPr>
          <w:rFonts w:ascii="Arial" w:hAnsi="Arial" w:cs="Arial"/>
          <w:bCs/>
          <w:iCs/>
          <w:sz w:val="18"/>
          <w:szCs w:val="18"/>
        </w:rPr>
        <w:t>ZP</w:t>
      </w:r>
      <w:r w:rsidR="00C22269">
        <w:rPr>
          <w:rFonts w:ascii="Arial" w:hAnsi="Arial" w:cs="Arial"/>
          <w:bCs/>
          <w:iCs/>
          <w:sz w:val="18"/>
          <w:szCs w:val="18"/>
        </w:rPr>
        <w:t>.272.2.6.2026.KJ.II</w:t>
      </w:r>
    </w:p>
    <w:p w14:paraId="14CF73EC" w14:textId="3E9B8EA6" w:rsidR="00F04F33" w:rsidRPr="004D302C" w:rsidRDefault="00881B9A" w:rsidP="00881B9A">
      <w:pPr>
        <w:jc w:val="both"/>
        <w:outlineLvl w:val="7"/>
        <w:rPr>
          <w:rFonts w:ascii="Arial" w:hAnsi="Arial" w:cs="Arial"/>
          <w:b/>
          <w:sz w:val="18"/>
          <w:szCs w:val="18"/>
        </w:rPr>
      </w:pPr>
      <w:r w:rsidRPr="004D302C">
        <w:rPr>
          <w:rFonts w:ascii="Arial" w:hAnsi="Arial" w:cs="Arial"/>
          <w:b/>
          <w:iCs/>
          <w:sz w:val="18"/>
          <w:szCs w:val="18"/>
        </w:rPr>
        <w:t xml:space="preserve">                  </w:t>
      </w:r>
      <w:r w:rsidR="00F04F33" w:rsidRPr="004D302C">
        <w:rPr>
          <w:rFonts w:ascii="Arial" w:hAnsi="Arial" w:cs="Arial"/>
          <w:b/>
          <w:sz w:val="18"/>
          <w:szCs w:val="18"/>
        </w:rPr>
        <w:t xml:space="preserve">                                       </w:t>
      </w:r>
    </w:p>
    <w:p w14:paraId="759EEBEA" w14:textId="77777777" w:rsidR="00F04F33" w:rsidRPr="004D302C" w:rsidRDefault="00F04F33" w:rsidP="007775A4">
      <w:pPr>
        <w:tabs>
          <w:tab w:val="left" w:pos="4820"/>
          <w:tab w:val="right" w:leader="dot" w:pos="8931"/>
        </w:tabs>
        <w:overflowPunct w:val="0"/>
        <w:autoSpaceDE w:val="0"/>
        <w:autoSpaceDN w:val="0"/>
        <w:adjustRightInd w:val="0"/>
        <w:jc w:val="center"/>
        <w:textAlignment w:val="baseline"/>
        <w:rPr>
          <w:rFonts w:ascii="Arial" w:hAnsi="Arial" w:cs="Arial"/>
          <w:b/>
          <w:sz w:val="18"/>
          <w:szCs w:val="18"/>
        </w:rPr>
      </w:pPr>
      <w:r w:rsidRPr="004D302C">
        <w:rPr>
          <w:rFonts w:ascii="Arial" w:hAnsi="Arial" w:cs="Arial"/>
          <w:b/>
          <w:sz w:val="18"/>
          <w:szCs w:val="18"/>
        </w:rPr>
        <w:t xml:space="preserve">UMOWA (projekt) Nr ……………………………………. </w:t>
      </w:r>
    </w:p>
    <w:p w14:paraId="6CCD5F46" w14:textId="48B4E578" w:rsidR="00F04F33" w:rsidRPr="004D302C" w:rsidRDefault="00F04F33" w:rsidP="007775A4">
      <w:pPr>
        <w:tabs>
          <w:tab w:val="left" w:pos="4820"/>
          <w:tab w:val="right" w:leader="dot" w:pos="8931"/>
        </w:tabs>
        <w:overflowPunct w:val="0"/>
        <w:autoSpaceDE w:val="0"/>
        <w:autoSpaceDN w:val="0"/>
        <w:adjustRightInd w:val="0"/>
        <w:jc w:val="center"/>
        <w:textAlignment w:val="baseline"/>
        <w:rPr>
          <w:rFonts w:ascii="Arial" w:hAnsi="Arial" w:cs="Arial"/>
          <w:b/>
          <w:sz w:val="18"/>
          <w:szCs w:val="18"/>
        </w:rPr>
      </w:pPr>
      <w:r w:rsidRPr="004D302C">
        <w:rPr>
          <w:rFonts w:ascii="Arial" w:hAnsi="Arial" w:cs="Arial"/>
          <w:b/>
          <w:sz w:val="18"/>
          <w:szCs w:val="18"/>
        </w:rPr>
        <w:t>zawarta we Wrocławiu w dniu  ……..…………… 202</w:t>
      </w:r>
      <w:r w:rsidR="00BB17EC">
        <w:rPr>
          <w:rFonts w:ascii="Arial" w:hAnsi="Arial" w:cs="Arial"/>
          <w:b/>
          <w:sz w:val="18"/>
          <w:szCs w:val="18"/>
        </w:rPr>
        <w:t>6</w:t>
      </w:r>
      <w:r w:rsidRPr="004D302C">
        <w:rPr>
          <w:rFonts w:ascii="Arial" w:hAnsi="Arial" w:cs="Arial"/>
          <w:b/>
          <w:sz w:val="18"/>
          <w:szCs w:val="18"/>
        </w:rPr>
        <w:t xml:space="preserve"> r. pomiędzy:</w:t>
      </w:r>
    </w:p>
    <w:p w14:paraId="156944FB" w14:textId="7D0202B7" w:rsidR="000D359F" w:rsidRPr="004D302C" w:rsidRDefault="000D359F" w:rsidP="007775A4">
      <w:pPr>
        <w:tabs>
          <w:tab w:val="left" w:pos="4820"/>
          <w:tab w:val="right" w:leader="dot" w:pos="8931"/>
        </w:tabs>
        <w:overflowPunct w:val="0"/>
        <w:autoSpaceDE w:val="0"/>
        <w:autoSpaceDN w:val="0"/>
        <w:adjustRightInd w:val="0"/>
        <w:jc w:val="center"/>
        <w:textAlignment w:val="baseline"/>
        <w:rPr>
          <w:rFonts w:ascii="Arial" w:hAnsi="Arial" w:cs="Arial"/>
          <w:b/>
          <w:sz w:val="18"/>
          <w:szCs w:val="18"/>
        </w:rPr>
      </w:pPr>
      <w:r w:rsidRPr="004D302C">
        <w:rPr>
          <w:rFonts w:ascii="Arial" w:hAnsi="Arial" w:cs="Arial"/>
          <w:b/>
          <w:sz w:val="18"/>
          <w:szCs w:val="18"/>
        </w:rPr>
        <w:t>(zwana dalej „Umową”)</w:t>
      </w:r>
    </w:p>
    <w:p w14:paraId="1DCCF698" w14:textId="77777777" w:rsidR="00F04F33" w:rsidRPr="004D302C" w:rsidRDefault="00F04F33" w:rsidP="007775A4">
      <w:pPr>
        <w:tabs>
          <w:tab w:val="left" w:pos="4820"/>
          <w:tab w:val="right" w:leader="dot" w:pos="8931"/>
        </w:tabs>
        <w:overflowPunct w:val="0"/>
        <w:autoSpaceDE w:val="0"/>
        <w:autoSpaceDN w:val="0"/>
        <w:adjustRightInd w:val="0"/>
        <w:jc w:val="both"/>
        <w:textAlignment w:val="baseline"/>
        <w:rPr>
          <w:rFonts w:ascii="Arial" w:hAnsi="Arial" w:cs="Arial"/>
          <w:b/>
          <w:sz w:val="18"/>
          <w:szCs w:val="18"/>
        </w:rPr>
      </w:pPr>
    </w:p>
    <w:p w14:paraId="5B1CE9ED" w14:textId="77777777" w:rsidR="00F04F33" w:rsidRPr="004D302C" w:rsidRDefault="00F04F33" w:rsidP="007775A4">
      <w:pPr>
        <w:overflowPunct w:val="0"/>
        <w:autoSpaceDE w:val="0"/>
        <w:autoSpaceDN w:val="0"/>
        <w:adjustRightInd w:val="0"/>
        <w:jc w:val="both"/>
        <w:textAlignment w:val="baseline"/>
        <w:rPr>
          <w:rFonts w:ascii="Arial" w:hAnsi="Arial" w:cs="Arial"/>
          <w:sz w:val="18"/>
          <w:szCs w:val="18"/>
        </w:rPr>
      </w:pPr>
      <w:r w:rsidRPr="004D302C">
        <w:rPr>
          <w:rFonts w:ascii="Arial" w:hAnsi="Arial" w:cs="Arial"/>
          <w:b/>
          <w:sz w:val="18"/>
          <w:szCs w:val="18"/>
        </w:rPr>
        <w:t>Powiatem Wrocławskim</w:t>
      </w:r>
      <w:r w:rsidRPr="004D302C">
        <w:rPr>
          <w:rFonts w:ascii="Arial" w:hAnsi="Arial" w:cs="Arial"/>
          <w:sz w:val="18"/>
          <w:szCs w:val="18"/>
        </w:rPr>
        <w:t xml:space="preserve"> z siedzibą władz przy ul. Kościuszki 131; 50-440 Wrocław, posiadającym          </w:t>
      </w:r>
      <w:r w:rsidRPr="004D302C">
        <w:rPr>
          <w:rFonts w:ascii="Arial" w:hAnsi="Arial" w:cs="Arial"/>
          <w:sz w:val="18"/>
          <w:szCs w:val="18"/>
        </w:rPr>
        <w:br/>
        <w:t>NIP: 897-16-47-961, reprezentowanym przez Zarząd Powiatu Wrocławskiego</w:t>
      </w:r>
      <w:r w:rsidR="009F027F" w:rsidRPr="004D302C">
        <w:rPr>
          <w:rFonts w:ascii="Arial" w:hAnsi="Arial" w:cs="Arial"/>
          <w:sz w:val="18"/>
          <w:szCs w:val="18"/>
        </w:rPr>
        <w:t>,</w:t>
      </w:r>
      <w:r w:rsidRPr="004D302C">
        <w:rPr>
          <w:rFonts w:ascii="Arial" w:hAnsi="Arial" w:cs="Arial"/>
          <w:sz w:val="18"/>
          <w:szCs w:val="18"/>
        </w:rPr>
        <w:t xml:space="preserve"> w imieniu którego działają: </w:t>
      </w:r>
    </w:p>
    <w:p w14:paraId="7F471896" w14:textId="77777777" w:rsidR="00F04F33" w:rsidRPr="004D302C" w:rsidRDefault="00F04F33" w:rsidP="007775A4">
      <w:pPr>
        <w:numPr>
          <w:ilvl w:val="0"/>
          <w:numId w:val="1"/>
        </w:numPr>
        <w:overflowPunct w:val="0"/>
        <w:autoSpaceDE w:val="0"/>
        <w:autoSpaceDN w:val="0"/>
        <w:adjustRightInd w:val="0"/>
        <w:ind w:left="360"/>
        <w:jc w:val="both"/>
        <w:textAlignment w:val="baseline"/>
        <w:rPr>
          <w:rFonts w:ascii="Arial" w:hAnsi="Arial" w:cs="Arial"/>
          <w:b/>
          <w:sz w:val="18"/>
          <w:szCs w:val="18"/>
        </w:rPr>
      </w:pPr>
      <w:r w:rsidRPr="004D302C">
        <w:rPr>
          <w:rFonts w:ascii="Arial" w:hAnsi="Arial" w:cs="Arial"/>
          <w:b/>
          <w:sz w:val="18"/>
          <w:szCs w:val="18"/>
        </w:rPr>
        <w:t>………………………………………….</w:t>
      </w:r>
    </w:p>
    <w:p w14:paraId="65873D7B" w14:textId="77777777" w:rsidR="00F04F33" w:rsidRPr="004D302C" w:rsidRDefault="00F04F33" w:rsidP="007775A4">
      <w:pPr>
        <w:numPr>
          <w:ilvl w:val="0"/>
          <w:numId w:val="1"/>
        </w:numPr>
        <w:overflowPunct w:val="0"/>
        <w:autoSpaceDE w:val="0"/>
        <w:autoSpaceDN w:val="0"/>
        <w:adjustRightInd w:val="0"/>
        <w:ind w:left="360"/>
        <w:jc w:val="both"/>
        <w:textAlignment w:val="baseline"/>
        <w:rPr>
          <w:rFonts w:ascii="Arial" w:hAnsi="Arial" w:cs="Arial"/>
          <w:b/>
          <w:sz w:val="18"/>
          <w:szCs w:val="18"/>
        </w:rPr>
      </w:pPr>
      <w:r w:rsidRPr="004D302C">
        <w:rPr>
          <w:rFonts w:ascii="Arial" w:hAnsi="Arial" w:cs="Arial"/>
          <w:b/>
          <w:sz w:val="18"/>
          <w:szCs w:val="18"/>
        </w:rPr>
        <w:t>………………………………………….</w:t>
      </w:r>
    </w:p>
    <w:p w14:paraId="104E95CB" w14:textId="77777777" w:rsidR="00F04F33" w:rsidRPr="004D302C" w:rsidRDefault="00F04F33" w:rsidP="007775A4">
      <w:pPr>
        <w:overflowPunct w:val="0"/>
        <w:autoSpaceDE w:val="0"/>
        <w:autoSpaceDN w:val="0"/>
        <w:adjustRightInd w:val="0"/>
        <w:jc w:val="both"/>
        <w:textAlignment w:val="baseline"/>
        <w:rPr>
          <w:rFonts w:ascii="Arial" w:hAnsi="Arial" w:cs="Arial"/>
          <w:sz w:val="18"/>
          <w:szCs w:val="18"/>
        </w:rPr>
      </w:pPr>
      <w:r w:rsidRPr="004D302C">
        <w:rPr>
          <w:rFonts w:ascii="Arial" w:hAnsi="Arial" w:cs="Arial"/>
          <w:sz w:val="18"/>
          <w:szCs w:val="18"/>
        </w:rPr>
        <w:t>przy kontrasygnacie Skarbnika Powiatu Wrocławskiego – ………………………………..</w:t>
      </w:r>
    </w:p>
    <w:p w14:paraId="31D534C2" w14:textId="2ACF1AB9" w:rsidR="00F04F33" w:rsidRPr="004D302C" w:rsidRDefault="000D359F" w:rsidP="007775A4">
      <w:pPr>
        <w:overflowPunct w:val="0"/>
        <w:autoSpaceDE w:val="0"/>
        <w:autoSpaceDN w:val="0"/>
        <w:adjustRightInd w:val="0"/>
        <w:jc w:val="both"/>
        <w:textAlignment w:val="baseline"/>
        <w:rPr>
          <w:rFonts w:ascii="Arial" w:hAnsi="Arial" w:cs="Arial"/>
          <w:b/>
          <w:sz w:val="18"/>
          <w:szCs w:val="18"/>
        </w:rPr>
      </w:pPr>
      <w:r w:rsidRPr="004D302C">
        <w:rPr>
          <w:rFonts w:ascii="Arial" w:hAnsi="Arial" w:cs="Arial"/>
          <w:sz w:val="18"/>
          <w:szCs w:val="18"/>
        </w:rPr>
        <w:t>zwanym dalej w treści U</w:t>
      </w:r>
      <w:r w:rsidR="00F04F33" w:rsidRPr="004D302C">
        <w:rPr>
          <w:rFonts w:ascii="Arial" w:hAnsi="Arial" w:cs="Arial"/>
          <w:sz w:val="18"/>
          <w:szCs w:val="18"/>
        </w:rPr>
        <w:t xml:space="preserve">mowy </w:t>
      </w:r>
      <w:r w:rsidRPr="004D302C">
        <w:rPr>
          <w:rFonts w:ascii="Arial" w:hAnsi="Arial" w:cs="Arial"/>
          <w:b/>
          <w:sz w:val="18"/>
          <w:szCs w:val="18"/>
        </w:rPr>
        <w:t>„Zamawiającym”</w:t>
      </w:r>
    </w:p>
    <w:p w14:paraId="5B55D02A" w14:textId="77777777" w:rsidR="00F04F33" w:rsidRPr="004D302C" w:rsidRDefault="00F04F33" w:rsidP="007775A4">
      <w:pPr>
        <w:overflowPunct w:val="0"/>
        <w:autoSpaceDE w:val="0"/>
        <w:autoSpaceDN w:val="0"/>
        <w:adjustRightInd w:val="0"/>
        <w:jc w:val="both"/>
        <w:textAlignment w:val="baseline"/>
        <w:rPr>
          <w:rFonts w:ascii="Arial" w:hAnsi="Arial" w:cs="Arial"/>
          <w:sz w:val="18"/>
          <w:szCs w:val="18"/>
        </w:rPr>
      </w:pPr>
      <w:r w:rsidRPr="004D302C">
        <w:rPr>
          <w:rFonts w:ascii="Arial" w:hAnsi="Arial" w:cs="Arial"/>
          <w:sz w:val="18"/>
          <w:szCs w:val="18"/>
        </w:rPr>
        <w:t xml:space="preserve">a   </w:t>
      </w:r>
    </w:p>
    <w:p w14:paraId="061FC55C" w14:textId="77777777" w:rsidR="00F04F33" w:rsidRPr="004D302C" w:rsidRDefault="00F04F33" w:rsidP="007775A4">
      <w:pPr>
        <w:jc w:val="both"/>
        <w:rPr>
          <w:rFonts w:ascii="Arial" w:hAnsi="Arial" w:cs="Arial"/>
          <w:b/>
          <w:sz w:val="18"/>
          <w:szCs w:val="18"/>
          <w:lang w:eastAsia="en-US"/>
        </w:rPr>
      </w:pPr>
      <w:r w:rsidRPr="004D302C">
        <w:rPr>
          <w:rFonts w:ascii="Arial" w:hAnsi="Arial" w:cs="Arial"/>
          <w:b/>
          <w:sz w:val="18"/>
          <w:szCs w:val="18"/>
          <w:lang w:eastAsia="en-US"/>
        </w:rPr>
        <w:t>.............................................</w:t>
      </w:r>
    </w:p>
    <w:p w14:paraId="0BE315B2" w14:textId="77777777" w:rsidR="00F04F33" w:rsidRPr="004D302C" w:rsidRDefault="00F04F33" w:rsidP="007775A4">
      <w:pPr>
        <w:jc w:val="both"/>
        <w:rPr>
          <w:rFonts w:ascii="Arial" w:hAnsi="Arial" w:cs="Arial"/>
          <w:b/>
          <w:sz w:val="18"/>
          <w:szCs w:val="18"/>
          <w:lang w:eastAsia="en-US"/>
        </w:rPr>
      </w:pPr>
      <w:r w:rsidRPr="004D302C">
        <w:rPr>
          <w:rFonts w:ascii="Arial" w:hAnsi="Arial" w:cs="Arial"/>
          <w:b/>
          <w:sz w:val="18"/>
          <w:szCs w:val="18"/>
          <w:lang w:eastAsia="en-US"/>
        </w:rPr>
        <w:t>.............................................</w:t>
      </w:r>
    </w:p>
    <w:p w14:paraId="21C3F4C7" w14:textId="77777777" w:rsidR="00F04F33" w:rsidRPr="004D302C" w:rsidRDefault="00F04F33" w:rsidP="007775A4">
      <w:pPr>
        <w:jc w:val="both"/>
        <w:rPr>
          <w:rFonts w:ascii="Arial" w:hAnsi="Arial" w:cs="Arial"/>
          <w:b/>
          <w:sz w:val="18"/>
          <w:szCs w:val="18"/>
          <w:lang w:eastAsia="en-US"/>
        </w:rPr>
      </w:pPr>
      <w:r w:rsidRPr="004D302C">
        <w:rPr>
          <w:rFonts w:ascii="Arial" w:hAnsi="Arial" w:cs="Arial"/>
          <w:b/>
          <w:sz w:val="18"/>
          <w:szCs w:val="18"/>
          <w:lang w:eastAsia="en-US"/>
        </w:rPr>
        <w:t>.............................................</w:t>
      </w:r>
    </w:p>
    <w:p w14:paraId="75924916" w14:textId="77777777" w:rsidR="00F04F33" w:rsidRPr="004D302C" w:rsidRDefault="00F04F33" w:rsidP="007775A4">
      <w:pPr>
        <w:jc w:val="both"/>
        <w:rPr>
          <w:rFonts w:ascii="Arial" w:hAnsi="Arial" w:cs="Arial"/>
          <w:b/>
          <w:sz w:val="18"/>
          <w:szCs w:val="18"/>
          <w:lang w:eastAsia="en-US"/>
        </w:rPr>
      </w:pPr>
      <w:r w:rsidRPr="004D302C">
        <w:rPr>
          <w:rFonts w:ascii="Arial" w:hAnsi="Arial" w:cs="Arial"/>
          <w:b/>
          <w:sz w:val="18"/>
          <w:szCs w:val="18"/>
          <w:lang w:eastAsia="en-US"/>
        </w:rPr>
        <w:t>.............................................</w:t>
      </w:r>
    </w:p>
    <w:p w14:paraId="080AC62F" w14:textId="77777777" w:rsidR="00F04F33" w:rsidRPr="004D302C" w:rsidRDefault="00F04F33" w:rsidP="007775A4">
      <w:pPr>
        <w:tabs>
          <w:tab w:val="center" w:pos="4536"/>
        </w:tabs>
        <w:jc w:val="both"/>
        <w:rPr>
          <w:rFonts w:ascii="Arial" w:hAnsi="Arial" w:cs="Arial"/>
          <w:b/>
          <w:sz w:val="18"/>
          <w:szCs w:val="18"/>
        </w:rPr>
      </w:pPr>
      <w:r w:rsidRPr="004D302C">
        <w:rPr>
          <w:rFonts w:ascii="Arial" w:hAnsi="Arial" w:cs="Arial"/>
          <w:sz w:val="18"/>
          <w:szCs w:val="18"/>
        </w:rPr>
        <w:t>reprezentowaną/</w:t>
      </w:r>
      <w:proofErr w:type="spellStart"/>
      <w:r w:rsidRPr="004D302C">
        <w:rPr>
          <w:rFonts w:ascii="Arial" w:hAnsi="Arial" w:cs="Arial"/>
          <w:sz w:val="18"/>
          <w:szCs w:val="18"/>
        </w:rPr>
        <w:t>ym</w:t>
      </w:r>
      <w:proofErr w:type="spellEnd"/>
      <w:r w:rsidRPr="004D302C">
        <w:rPr>
          <w:rFonts w:ascii="Arial" w:hAnsi="Arial" w:cs="Arial"/>
          <w:sz w:val="18"/>
          <w:szCs w:val="18"/>
        </w:rPr>
        <w:t xml:space="preserve"> przez:</w:t>
      </w:r>
      <w:r w:rsidRPr="004D302C">
        <w:rPr>
          <w:rFonts w:ascii="Arial" w:hAnsi="Arial" w:cs="Arial"/>
          <w:sz w:val="18"/>
          <w:szCs w:val="18"/>
        </w:rPr>
        <w:tab/>
      </w:r>
    </w:p>
    <w:p w14:paraId="2061AFD9" w14:textId="77777777" w:rsidR="00F04F33" w:rsidRPr="004D302C" w:rsidRDefault="00F04F33" w:rsidP="00283493">
      <w:pPr>
        <w:numPr>
          <w:ilvl w:val="0"/>
          <w:numId w:val="2"/>
        </w:numPr>
        <w:ind w:left="284" w:hanging="284"/>
        <w:jc w:val="both"/>
        <w:rPr>
          <w:rFonts w:ascii="Arial" w:hAnsi="Arial" w:cs="Arial"/>
          <w:b/>
          <w:sz w:val="18"/>
          <w:szCs w:val="18"/>
        </w:rPr>
      </w:pPr>
      <w:r w:rsidRPr="004D302C">
        <w:rPr>
          <w:rFonts w:ascii="Arial" w:hAnsi="Arial" w:cs="Arial"/>
          <w:b/>
          <w:sz w:val="18"/>
          <w:szCs w:val="18"/>
        </w:rPr>
        <w:t>…………………………………………………</w:t>
      </w:r>
    </w:p>
    <w:p w14:paraId="5EA3E934" w14:textId="77777777" w:rsidR="00F04F33" w:rsidRPr="004D302C" w:rsidRDefault="00F04F33" w:rsidP="00283493">
      <w:pPr>
        <w:numPr>
          <w:ilvl w:val="0"/>
          <w:numId w:val="2"/>
        </w:numPr>
        <w:ind w:left="284" w:hanging="284"/>
        <w:jc w:val="both"/>
        <w:rPr>
          <w:rFonts w:ascii="Arial" w:hAnsi="Arial" w:cs="Arial"/>
          <w:b/>
          <w:sz w:val="18"/>
          <w:szCs w:val="18"/>
        </w:rPr>
      </w:pPr>
      <w:r w:rsidRPr="004D302C">
        <w:rPr>
          <w:rFonts w:ascii="Arial" w:hAnsi="Arial" w:cs="Arial"/>
          <w:b/>
          <w:sz w:val="18"/>
          <w:szCs w:val="18"/>
        </w:rPr>
        <w:t>………………………………………………..</w:t>
      </w:r>
    </w:p>
    <w:p w14:paraId="513653C5" w14:textId="20A0C0DB" w:rsidR="00F04F33" w:rsidRPr="004D302C" w:rsidRDefault="00F04F33" w:rsidP="007775A4">
      <w:pPr>
        <w:overflowPunct w:val="0"/>
        <w:autoSpaceDE w:val="0"/>
        <w:autoSpaceDN w:val="0"/>
        <w:adjustRightInd w:val="0"/>
        <w:jc w:val="both"/>
        <w:textAlignment w:val="baseline"/>
        <w:rPr>
          <w:rFonts w:ascii="Arial" w:hAnsi="Arial" w:cs="Arial"/>
          <w:b/>
          <w:sz w:val="18"/>
          <w:szCs w:val="18"/>
        </w:rPr>
      </w:pPr>
      <w:r w:rsidRPr="004D302C">
        <w:rPr>
          <w:rFonts w:ascii="Arial" w:hAnsi="Arial" w:cs="Arial"/>
          <w:sz w:val="18"/>
          <w:szCs w:val="18"/>
        </w:rPr>
        <w:t>zwaną/</w:t>
      </w:r>
      <w:r w:rsidR="00FC3E81" w:rsidRPr="004D302C">
        <w:rPr>
          <w:rFonts w:ascii="Arial" w:hAnsi="Arial" w:cs="Arial"/>
          <w:sz w:val="18"/>
          <w:szCs w:val="18"/>
        </w:rPr>
        <w:t>-</w:t>
      </w:r>
      <w:proofErr w:type="spellStart"/>
      <w:r w:rsidRPr="004D302C">
        <w:rPr>
          <w:rFonts w:ascii="Arial" w:hAnsi="Arial" w:cs="Arial"/>
          <w:sz w:val="18"/>
          <w:szCs w:val="18"/>
        </w:rPr>
        <w:t>ym</w:t>
      </w:r>
      <w:proofErr w:type="spellEnd"/>
      <w:r w:rsidRPr="004D302C">
        <w:rPr>
          <w:rFonts w:ascii="Arial" w:hAnsi="Arial" w:cs="Arial"/>
          <w:sz w:val="18"/>
          <w:szCs w:val="18"/>
        </w:rPr>
        <w:t xml:space="preserve"> dalej </w:t>
      </w:r>
      <w:r w:rsidR="000D359F" w:rsidRPr="004D302C">
        <w:rPr>
          <w:rFonts w:ascii="Arial" w:hAnsi="Arial" w:cs="Arial"/>
          <w:sz w:val="18"/>
          <w:szCs w:val="18"/>
        </w:rPr>
        <w:t>„</w:t>
      </w:r>
      <w:r w:rsidR="000D359F" w:rsidRPr="004D302C">
        <w:rPr>
          <w:rFonts w:ascii="Arial" w:hAnsi="Arial" w:cs="Arial"/>
          <w:b/>
          <w:sz w:val="18"/>
          <w:szCs w:val="18"/>
        </w:rPr>
        <w:t>Wykonawcą”</w:t>
      </w:r>
    </w:p>
    <w:p w14:paraId="046198E2" w14:textId="5BCD58E9" w:rsidR="000D359F" w:rsidRPr="004D302C" w:rsidRDefault="000D359F" w:rsidP="007775A4">
      <w:pPr>
        <w:overflowPunct w:val="0"/>
        <w:autoSpaceDE w:val="0"/>
        <w:autoSpaceDN w:val="0"/>
        <w:adjustRightInd w:val="0"/>
        <w:jc w:val="both"/>
        <w:textAlignment w:val="baseline"/>
        <w:rPr>
          <w:rFonts w:ascii="Arial" w:hAnsi="Arial" w:cs="Arial"/>
          <w:b/>
          <w:sz w:val="18"/>
          <w:szCs w:val="18"/>
        </w:rPr>
      </w:pPr>
    </w:p>
    <w:p w14:paraId="6FD8D5CF" w14:textId="0A12BE93" w:rsidR="000D359F" w:rsidRPr="004D302C" w:rsidRDefault="00A45073" w:rsidP="00B34EDC">
      <w:pPr>
        <w:pStyle w:val="Default"/>
        <w:rPr>
          <w:rFonts w:ascii="Century Gothic" w:eastAsiaTheme="minorHAnsi" w:hAnsi="Century Gothic" w:cs="Century Gothic"/>
          <w:color w:val="auto"/>
        </w:rPr>
      </w:pPr>
      <w:r w:rsidRPr="004D302C">
        <w:rPr>
          <w:rFonts w:ascii="Arial" w:hAnsi="Arial" w:cs="Arial"/>
          <w:color w:val="auto"/>
          <w:sz w:val="18"/>
          <w:szCs w:val="18"/>
        </w:rPr>
        <w:t>zwanymi w dalszej części U</w:t>
      </w:r>
      <w:r w:rsidR="000D359F" w:rsidRPr="004D302C">
        <w:rPr>
          <w:rFonts w:ascii="Arial" w:hAnsi="Arial" w:cs="Arial"/>
          <w:color w:val="auto"/>
          <w:sz w:val="18"/>
          <w:szCs w:val="18"/>
        </w:rPr>
        <w:t>mowy</w:t>
      </w:r>
      <w:r w:rsidR="000D359F" w:rsidRPr="004D302C">
        <w:rPr>
          <w:rFonts w:ascii="Arial" w:hAnsi="Arial" w:cs="Arial"/>
          <w:b/>
          <w:color w:val="auto"/>
          <w:sz w:val="18"/>
          <w:szCs w:val="18"/>
        </w:rPr>
        <w:t xml:space="preserve"> „Stronami”</w:t>
      </w:r>
      <w:r w:rsidR="00B34EDC" w:rsidRPr="004D302C">
        <w:rPr>
          <w:rFonts w:ascii="Arial" w:hAnsi="Arial" w:cs="Arial"/>
          <w:color w:val="auto"/>
          <w:sz w:val="18"/>
          <w:szCs w:val="18"/>
        </w:rPr>
        <w:t>,</w:t>
      </w:r>
      <w:r w:rsidR="00B34EDC" w:rsidRPr="004D302C">
        <w:rPr>
          <w:rFonts w:ascii="Arial" w:hAnsi="Arial" w:cs="Arial"/>
          <w:b/>
          <w:color w:val="auto"/>
          <w:sz w:val="18"/>
          <w:szCs w:val="18"/>
        </w:rPr>
        <w:t xml:space="preserve"> </w:t>
      </w:r>
      <w:r w:rsidR="00B34EDC" w:rsidRPr="004D302C">
        <w:rPr>
          <w:rFonts w:ascii="Arial" w:eastAsiaTheme="minorHAnsi" w:hAnsi="Arial" w:cs="Arial"/>
          <w:color w:val="auto"/>
          <w:sz w:val="18"/>
          <w:szCs w:val="18"/>
        </w:rPr>
        <w:t>a indywidualnie „</w:t>
      </w:r>
      <w:r w:rsidR="00B34EDC" w:rsidRPr="004D302C">
        <w:rPr>
          <w:rFonts w:ascii="Arial" w:eastAsiaTheme="minorHAnsi" w:hAnsi="Arial" w:cs="Arial"/>
          <w:b/>
          <w:bCs/>
          <w:color w:val="auto"/>
          <w:sz w:val="18"/>
          <w:szCs w:val="18"/>
        </w:rPr>
        <w:t>Stroną</w:t>
      </w:r>
      <w:r w:rsidR="00B34EDC" w:rsidRPr="004D302C">
        <w:rPr>
          <w:rFonts w:ascii="Arial" w:eastAsiaTheme="minorHAnsi" w:hAnsi="Arial" w:cs="Arial"/>
          <w:color w:val="auto"/>
          <w:sz w:val="18"/>
          <w:szCs w:val="18"/>
        </w:rPr>
        <w:t>”</w:t>
      </w:r>
    </w:p>
    <w:p w14:paraId="795B8508" w14:textId="77777777" w:rsidR="000D359F" w:rsidRPr="004D302C" w:rsidRDefault="000D359F" w:rsidP="007775A4">
      <w:pPr>
        <w:overflowPunct w:val="0"/>
        <w:autoSpaceDE w:val="0"/>
        <w:autoSpaceDN w:val="0"/>
        <w:adjustRightInd w:val="0"/>
        <w:jc w:val="both"/>
        <w:textAlignment w:val="baseline"/>
        <w:rPr>
          <w:rFonts w:ascii="Arial" w:hAnsi="Arial" w:cs="Arial"/>
          <w:b/>
          <w:sz w:val="18"/>
          <w:szCs w:val="18"/>
        </w:rPr>
      </w:pPr>
    </w:p>
    <w:p w14:paraId="2C388B47" w14:textId="77777777" w:rsidR="00F04F33" w:rsidRPr="004D302C" w:rsidRDefault="00F04F33" w:rsidP="007775A4">
      <w:pPr>
        <w:overflowPunct w:val="0"/>
        <w:autoSpaceDE w:val="0"/>
        <w:autoSpaceDN w:val="0"/>
        <w:adjustRightInd w:val="0"/>
        <w:jc w:val="both"/>
        <w:textAlignment w:val="baseline"/>
        <w:rPr>
          <w:rFonts w:ascii="Arial" w:hAnsi="Arial" w:cs="Arial"/>
          <w:sz w:val="18"/>
          <w:szCs w:val="18"/>
        </w:rPr>
      </w:pPr>
      <w:r w:rsidRPr="004D302C">
        <w:rPr>
          <w:rFonts w:ascii="Arial" w:hAnsi="Arial" w:cs="Arial"/>
          <w:sz w:val="18"/>
          <w:szCs w:val="18"/>
        </w:rPr>
        <w:t>o następującej treści:</w:t>
      </w:r>
    </w:p>
    <w:p w14:paraId="1043ED0D" w14:textId="77777777" w:rsidR="00F04F33" w:rsidRPr="004D302C" w:rsidRDefault="00F04F33" w:rsidP="007775A4">
      <w:pPr>
        <w:tabs>
          <w:tab w:val="left" w:pos="4820"/>
          <w:tab w:val="right" w:leader="dot" w:pos="8931"/>
        </w:tabs>
        <w:overflowPunct w:val="0"/>
        <w:autoSpaceDE w:val="0"/>
        <w:autoSpaceDN w:val="0"/>
        <w:adjustRightInd w:val="0"/>
        <w:jc w:val="center"/>
        <w:textAlignment w:val="baseline"/>
        <w:rPr>
          <w:rFonts w:ascii="Arial" w:hAnsi="Arial" w:cs="Arial"/>
          <w:b/>
          <w:sz w:val="18"/>
          <w:szCs w:val="18"/>
        </w:rPr>
      </w:pPr>
      <w:r w:rsidRPr="004D302C">
        <w:rPr>
          <w:rFonts w:ascii="Arial" w:hAnsi="Arial" w:cs="Arial"/>
          <w:b/>
          <w:sz w:val="18"/>
          <w:szCs w:val="18"/>
        </w:rPr>
        <w:t>§ 1</w:t>
      </w:r>
    </w:p>
    <w:p w14:paraId="56D7A7C6" w14:textId="1F781DE7" w:rsidR="00836D92" w:rsidRPr="004D302C" w:rsidRDefault="00A45073" w:rsidP="00836D92">
      <w:pPr>
        <w:tabs>
          <w:tab w:val="left" w:pos="4820"/>
          <w:tab w:val="right" w:leader="dot" w:pos="8931"/>
        </w:tabs>
        <w:overflowPunct w:val="0"/>
        <w:autoSpaceDE w:val="0"/>
        <w:autoSpaceDN w:val="0"/>
        <w:adjustRightInd w:val="0"/>
        <w:jc w:val="center"/>
        <w:textAlignment w:val="baseline"/>
        <w:rPr>
          <w:rFonts w:ascii="Arial" w:hAnsi="Arial" w:cs="Arial"/>
          <w:b/>
          <w:sz w:val="18"/>
          <w:szCs w:val="18"/>
        </w:rPr>
      </w:pPr>
      <w:r w:rsidRPr="004D302C">
        <w:rPr>
          <w:rFonts w:ascii="Arial" w:hAnsi="Arial" w:cs="Arial"/>
          <w:b/>
          <w:sz w:val="18"/>
          <w:szCs w:val="18"/>
        </w:rPr>
        <w:t>Przedmiot U</w:t>
      </w:r>
      <w:r w:rsidR="00F04F33" w:rsidRPr="004D302C">
        <w:rPr>
          <w:rFonts w:ascii="Arial" w:hAnsi="Arial" w:cs="Arial"/>
          <w:b/>
          <w:sz w:val="18"/>
          <w:szCs w:val="18"/>
        </w:rPr>
        <w:t>mowy</w:t>
      </w:r>
      <w:r w:rsidR="00E46D49" w:rsidRPr="004D302C">
        <w:rPr>
          <w:rFonts w:ascii="Arial" w:hAnsi="Arial" w:cs="Arial"/>
          <w:b/>
          <w:sz w:val="18"/>
          <w:szCs w:val="18"/>
        </w:rPr>
        <w:t xml:space="preserve"> </w:t>
      </w:r>
    </w:p>
    <w:p w14:paraId="4CAB260F" w14:textId="485AA158" w:rsidR="00693B04" w:rsidRPr="004D302C" w:rsidRDefault="00836D92" w:rsidP="00DE4F18">
      <w:pPr>
        <w:numPr>
          <w:ilvl w:val="0"/>
          <w:numId w:val="29"/>
        </w:numPr>
        <w:autoSpaceDE w:val="0"/>
        <w:autoSpaceDN w:val="0"/>
        <w:adjustRightInd w:val="0"/>
        <w:ind w:left="284" w:hanging="284"/>
        <w:contextualSpacing/>
        <w:jc w:val="both"/>
        <w:rPr>
          <w:rFonts w:ascii="Arial" w:hAnsi="Arial" w:cs="Arial"/>
          <w:sz w:val="18"/>
          <w:szCs w:val="18"/>
        </w:rPr>
      </w:pPr>
      <w:r w:rsidRPr="004D302C">
        <w:rPr>
          <w:rFonts w:ascii="Arial" w:hAnsi="Arial" w:cs="Arial"/>
          <w:sz w:val="18"/>
          <w:szCs w:val="18"/>
        </w:rPr>
        <w:t xml:space="preserve">Umowa jest następstwem dokonanego przez Zamawiającego wyboru Wykonawcy w prowadzonym </w:t>
      </w:r>
      <w:r w:rsidRPr="004D302C">
        <w:rPr>
          <w:rFonts w:ascii="Arial" w:hAnsi="Arial" w:cs="Arial"/>
          <w:sz w:val="18"/>
          <w:szCs w:val="18"/>
        </w:rPr>
        <w:br/>
        <w:t>w trybie podstawowym bez przeprowadzenia negocjacji postępowaniu o udzielenie zamówienia publicznego na podstawie art. 275 pkt 1 ustawy z dnia 11 września 2019 roku – Prawo zamówień publicznych (</w:t>
      </w:r>
      <w:proofErr w:type="spellStart"/>
      <w:r w:rsidRPr="004D302C">
        <w:rPr>
          <w:rFonts w:ascii="Arial" w:hAnsi="Arial" w:cs="Arial"/>
          <w:sz w:val="18"/>
          <w:szCs w:val="18"/>
        </w:rPr>
        <w:t>t.j</w:t>
      </w:r>
      <w:proofErr w:type="spellEnd"/>
      <w:r w:rsidRPr="004D302C">
        <w:rPr>
          <w:rFonts w:ascii="Arial" w:hAnsi="Arial" w:cs="Arial"/>
          <w:sz w:val="18"/>
          <w:szCs w:val="18"/>
        </w:rPr>
        <w:t xml:space="preserve">. Dz. U. z </w:t>
      </w:r>
      <w:r w:rsidR="008C45C9" w:rsidRPr="004D302C">
        <w:rPr>
          <w:rFonts w:ascii="Arial" w:hAnsi="Arial" w:cs="Arial"/>
          <w:sz w:val="18"/>
          <w:szCs w:val="18"/>
        </w:rPr>
        <w:br/>
      </w:r>
      <w:r w:rsidRPr="004D302C">
        <w:rPr>
          <w:rFonts w:ascii="Arial" w:hAnsi="Arial" w:cs="Arial"/>
          <w:sz w:val="18"/>
          <w:szCs w:val="18"/>
        </w:rPr>
        <w:t>202</w:t>
      </w:r>
      <w:r w:rsidR="008F5669" w:rsidRPr="004D302C">
        <w:rPr>
          <w:rFonts w:ascii="Arial" w:hAnsi="Arial" w:cs="Arial"/>
          <w:sz w:val="18"/>
          <w:szCs w:val="18"/>
        </w:rPr>
        <w:t>4</w:t>
      </w:r>
      <w:r w:rsidRPr="004D302C">
        <w:rPr>
          <w:rFonts w:ascii="Arial" w:hAnsi="Arial" w:cs="Arial"/>
          <w:sz w:val="18"/>
          <w:szCs w:val="18"/>
        </w:rPr>
        <w:t xml:space="preserve"> r. poz. 1</w:t>
      </w:r>
      <w:r w:rsidR="008F5669" w:rsidRPr="004D302C">
        <w:rPr>
          <w:rFonts w:ascii="Arial" w:hAnsi="Arial" w:cs="Arial"/>
          <w:sz w:val="18"/>
          <w:szCs w:val="18"/>
        </w:rPr>
        <w:t>320</w:t>
      </w:r>
      <w:r w:rsidR="00860C97">
        <w:rPr>
          <w:rFonts w:ascii="Arial" w:hAnsi="Arial" w:cs="Arial"/>
          <w:sz w:val="18"/>
          <w:szCs w:val="18"/>
        </w:rPr>
        <w:t xml:space="preserve"> z </w:t>
      </w:r>
      <w:proofErr w:type="spellStart"/>
      <w:r w:rsidR="00860C97">
        <w:rPr>
          <w:rFonts w:ascii="Arial" w:hAnsi="Arial" w:cs="Arial"/>
          <w:sz w:val="18"/>
          <w:szCs w:val="18"/>
        </w:rPr>
        <w:t>późn</w:t>
      </w:r>
      <w:proofErr w:type="spellEnd"/>
      <w:r w:rsidR="00860C97">
        <w:rPr>
          <w:rFonts w:ascii="Arial" w:hAnsi="Arial" w:cs="Arial"/>
          <w:sz w:val="18"/>
          <w:szCs w:val="18"/>
        </w:rPr>
        <w:t>. zm.</w:t>
      </w:r>
      <w:r w:rsidRPr="004D302C">
        <w:rPr>
          <w:rFonts w:ascii="Arial" w:hAnsi="Arial" w:cs="Arial"/>
          <w:sz w:val="18"/>
          <w:szCs w:val="18"/>
        </w:rPr>
        <w:t xml:space="preserve">) oraz Regulaminu udzielania zamówień publicznych w Starostwie Powiatowym we Wrocławiu, znak: </w:t>
      </w:r>
      <w:r w:rsidR="00860C97">
        <w:rPr>
          <w:rFonts w:ascii="Arial" w:hAnsi="Arial" w:cs="Arial"/>
          <w:sz w:val="18"/>
          <w:szCs w:val="18"/>
        </w:rPr>
        <w:t>………………….</w:t>
      </w:r>
      <w:r w:rsidRPr="004D302C">
        <w:rPr>
          <w:rFonts w:ascii="Arial" w:hAnsi="Arial" w:cs="Arial"/>
          <w:sz w:val="18"/>
          <w:szCs w:val="18"/>
        </w:rPr>
        <w:t>………. rozstrzygniętego dnia .................. 202</w:t>
      </w:r>
      <w:r w:rsidR="00860C97">
        <w:rPr>
          <w:rFonts w:ascii="Arial" w:hAnsi="Arial" w:cs="Arial"/>
          <w:sz w:val="18"/>
          <w:szCs w:val="18"/>
        </w:rPr>
        <w:t>6</w:t>
      </w:r>
      <w:r w:rsidRPr="004D302C">
        <w:rPr>
          <w:rFonts w:ascii="Arial" w:hAnsi="Arial" w:cs="Arial"/>
          <w:sz w:val="18"/>
          <w:szCs w:val="18"/>
        </w:rPr>
        <w:t xml:space="preserve"> r.</w:t>
      </w:r>
    </w:p>
    <w:p w14:paraId="35100F93" w14:textId="537FEEBF" w:rsidR="00B3172E" w:rsidRPr="00FE1AD8" w:rsidRDefault="00836D92" w:rsidP="00DE4F18">
      <w:pPr>
        <w:numPr>
          <w:ilvl w:val="0"/>
          <w:numId w:val="29"/>
        </w:numPr>
        <w:autoSpaceDE w:val="0"/>
        <w:autoSpaceDN w:val="0"/>
        <w:adjustRightInd w:val="0"/>
        <w:ind w:left="284" w:hanging="284"/>
        <w:contextualSpacing/>
        <w:jc w:val="both"/>
        <w:rPr>
          <w:rFonts w:ascii="Arial" w:hAnsi="Arial" w:cs="Arial"/>
          <w:sz w:val="18"/>
          <w:szCs w:val="18"/>
        </w:rPr>
      </w:pPr>
      <w:r w:rsidRPr="00FE1AD8">
        <w:rPr>
          <w:rFonts w:ascii="Arial" w:hAnsi="Arial" w:cs="Arial"/>
          <w:sz w:val="18"/>
          <w:szCs w:val="18"/>
        </w:rPr>
        <w:t xml:space="preserve">Zamawiający zleca a Wykonawca zobowiązuje się do realizacji zadania pn. </w:t>
      </w:r>
      <w:r w:rsidRPr="00FE1AD8">
        <w:rPr>
          <w:rFonts w:ascii="Arial" w:hAnsi="Arial" w:cs="Arial"/>
          <w:iCs/>
          <w:sz w:val="18"/>
          <w:szCs w:val="18"/>
        </w:rPr>
        <w:t>„</w:t>
      </w:r>
      <w:r w:rsidR="00860C97" w:rsidRPr="00FE1AD8">
        <w:rPr>
          <w:rFonts w:ascii="Arial" w:hAnsi="Arial" w:cs="Arial"/>
          <w:b/>
          <w:bCs/>
          <w:i/>
          <w:iCs/>
          <w:sz w:val="18"/>
          <w:szCs w:val="18"/>
        </w:rPr>
        <w:t>Odbudowa mostu w ciągu drogi powiatowej 2075D nad rzeką Strzegomka w m. Wawrzeńczyce</w:t>
      </w:r>
      <w:r w:rsidR="00B3172E" w:rsidRPr="00FE1AD8">
        <w:rPr>
          <w:rFonts w:ascii="Arial" w:hAnsi="Arial" w:cs="Arial"/>
          <w:sz w:val="18"/>
          <w:szCs w:val="18"/>
        </w:rPr>
        <w:t xml:space="preserve">”, </w:t>
      </w:r>
      <w:r w:rsidRPr="00FE1AD8">
        <w:rPr>
          <w:rFonts w:ascii="Arial" w:hAnsi="Arial" w:cs="Arial"/>
          <w:iCs/>
          <w:sz w:val="18"/>
          <w:szCs w:val="18"/>
        </w:rPr>
        <w:t>zwanego w dals</w:t>
      </w:r>
      <w:r w:rsidR="00B3172E" w:rsidRPr="00FE1AD8">
        <w:rPr>
          <w:rFonts w:ascii="Arial" w:hAnsi="Arial" w:cs="Arial"/>
          <w:iCs/>
          <w:sz w:val="18"/>
          <w:szCs w:val="18"/>
        </w:rPr>
        <w:t xml:space="preserve">zej części Umowy </w:t>
      </w:r>
      <w:r w:rsidR="00B34EDC" w:rsidRPr="00FE1AD8">
        <w:rPr>
          <w:rFonts w:ascii="Arial" w:hAnsi="Arial" w:cs="Arial"/>
          <w:b/>
          <w:i/>
          <w:sz w:val="18"/>
          <w:szCs w:val="18"/>
        </w:rPr>
        <w:t xml:space="preserve"> </w:t>
      </w:r>
      <w:r w:rsidR="00B34EDC" w:rsidRPr="00FE1AD8">
        <w:rPr>
          <w:rFonts w:ascii="Arial" w:hAnsi="Arial" w:cs="Arial"/>
          <w:bCs/>
          <w:i/>
          <w:sz w:val="18"/>
          <w:szCs w:val="18"/>
        </w:rPr>
        <w:t>„</w:t>
      </w:r>
      <w:r w:rsidR="00B34EDC" w:rsidRPr="00FE1AD8">
        <w:rPr>
          <w:rFonts w:ascii="Arial" w:eastAsiaTheme="minorHAnsi" w:hAnsi="Arial" w:cs="Arial"/>
          <w:bCs/>
          <w:sz w:val="18"/>
          <w:szCs w:val="18"/>
          <w:lang w:eastAsia="en-US"/>
        </w:rPr>
        <w:t>Przedmiotem Zamówienia”</w:t>
      </w:r>
      <w:r w:rsidR="003F5768" w:rsidRPr="00FE1AD8">
        <w:rPr>
          <w:rFonts w:ascii="Arial" w:eastAsiaTheme="minorHAnsi" w:hAnsi="Arial" w:cs="Arial"/>
          <w:bCs/>
          <w:sz w:val="18"/>
          <w:szCs w:val="18"/>
          <w:lang w:eastAsia="en-US"/>
        </w:rPr>
        <w:t xml:space="preserve"> lub „Zamówieniem”</w:t>
      </w:r>
      <w:r w:rsidR="009A13B6" w:rsidRPr="00FE1AD8">
        <w:rPr>
          <w:rFonts w:ascii="Arial" w:eastAsiaTheme="minorHAnsi" w:hAnsi="Arial" w:cs="Arial"/>
          <w:bCs/>
          <w:sz w:val="18"/>
          <w:szCs w:val="18"/>
          <w:lang w:eastAsia="en-US"/>
        </w:rPr>
        <w:t xml:space="preserve"> lub „Inwestycją”</w:t>
      </w:r>
      <w:r w:rsidR="003B1E6D" w:rsidRPr="00FE1AD8">
        <w:rPr>
          <w:rFonts w:ascii="Arial" w:eastAsiaTheme="minorHAnsi" w:hAnsi="Arial" w:cs="Arial"/>
          <w:bCs/>
          <w:sz w:val="18"/>
          <w:szCs w:val="18"/>
          <w:lang w:eastAsia="en-US"/>
        </w:rPr>
        <w:t>.</w:t>
      </w:r>
    </w:p>
    <w:p w14:paraId="795FDA0A" w14:textId="567ECBB0" w:rsidR="00AB090B" w:rsidRPr="004D302C" w:rsidRDefault="00AB090B" w:rsidP="00DE4F18">
      <w:pPr>
        <w:numPr>
          <w:ilvl w:val="0"/>
          <w:numId w:val="29"/>
        </w:numPr>
        <w:autoSpaceDE w:val="0"/>
        <w:autoSpaceDN w:val="0"/>
        <w:adjustRightInd w:val="0"/>
        <w:ind w:left="284" w:hanging="284"/>
        <w:contextualSpacing/>
        <w:jc w:val="both"/>
        <w:rPr>
          <w:rFonts w:ascii="Arial" w:hAnsi="Arial" w:cs="Arial"/>
          <w:sz w:val="18"/>
          <w:szCs w:val="18"/>
        </w:rPr>
      </w:pPr>
      <w:r w:rsidRPr="004D302C">
        <w:rPr>
          <w:rFonts w:ascii="Arial" w:hAnsi="Arial" w:cs="Arial"/>
          <w:iCs/>
          <w:sz w:val="18"/>
          <w:szCs w:val="18"/>
        </w:rPr>
        <w:t>Roboty budowlane będące przedmiotem Zamówienia należy zrealizować na podstawie:</w:t>
      </w:r>
    </w:p>
    <w:p w14:paraId="102B64B6" w14:textId="31712B53" w:rsidR="00860C97" w:rsidRDefault="007630DB" w:rsidP="00C22269">
      <w:pPr>
        <w:pStyle w:val="Akapitzlist"/>
        <w:numPr>
          <w:ilvl w:val="0"/>
          <w:numId w:val="64"/>
        </w:numPr>
        <w:ind w:left="567" w:hanging="283"/>
        <w:jc w:val="both"/>
        <w:rPr>
          <w:rFonts w:ascii="Arial" w:hAnsi="Arial" w:cs="Arial"/>
          <w:sz w:val="18"/>
          <w:szCs w:val="18"/>
        </w:rPr>
      </w:pPr>
      <w:r w:rsidRPr="004D302C">
        <w:rPr>
          <w:rFonts w:ascii="Arial" w:hAnsi="Arial" w:cs="Arial"/>
          <w:sz w:val="18"/>
          <w:szCs w:val="18"/>
        </w:rPr>
        <w:t xml:space="preserve">decyzji </w:t>
      </w:r>
      <w:r w:rsidR="006417C5">
        <w:rPr>
          <w:rFonts w:ascii="Arial" w:hAnsi="Arial" w:cs="Arial"/>
          <w:sz w:val="18"/>
          <w:szCs w:val="18"/>
        </w:rPr>
        <w:t xml:space="preserve">ZRID </w:t>
      </w:r>
      <w:r w:rsidR="00860C97">
        <w:rPr>
          <w:rFonts w:ascii="Arial" w:hAnsi="Arial" w:cs="Arial"/>
          <w:sz w:val="18"/>
          <w:szCs w:val="18"/>
        </w:rPr>
        <w:t xml:space="preserve">Nr 12/2026  z dnia 13 stycznia 2026 r. </w:t>
      </w:r>
    </w:p>
    <w:p w14:paraId="0B07D63C" w14:textId="59A80DD8" w:rsidR="00860C97" w:rsidRDefault="00C50CA6" w:rsidP="00C22269">
      <w:pPr>
        <w:pStyle w:val="Akapitzlist"/>
        <w:numPr>
          <w:ilvl w:val="0"/>
          <w:numId w:val="64"/>
        </w:numPr>
        <w:ind w:left="567" w:hanging="283"/>
        <w:jc w:val="both"/>
        <w:rPr>
          <w:rFonts w:ascii="Arial" w:hAnsi="Arial" w:cs="Arial"/>
          <w:sz w:val="18"/>
          <w:szCs w:val="18"/>
        </w:rPr>
      </w:pPr>
      <w:r>
        <w:rPr>
          <w:rFonts w:ascii="Arial" w:hAnsi="Arial" w:cs="Arial"/>
          <w:sz w:val="18"/>
          <w:szCs w:val="18"/>
        </w:rPr>
        <w:t>d</w:t>
      </w:r>
      <w:r w:rsidR="00860C97">
        <w:rPr>
          <w:rFonts w:ascii="Arial" w:hAnsi="Arial" w:cs="Arial"/>
          <w:sz w:val="18"/>
          <w:szCs w:val="18"/>
        </w:rPr>
        <w:t xml:space="preserve">ecyzji </w:t>
      </w:r>
      <w:r>
        <w:rPr>
          <w:rFonts w:ascii="Arial" w:hAnsi="Arial" w:cs="Arial"/>
          <w:sz w:val="18"/>
          <w:szCs w:val="18"/>
        </w:rPr>
        <w:t xml:space="preserve">o </w:t>
      </w:r>
      <w:r w:rsidR="00860C97" w:rsidRPr="007D57C4">
        <w:rPr>
          <w:rFonts w:ascii="Arial" w:hAnsi="Arial" w:cs="Arial"/>
          <w:sz w:val="18"/>
          <w:szCs w:val="18"/>
        </w:rPr>
        <w:t>rozbió</w:t>
      </w:r>
      <w:r w:rsidRPr="007D57C4">
        <w:rPr>
          <w:rFonts w:ascii="Arial" w:hAnsi="Arial" w:cs="Arial"/>
          <w:sz w:val="18"/>
          <w:szCs w:val="18"/>
        </w:rPr>
        <w:t>rce</w:t>
      </w:r>
      <w:r w:rsidR="007D57C4">
        <w:rPr>
          <w:rFonts w:ascii="Arial" w:hAnsi="Arial" w:cs="Arial"/>
          <w:sz w:val="18"/>
          <w:szCs w:val="18"/>
        </w:rPr>
        <w:t xml:space="preserve"> </w:t>
      </w:r>
      <w:r w:rsidR="007D57C4" w:rsidRPr="00B24A31">
        <w:rPr>
          <w:rFonts w:ascii="Arial" w:hAnsi="Arial" w:cs="Arial"/>
          <w:sz w:val="18"/>
          <w:szCs w:val="18"/>
        </w:rPr>
        <w:t>most</w:t>
      </w:r>
      <w:r w:rsidR="0082089E">
        <w:rPr>
          <w:rFonts w:ascii="Arial" w:hAnsi="Arial" w:cs="Arial"/>
          <w:sz w:val="18"/>
          <w:szCs w:val="18"/>
        </w:rPr>
        <w:t>u</w:t>
      </w:r>
      <w:r w:rsidR="007D57C4" w:rsidRPr="00B24A31">
        <w:rPr>
          <w:rFonts w:ascii="Arial" w:hAnsi="Arial" w:cs="Arial"/>
          <w:sz w:val="18"/>
          <w:szCs w:val="18"/>
        </w:rPr>
        <w:t xml:space="preserve"> tymczasowego</w:t>
      </w:r>
      <w:r w:rsidR="001550B5" w:rsidRPr="00B24A31">
        <w:rPr>
          <w:rFonts w:ascii="Arial" w:hAnsi="Arial" w:cs="Arial"/>
          <w:sz w:val="18"/>
          <w:szCs w:val="18"/>
        </w:rPr>
        <w:t xml:space="preserve"> nr</w:t>
      </w:r>
      <w:r w:rsidR="00B24A31" w:rsidRPr="00B24A31">
        <w:rPr>
          <w:rFonts w:ascii="Arial" w:hAnsi="Arial" w:cs="Arial"/>
          <w:sz w:val="18"/>
          <w:szCs w:val="18"/>
        </w:rPr>
        <w:t xml:space="preserve"> </w:t>
      </w:r>
      <w:r w:rsidR="001550B5" w:rsidRPr="00B24A31">
        <w:rPr>
          <w:rFonts w:ascii="Arial" w:hAnsi="Arial" w:cs="Arial"/>
          <w:sz w:val="18"/>
          <w:szCs w:val="18"/>
        </w:rPr>
        <w:t>199/2026 z dnia 2 lutego 2026 r.</w:t>
      </w:r>
    </w:p>
    <w:p w14:paraId="0F9A15D6" w14:textId="77777777" w:rsidR="006417C5" w:rsidRDefault="00AB090B" w:rsidP="00C22269">
      <w:pPr>
        <w:pStyle w:val="Akapitzlist"/>
        <w:numPr>
          <w:ilvl w:val="0"/>
          <w:numId w:val="64"/>
        </w:numPr>
        <w:ind w:left="567" w:hanging="283"/>
        <w:rPr>
          <w:rFonts w:ascii="Arial" w:hAnsi="Arial" w:cs="Arial"/>
          <w:bCs/>
          <w:sz w:val="18"/>
          <w:szCs w:val="18"/>
        </w:rPr>
      </w:pPr>
      <w:r w:rsidRPr="0056237E">
        <w:rPr>
          <w:rFonts w:ascii="Arial" w:hAnsi="Arial" w:cs="Arial"/>
          <w:sz w:val="18"/>
          <w:szCs w:val="18"/>
        </w:rPr>
        <w:t>dokumentacji projek</w:t>
      </w:r>
      <w:r w:rsidR="006417C5">
        <w:rPr>
          <w:rFonts w:ascii="Arial" w:hAnsi="Arial" w:cs="Arial"/>
          <w:sz w:val="18"/>
          <w:szCs w:val="18"/>
        </w:rPr>
        <w:t>towej</w:t>
      </w:r>
      <w:r w:rsidR="006417C5" w:rsidRPr="006417C5">
        <w:rPr>
          <w:rFonts w:ascii="Arial" w:hAnsi="Arial" w:cs="Arial"/>
          <w:bCs/>
          <w:sz w:val="18"/>
          <w:szCs w:val="18"/>
        </w:rPr>
        <w:t xml:space="preserve"> opracowan</w:t>
      </w:r>
      <w:r w:rsidR="006417C5">
        <w:rPr>
          <w:rFonts w:ascii="Arial" w:hAnsi="Arial" w:cs="Arial"/>
          <w:bCs/>
          <w:sz w:val="18"/>
          <w:szCs w:val="18"/>
        </w:rPr>
        <w:t>ej</w:t>
      </w:r>
      <w:r w:rsidR="006417C5" w:rsidRPr="006417C5">
        <w:rPr>
          <w:rFonts w:ascii="Arial" w:hAnsi="Arial" w:cs="Arial"/>
          <w:bCs/>
          <w:sz w:val="18"/>
          <w:szCs w:val="18"/>
        </w:rPr>
        <w:t xml:space="preserve"> przez biuro projektów FASYS MOSTY Sp. z o.o. pn.:  „Rozbudowa drogi powiatowej 2075D wraz z budową, przebudową i odbudową infrastruktury towarzyszącej w ramach zadania "Odbudowa mostu w ciągu drogi powiatowej 2075D nad rzeką Strzegomka w m. Wawrzeńczyce”</w:t>
      </w:r>
      <w:r w:rsidR="006417C5">
        <w:rPr>
          <w:rFonts w:ascii="Arial" w:hAnsi="Arial" w:cs="Arial"/>
          <w:bCs/>
          <w:sz w:val="18"/>
          <w:szCs w:val="18"/>
        </w:rPr>
        <w:t>,</w:t>
      </w:r>
    </w:p>
    <w:p w14:paraId="64A536C0" w14:textId="6937CE02" w:rsidR="00B9619D" w:rsidRPr="00B9619D" w:rsidRDefault="006417C5" w:rsidP="00C22269">
      <w:pPr>
        <w:pStyle w:val="Akapitzlist"/>
        <w:numPr>
          <w:ilvl w:val="0"/>
          <w:numId w:val="64"/>
        </w:numPr>
        <w:ind w:left="567" w:hanging="283"/>
        <w:rPr>
          <w:rFonts w:ascii="Arial" w:hAnsi="Arial" w:cs="Arial"/>
          <w:bCs/>
          <w:sz w:val="18"/>
          <w:szCs w:val="18"/>
        </w:rPr>
      </w:pPr>
      <w:r w:rsidRPr="006417C5">
        <w:rPr>
          <w:rFonts w:ascii="Arial" w:hAnsi="Arial" w:cs="Arial"/>
          <w:sz w:val="18"/>
          <w:szCs w:val="18"/>
        </w:rPr>
        <w:t>Wykaz dokumentacji projektowej:</w:t>
      </w:r>
    </w:p>
    <w:p w14:paraId="07803579" w14:textId="44588D54" w:rsidR="00B9619D" w:rsidRPr="00B9619D" w:rsidRDefault="00B9619D" w:rsidP="00C22269">
      <w:pPr>
        <w:pStyle w:val="Akapitzlist"/>
        <w:numPr>
          <w:ilvl w:val="0"/>
          <w:numId w:val="66"/>
        </w:numPr>
        <w:jc w:val="both"/>
        <w:rPr>
          <w:rFonts w:ascii="Arial" w:hAnsi="Arial" w:cs="Arial"/>
          <w:sz w:val="18"/>
          <w:szCs w:val="18"/>
        </w:rPr>
      </w:pPr>
      <w:r w:rsidRPr="00B9619D">
        <w:rPr>
          <w:rFonts w:ascii="Arial" w:hAnsi="Arial" w:cs="Arial"/>
          <w:sz w:val="18"/>
          <w:szCs w:val="18"/>
        </w:rPr>
        <w:t>Inwentaryzacja stanu istniejącego uwzględniająca terenowe elementy charakterystyczne i punkty kolizji z elementami uzbrojenia terenu</w:t>
      </w:r>
      <w:r>
        <w:rPr>
          <w:rFonts w:ascii="Arial" w:hAnsi="Arial" w:cs="Arial"/>
          <w:sz w:val="18"/>
          <w:szCs w:val="18"/>
        </w:rPr>
        <w:t>,</w:t>
      </w:r>
    </w:p>
    <w:p w14:paraId="5C900858" w14:textId="6D90585F" w:rsidR="00B9619D" w:rsidRPr="00B9619D" w:rsidRDefault="00B9619D" w:rsidP="00C22269">
      <w:pPr>
        <w:pStyle w:val="Akapitzlist"/>
        <w:numPr>
          <w:ilvl w:val="0"/>
          <w:numId w:val="66"/>
        </w:numPr>
        <w:jc w:val="both"/>
        <w:rPr>
          <w:rFonts w:ascii="Arial" w:hAnsi="Arial" w:cs="Arial"/>
          <w:sz w:val="18"/>
          <w:szCs w:val="18"/>
        </w:rPr>
      </w:pPr>
      <w:r w:rsidRPr="00B9619D">
        <w:rPr>
          <w:rFonts w:ascii="Arial" w:hAnsi="Arial" w:cs="Arial"/>
          <w:sz w:val="18"/>
          <w:szCs w:val="18"/>
        </w:rPr>
        <w:t>Inwentaryzacja zieleni</w:t>
      </w:r>
      <w:r>
        <w:rPr>
          <w:rFonts w:ascii="Arial" w:hAnsi="Arial" w:cs="Arial"/>
          <w:sz w:val="18"/>
          <w:szCs w:val="18"/>
        </w:rPr>
        <w:t>,</w:t>
      </w:r>
    </w:p>
    <w:p w14:paraId="1C9D0A50" w14:textId="564A6EA9" w:rsidR="00B9619D" w:rsidRPr="00B9619D" w:rsidRDefault="00B9619D" w:rsidP="00C22269">
      <w:pPr>
        <w:pStyle w:val="Akapitzlist"/>
        <w:numPr>
          <w:ilvl w:val="0"/>
          <w:numId w:val="66"/>
        </w:numPr>
        <w:jc w:val="both"/>
        <w:rPr>
          <w:rFonts w:ascii="Arial" w:hAnsi="Arial" w:cs="Arial"/>
          <w:sz w:val="18"/>
          <w:szCs w:val="18"/>
        </w:rPr>
      </w:pPr>
      <w:r w:rsidRPr="00B9619D">
        <w:rPr>
          <w:rFonts w:ascii="Arial" w:hAnsi="Arial" w:cs="Arial"/>
          <w:sz w:val="18"/>
          <w:szCs w:val="18"/>
        </w:rPr>
        <w:t>O</w:t>
      </w:r>
      <w:r>
        <w:rPr>
          <w:rFonts w:ascii="Arial" w:hAnsi="Arial" w:cs="Arial"/>
          <w:sz w:val="18"/>
          <w:szCs w:val="18"/>
        </w:rPr>
        <w:t>pinia geotechniczna</w:t>
      </w:r>
      <w:r w:rsidRPr="00B9619D">
        <w:rPr>
          <w:rFonts w:ascii="Arial" w:hAnsi="Arial" w:cs="Arial"/>
          <w:sz w:val="18"/>
          <w:szCs w:val="18"/>
        </w:rPr>
        <w:t xml:space="preserve"> z </w:t>
      </w:r>
      <w:r>
        <w:rPr>
          <w:rFonts w:ascii="Arial" w:hAnsi="Arial" w:cs="Arial"/>
          <w:sz w:val="18"/>
          <w:szCs w:val="18"/>
        </w:rPr>
        <w:t>d</w:t>
      </w:r>
      <w:r w:rsidRPr="00B9619D">
        <w:rPr>
          <w:rFonts w:ascii="Arial" w:hAnsi="Arial" w:cs="Arial"/>
          <w:sz w:val="18"/>
          <w:szCs w:val="18"/>
        </w:rPr>
        <w:t>okumentacją badań podłoża gruntowego</w:t>
      </w:r>
      <w:r>
        <w:rPr>
          <w:rFonts w:ascii="Arial" w:hAnsi="Arial" w:cs="Arial"/>
          <w:sz w:val="18"/>
          <w:szCs w:val="18"/>
        </w:rPr>
        <w:t>,</w:t>
      </w:r>
      <w:r w:rsidRPr="00B9619D">
        <w:rPr>
          <w:rFonts w:ascii="Arial" w:hAnsi="Arial" w:cs="Arial"/>
          <w:sz w:val="18"/>
          <w:szCs w:val="18"/>
        </w:rPr>
        <w:t xml:space="preserve"> </w:t>
      </w:r>
    </w:p>
    <w:p w14:paraId="4FA15995" w14:textId="77777777" w:rsidR="00B9619D" w:rsidRPr="00B9619D" w:rsidRDefault="00B9619D" w:rsidP="00C22269">
      <w:pPr>
        <w:pStyle w:val="Akapitzlist"/>
        <w:numPr>
          <w:ilvl w:val="0"/>
          <w:numId w:val="66"/>
        </w:numPr>
        <w:jc w:val="both"/>
        <w:rPr>
          <w:rFonts w:ascii="Arial" w:hAnsi="Arial" w:cs="Arial"/>
          <w:sz w:val="18"/>
          <w:szCs w:val="18"/>
        </w:rPr>
      </w:pPr>
      <w:r w:rsidRPr="00B9619D">
        <w:rPr>
          <w:rFonts w:ascii="Arial" w:hAnsi="Arial" w:cs="Arial"/>
          <w:sz w:val="18"/>
          <w:szCs w:val="18"/>
        </w:rPr>
        <w:t>Projekt budowlany:</w:t>
      </w:r>
    </w:p>
    <w:p w14:paraId="7BF67DA5" w14:textId="2394E882" w:rsidR="00B9619D" w:rsidRPr="00B9619D" w:rsidRDefault="00B9619D" w:rsidP="00B9619D">
      <w:pPr>
        <w:pStyle w:val="Akapitzlist"/>
        <w:ind w:left="1080"/>
        <w:jc w:val="both"/>
        <w:rPr>
          <w:rFonts w:ascii="Arial" w:hAnsi="Arial" w:cs="Arial"/>
          <w:sz w:val="18"/>
          <w:szCs w:val="18"/>
        </w:rPr>
      </w:pPr>
      <w:r w:rsidRPr="00B9619D">
        <w:rPr>
          <w:rFonts w:ascii="Arial" w:hAnsi="Arial" w:cs="Arial"/>
          <w:sz w:val="18"/>
          <w:szCs w:val="18"/>
        </w:rPr>
        <w:t xml:space="preserve">tom 1 – </w:t>
      </w:r>
      <w:r>
        <w:rPr>
          <w:rFonts w:ascii="Arial" w:hAnsi="Arial" w:cs="Arial"/>
          <w:sz w:val="18"/>
          <w:szCs w:val="18"/>
        </w:rPr>
        <w:t>P</w:t>
      </w:r>
      <w:r w:rsidRPr="00B9619D">
        <w:rPr>
          <w:rFonts w:ascii="Arial" w:hAnsi="Arial" w:cs="Arial"/>
          <w:sz w:val="18"/>
          <w:szCs w:val="18"/>
        </w:rPr>
        <w:t>rojekt zagospodarowania terenu</w:t>
      </w:r>
      <w:r>
        <w:rPr>
          <w:rFonts w:ascii="Arial" w:hAnsi="Arial" w:cs="Arial"/>
          <w:sz w:val="18"/>
          <w:szCs w:val="18"/>
        </w:rPr>
        <w:t>,</w:t>
      </w:r>
    </w:p>
    <w:p w14:paraId="3A3F1EF3" w14:textId="0008A435" w:rsidR="00B9619D" w:rsidRPr="00B9619D" w:rsidRDefault="00B9619D" w:rsidP="00B9619D">
      <w:pPr>
        <w:pStyle w:val="Akapitzlist"/>
        <w:ind w:left="1080"/>
        <w:jc w:val="both"/>
        <w:rPr>
          <w:rFonts w:ascii="Arial" w:hAnsi="Arial" w:cs="Arial"/>
          <w:sz w:val="18"/>
          <w:szCs w:val="18"/>
        </w:rPr>
      </w:pPr>
      <w:r w:rsidRPr="00B9619D">
        <w:rPr>
          <w:rFonts w:ascii="Arial" w:hAnsi="Arial" w:cs="Arial"/>
          <w:sz w:val="18"/>
          <w:szCs w:val="18"/>
        </w:rPr>
        <w:t xml:space="preserve">tom 2 – </w:t>
      </w:r>
      <w:r>
        <w:rPr>
          <w:rFonts w:ascii="Arial" w:hAnsi="Arial" w:cs="Arial"/>
          <w:sz w:val="18"/>
          <w:szCs w:val="18"/>
        </w:rPr>
        <w:t>P</w:t>
      </w:r>
      <w:r w:rsidRPr="00B9619D">
        <w:rPr>
          <w:rFonts w:ascii="Arial" w:hAnsi="Arial" w:cs="Arial"/>
          <w:sz w:val="18"/>
          <w:szCs w:val="18"/>
        </w:rPr>
        <w:t xml:space="preserve">rojekt </w:t>
      </w:r>
      <w:proofErr w:type="spellStart"/>
      <w:r w:rsidRPr="00B9619D">
        <w:rPr>
          <w:rFonts w:ascii="Arial" w:hAnsi="Arial" w:cs="Arial"/>
          <w:sz w:val="18"/>
          <w:szCs w:val="18"/>
        </w:rPr>
        <w:t>architektoniczno</w:t>
      </w:r>
      <w:proofErr w:type="spellEnd"/>
      <w:r w:rsidRPr="00B9619D">
        <w:rPr>
          <w:rFonts w:ascii="Arial" w:hAnsi="Arial" w:cs="Arial"/>
          <w:sz w:val="18"/>
          <w:szCs w:val="18"/>
        </w:rPr>
        <w:t xml:space="preserve"> – budowlany</w:t>
      </w:r>
      <w:r>
        <w:rPr>
          <w:rFonts w:ascii="Arial" w:hAnsi="Arial" w:cs="Arial"/>
          <w:sz w:val="18"/>
          <w:szCs w:val="18"/>
        </w:rPr>
        <w:t>,</w:t>
      </w:r>
    </w:p>
    <w:p w14:paraId="22931B6F" w14:textId="0CD61749" w:rsidR="00B9619D" w:rsidRPr="00B9619D" w:rsidRDefault="00B9619D" w:rsidP="00B9619D">
      <w:pPr>
        <w:pStyle w:val="Akapitzlist"/>
        <w:ind w:left="1080"/>
        <w:jc w:val="both"/>
        <w:rPr>
          <w:rFonts w:ascii="Arial" w:hAnsi="Arial" w:cs="Arial"/>
          <w:sz w:val="18"/>
          <w:szCs w:val="18"/>
        </w:rPr>
      </w:pPr>
      <w:r w:rsidRPr="00B9619D">
        <w:rPr>
          <w:rFonts w:ascii="Arial" w:hAnsi="Arial" w:cs="Arial"/>
          <w:sz w:val="18"/>
          <w:szCs w:val="18"/>
        </w:rPr>
        <w:t xml:space="preserve">tom 3 – </w:t>
      </w:r>
      <w:r>
        <w:rPr>
          <w:rFonts w:ascii="Arial" w:hAnsi="Arial" w:cs="Arial"/>
          <w:sz w:val="18"/>
          <w:szCs w:val="18"/>
        </w:rPr>
        <w:t>Z</w:t>
      </w:r>
      <w:r w:rsidRPr="00B9619D">
        <w:rPr>
          <w:rFonts w:ascii="Arial" w:hAnsi="Arial" w:cs="Arial"/>
          <w:sz w:val="18"/>
          <w:szCs w:val="18"/>
        </w:rPr>
        <w:t>ałączniki projektu budowlanego</w:t>
      </w:r>
      <w:r>
        <w:rPr>
          <w:rFonts w:ascii="Arial" w:hAnsi="Arial" w:cs="Arial"/>
          <w:sz w:val="18"/>
          <w:szCs w:val="18"/>
        </w:rPr>
        <w:t>.</w:t>
      </w:r>
      <w:r w:rsidRPr="00B9619D">
        <w:rPr>
          <w:rFonts w:ascii="Arial" w:hAnsi="Arial" w:cs="Arial"/>
          <w:sz w:val="18"/>
          <w:szCs w:val="18"/>
        </w:rPr>
        <w:t xml:space="preserve"> </w:t>
      </w:r>
    </w:p>
    <w:p w14:paraId="00902BEC" w14:textId="0C48084A" w:rsidR="00B9619D" w:rsidRPr="00B9619D" w:rsidRDefault="00B9619D" w:rsidP="00C22269">
      <w:pPr>
        <w:pStyle w:val="Akapitzlist"/>
        <w:numPr>
          <w:ilvl w:val="0"/>
          <w:numId w:val="66"/>
        </w:numPr>
        <w:jc w:val="both"/>
        <w:rPr>
          <w:rFonts w:ascii="Arial" w:hAnsi="Arial" w:cs="Arial"/>
          <w:sz w:val="18"/>
          <w:szCs w:val="18"/>
        </w:rPr>
      </w:pPr>
      <w:r w:rsidRPr="00B9619D">
        <w:rPr>
          <w:rFonts w:ascii="Arial" w:hAnsi="Arial" w:cs="Arial"/>
          <w:sz w:val="18"/>
          <w:szCs w:val="18"/>
        </w:rPr>
        <w:t>Projekt oznakowania poziomego, pionowego i urządzeń BRD, łącznie z zatwierdzoną organizacją ruchu (stałą i czasową)</w:t>
      </w:r>
      <w:r>
        <w:rPr>
          <w:rFonts w:ascii="Arial" w:hAnsi="Arial" w:cs="Arial"/>
          <w:sz w:val="18"/>
          <w:szCs w:val="18"/>
        </w:rPr>
        <w:t>,</w:t>
      </w:r>
    </w:p>
    <w:p w14:paraId="35F1B1DC" w14:textId="4272BE46" w:rsidR="00B9619D" w:rsidRPr="00B9619D" w:rsidRDefault="00B9619D" w:rsidP="00C22269">
      <w:pPr>
        <w:pStyle w:val="Akapitzlist"/>
        <w:numPr>
          <w:ilvl w:val="0"/>
          <w:numId w:val="66"/>
        </w:numPr>
        <w:jc w:val="both"/>
        <w:rPr>
          <w:rFonts w:ascii="Arial" w:hAnsi="Arial" w:cs="Arial"/>
          <w:sz w:val="18"/>
          <w:szCs w:val="18"/>
        </w:rPr>
      </w:pPr>
      <w:r w:rsidRPr="00B9619D">
        <w:rPr>
          <w:rFonts w:ascii="Arial" w:hAnsi="Arial" w:cs="Arial"/>
          <w:sz w:val="18"/>
          <w:szCs w:val="18"/>
        </w:rPr>
        <w:t>Projekty wykonawcze  wszystkich branż sporządzone na aktualnej mapie do celów projektowych</w:t>
      </w:r>
      <w:r>
        <w:rPr>
          <w:rFonts w:ascii="Arial" w:hAnsi="Arial" w:cs="Arial"/>
          <w:sz w:val="18"/>
          <w:szCs w:val="18"/>
        </w:rPr>
        <w:t>,</w:t>
      </w:r>
    </w:p>
    <w:p w14:paraId="14411673" w14:textId="46FA5088" w:rsidR="00B9619D" w:rsidRPr="00B9619D" w:rsidRDefault="00B9619D" w:rsidP="00C22269">
      <w:pPr>
        <w:pStyle w:val="Akapitzlist"/>
        <w:numPr>
          <w:ilvl w:val="0"/>
          <w:numId w:val="66"/>
        </w:numPr>
        <w:jc w:val="both"/>
        <w:rPr>
          <w:rFonts w:ascii="Arial" w:hAnsi="Arial" w:cs="Arial"/>
          <w:sz w:val="18"/>
          <w:szCs w:val="18"/>
        </w:rPr>
      </w:pPr>
      <w:r w:rsidRPr="00B9619D">
        <w:rPr>
          <w:rFonts w:ascii="Arial" w:hAnsi="Arial" w:cs="Arial"/>
          <w:sz w:val="18"/>
          <w:szCs w:val="18"/>
        </w:rPr>
        <w:t>Projekt techniczny i wykonawczy kanału technologicznego</w:t>
      </w:r>
      <w:r>
        <w:rPr>
          <w:rFonts w:ascii="Arial" w:hAnsi="Arial" w:cs="Arial"/>
          <w:sz w:val="18"/>
          <w:szCs w:val="18"/>
        </w:rPr>
        <w:t>,</w:t>
      </w:r>
    </w:p>
    <w:p w14:paraId="6F37F17D" w14:textId="77777777" w:rsidR="00FE1AD8" w:rsidRDefault="00B9619D" w:rsidP="00C22269">
      <w:pPr>
        <w:pStyle w:val="Akapitzlist"/>
        <w:numPr>
          <w:ilvl w:val="0"/>
          <w:numId w:val="66"/>
        </w:numPr>
        <w:jc w:val="both"/>
        <w:rPr>
          <w:rFonts w:ascii="Arial" w:hAnsi="Arial" w:cs="Arial"/>
          <w:sz w:val="18"/>
          <w:szCs w:val="18"/>
        </w:rPr>
      </w:pPr>
      <w:r w:rsidRPr="00B9619D">
        <w:rPr>
          <w:rFonts w:ascii="Arial" w:hAnsi="Arial" w:cs="Arial"/>
          <w:sz w:val="18"/>
          <w:szCs w:val="18"/>
        </w:rPr>
        <w:t xml:space="preserve">Specyfikacje techniczne wykonania i odbioru robót budowlanych </w:t>
      </w:r>
      <w:proofErr w:type="spellStart"/>
      <w:r w:rsidRPr="00B9619D">
        <w:rPr>
          <w:rFonts w:ascii="Arial" w:hAnsi="Arial" w:cs="Arial"/>
          <w:sz w:val="18"/>
          <w:szCs w:val="18"/>
        </w:rPr>
        <w:t>STWiORB</w:t>
      </w:r>
      <w:proofErr w:type="spellEnd"/>
      <w:r w:rsidRPr="00B9619D">
        <w:rPr>
          <w:rFonts w:ascii="Arial" w:hAnsi="Arial" w:cs="Arial"/>
          <w:sz w:val="18"/>
          <w:szCs w:val="18"/>
        </w:rPr>
        <w:t xml:space="preserve"> - wszystkich branż</w:t>
      </w:r>
      <w:r>
        <w:rPr>
          <w:rFonts w:ascii="Arial" w:hAnsi="Arial" w:cs="Arial"/>
          <w:sz w:val="18"/>
          <w:szCs w:val="18"/>
        </w:rPr>
        <w:t>,</w:t>
      </w:r>
    </w:p>
    <w:p w14:paraId="47060636" w14:textId="22EC3813" w:rsidR="00C50CA6" w:rsidRPr="00C50CA6" w:rsidRDefault="00000EDD" w:rsidP="00C22269">
      <w:pPr>
        <w:pStyle w:val="Akapitzlist"/>
        <w:numPr>
          <w:ilvl w:val="0"/>
          <w:numId w:val="66"/>
        </w:numPr>
        <w:jc w:val="both"/>
        <w:rPr>
          <w:rFonts w:ascii="Arial" w:hAnsi="Arial" w:cs="Arial"/>
          <w:sz w:val="18"/>
          <w:szCs w:val="18"/>
        </w:rPr>
      </w:pPr>
      <w:r w:rsidRPr="00FE1AD8">
        <w:rPr>
          <w:rFonts w:ascii="Arial" w:hAnsi="Arial" w:cs="Arial"/>
          <w:sz w:val="18"/>
          <w:szCs w:val="18"/>
        </w:rPr>
        <w:t>pozostałe dokumenty i pisma wskazane w Opisie Przedmiotu Zamówienia (OPZ).</w:t>
      </w:r>
    </w:p>
    <w:p w14:paraId="4AA5FC4D" w14:textId="77777777" w:rsidR="006417C5" w:rsidRDefault="00AB090B" w:rsidP="00C22269">
      <w:pPr>
        <w:pStyle w:val="Akapitzlist"/>
        <w:numPr>
          <w:ilvl w:val="0"/>
          <w:numId w:val="64"/>
        </w:numPr>
        <w:ind w:left="567" w:hanging="283"/>
        <w:rPr>
          <w:rFonts w:ascii="Arial" w:hAnsi="Arial" w:cs="Arial"/>
          <w:sz w:val="18"/>
          <w:szCs w:val="18"/>
        </w:rPr>
      </w:pPr>
      <w:r w:rsidRPr="0056237E">
        <w:rPr>
          <w:rFonts w:ascii="Arial" w:hAnsi="Arial" w:cs="Arial"/>
          <w:sz w:val="18"/>
          <w:szCs w:val="18"/>
        </w:rPr>
        <w:t>Opisu Przedmiotu Zamówienia,</w:t>
      </w:r>
    </w:p>
    <w:p w14:paraId="52089CE6" w14:textId="77777777" w:rsidR="006417C5" w:rsidRDefault="00AB090B" w:rsidP="00C22269">
      <w:pPr>
        <w:pStyle w:val="Akapitzlist"/>
        <w:numPr>
          <w:ilvl w:val="0"/>
          <w:numId w:val="64"/>
        </w:numPr>
        <w:ind w:left="567" w:hanging="283"/>
        <w:rPr>
          <w:rFonts w:ascii="Arial" w:hAnsi="Arial" w:cs="Arial"/>
          <w:sz w:val="18"/>
          <w:szCs w:val="18"/>
        </w:rPr>
      </w:pPr>
      <w:r w:rsidRPr="006417C5">
        <w:rPr>
          <w:rFonts w:ascii="Arial" w:hAnsi="Arial" w:cs="Arial"/>
          <w:sz w:val="18"/>
          <w:szCs w:val="18"/>
        </w:rPr>
        <w:t>Specyfikacji Warunków Zamówienia,</w:t>
      </w:r>
    </w:p>
    <w:p w14:paraId="157B94CB" w14:textId="311371FC" w:rsidR="00AB090B" w:rsidRPr="006417C5" w:rsidRDefault="00AB090B" w:rsidP="00C22269">
      <w:pPr>
        <w:pStyle w:val="Akapitzlist"/>
        <w:numPr>
          <w:ilvl w:val="0"/>
          <w:numId w:val="64"/>
        </w:numPr>
        <w:ind w:left="567" w:hanging="283"/>
        <w:rPr>
          <w:rFonts w:ascii="Arial" w:hAnsi="Arial" w:cs="Arial"/>
          <w:sz w:val="18"/>
          <w:szCs w:val="18"/>
        </w:rPr>
      </w:pPr>
      <w:r w:rsidRPr="006417C5">
        <w:rPr>
          <w:rFonts w:ascii="Arial" w:hAnsi="Arial" w:cs="Arial"/>
          <w:sz w:val="18"/>
          <w:szCs w:val="18"/>
        </w:rPr>
        <w:t>oferty Wykonawcy wraz z Tabelą Elementów Rozliczeniowych,</w:t>
      </w:r>
    </w:p>
    <w:p w14:paraId="623EAFC1" w14:textId="24AA672E" w:rsidR="0095788F" w:rsidRPr="0095788F" w:rsidRDefault="00AB090B" w:rsidP="0095788F">
      <w:pPr>
        <w:pStyle w:val="Akapitzlist"/>
        <w:ind w:left="567" w:hanging="283"/>
        <w:jc w:val="both"/>
        <w:rPr>
          <w:rFonts w:ascii="Arial" w:hAnsi="Arial" w:cs="Arial"/>
          <w:sz w:val="18"/>
          <w:szCs w:val="18"/>
        </w:rPr>
      </w:pPr>
      <w:r w:rsidRPr="004D302C">
        <w:rPr>
          <w:rFonts w:ascii="Arial" w:hAnsi="Arial" w:cs="Arial"/>
          <w:sz w:val="18"/>
          <w:szCs w:val="18"/>
        </w:rPr>
        <w:t>stanowiących integralną część Umowy oraz na p</w:t>
      </w:r>
      <w:r w:rsidR="007D0D6F" w:rsidRPr="004D302C">
        <w:rPr>
          <w:rFonts w:ascii="Arial" w:hAnsi="Arial" w:cs="Arial"/>
          <w:sz w:val="18"/>
          <w:szCs w:val="18"/>
        </w:rPr>
        <w:t>odstawie Umowy.</w:t>
      </w:r>
    </w:p>
    <w:p w14:paraId="56D6B3E4" w14:textId="5211A069" w:rsidR="0095788F" w:rsidRPr="008D50D9" w:rsidRDefault="0095788F" w:rsidP="008D50D9">
      <w:pPr>
        <w:numPr>
          <w:ilvl w:val="0"/>
          <w:numId w:val="29"/>
        </w:numPr>
        <w:autoSpaceDE w:val="0"/>
        <w:autoSpaceDN w:val="0"/>
        <w:adjustRightInd w:val="0"/>
        <w:ind w:left="284" w:hanging="284"/>
        <w:contextualSpacing/>
        <w:jc w:val="both"/>
        <w:rPr>
          <w:rFonts w:ascii="Arial" w:hAnsi="Arial" w:cs="Arial"/>
          <w:sz w:val="18"/>
          <w:szCs w:val="18"/>
        </w:rPr>
      </w:pPr>
      <w:r w:rsidRPr="0095788F">
        <w:rPr>
          <w:rFonts w:ascii="Arial" w:hAnsi="Arial" w:cs="Arial"/>
          <w:sz w:val="18"/>
          <w:szCs w:val="18"/>
        </w:rPr>
        <w:t xml:space="preserve">Przedmiot umowy obejmuje </w:t>
      </w:r>
      <w:r w:rsidRPr="0095788F">
        <w:rPr>
          <w:rFonts w:ascii="Arial" w:hAnsi="Arial" w:cs="Arial"/>
          <w:bCs/>
          <w:sz w:val="18"/>
          <w:szCs w:val="18"/>
        </w:rPr>
        <w:t>wykonanie następujących robót budowlanych:</w:t>
      </w:r>
      <w:bookmarkStart w:id="0" w:name="_Hlk195767529"/>
      <w:bookmarkStart w:id="1" w:name="_Hlk192683780"/>
      <w:bookmarkStart w:id="2" w:name="_Hlk195011121"/>
    </w:p>
    <w:p w14:paraId="33B78EDB" w14:textId="3B7ACD77" w:rsidR="0095788F" w:rsidRPr="0095788F" w:rsidRDefault="0095788F" w:rsidP="00C22269">
      <w:pPr>
        <w:numPr>
          <w:ilvl w:val="2"/>
          <w:numId w:val="68"/>
        </w:numPr>
        <w:tabs>
          <w:tab w:val="left" w:pos="748"/>
        </w:tabs>
        <w:suppressAutoHyphens/>
        <w:ind w:left="748" w:hanging="374"/>
        <w:jc w:val="both"/>
        <w:rPr>
          <w:rFonts w:ascii="Arial" w:hAnsi="Arial" w:cs="Arial"/>
          <w:b/>
          <w:sz w:val="18"/>
          <w:szCs w:val="18"/>
        </w:rPr>
      </w:pPr>
      <w:r w:rsidRPr="0095788F">
        <w:rPr>
          <w:rFonts w:ascii="Arial" w:eastAsia="Calibri" w:hAnsi="Arial" w:cs="Arial"/>
          <w:b/>
          <w:sz w:val="18"/>
          <w:szCs w:val="18"/>
          <w:lang w:eastAsia="en-US"/>
        </w:rPr>
        <w:t xml:space="preserve">Etap </w:t>
      </w:r>
      <w:r w:rsidR="00F31412">
        <w:rPr>
          <w:rFonts w:ascii="Arial" w:eastAsia="Calibri" w:hAnsi="Arial" w:cs="Arial"/>
          <w:b/>
          <w:sz w:val="18"/>
          <w:szCs w:val="18"/>
          <w:lang w:eastAsia="en-US"/>
        </w:rPr>
        <w:t>1</w:t>
      </w:r>
      <w:r w:rsidRPr="0095788F">
        <w:rPr>
          <w:rFonts w:ascii="Arial" w:eastAsia="Calibri" w:hAnsi="Arial" w:cs="Arial"/>
          <w:b/>
          <w:sz w:val="18"/>
          <w:szCs w:val="18"/>
          <w:lang w:eastAsia="en-US"/>
        </w:rPr>
        <w:t xml:space="preserve"> </w:t>
      </w:r>
      <w:bookmarkStart w:id="3" w:name="_Hlk218690315"/>
      <w:r w:rsidRPr="002D215F">
        <w:rPr>
          <w:rFonts w:ascii="Arial" w:hAnsi="Arial" w:cs="Arial"/>
          <w:b/>
          <w:sz w:val="18"/>
          <w:szCs w:val="18"/>
        </w:rPr>
        <w:t>obejmuje:</w:t>
      </w:r>
    </w:p>
    <w:bookmarkEnd w:id="0"/>
    <w:bookmarkEnd w:id="1"/>
    <w:bookmarkEnd w:id="2"/>
    <w:bookmarkEnd w:id="3"/>
    <w:p w14:paraId="23F0297F" w14:textId="77777777" w:rsidR="0095788F" w:rsidRPr="0095788F" w:rsidRDefault="0095788F" w:rsidP="00C22269">
      <w:pPr>
        <w:numPr>
          <w:ilvl w:val="0"/>
          <w:numId w:val="69"/>
        </w:numPr>
        <w:rPr>
          <w:rFonts w:ascii="Arial" w:hAnsi="Arial" w:cs="Arial"/>
          <w:sz w:val="18"/>
          <w:szCs w:val="18"/>
        </w:rPr>
      </w:pPr>
      <w:r w:rsidRPr="0095788F">
        <w:rPr>
          <w:rFonts w:ascii="Arial" w:hAnsi="Arial" w:cs="Arial"/>
          <w:sz w:val="18"/>
          <w:szCs w:val="18"/>
        </w:rPr>
        <w:t>Prace przygotowawcze i zabezpieczające:</w:t>
      </w:r>
    </w:p>
    <w:p w14:paraId="4F74C0FB" w14:textId="4729A100"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t>Wycinka drzew kolidujących z inwestycją</w:t>
      </w:r>
      <w:r w:rsidR="008D50D9">
        <w:rPr>
          <w:rFonts w:ascii="Arial" w:eastAsia="Calibri" w:hAnsi="Arial" w:cs="Arial"/>
          <w:sz w:val="18"/>
          <w:szCs w:val="18"/>
          <w:lang w:eastAsia="en-US"/>
        </w:rPr>
        <w:t>,</w:t>
      </w:r>
      <w:r w:rsidRPr="00B9619D">
        <w:rPr>
          <w:rFonts w:ascii="Arial" w:eastAsia="Calibri" w:hAnsi="Arial" w:cs="Arial"/>
          <w:sz w:val="18"/>
          <w:szCs w:val="18"/>
          <w:lang w:eastAsia="en-US"/>
        </w:rPr>
        <w:t xml:space="preserve"> </w:t>
      </w:r>
    </w:p>
    <w:p w14:paraId="4D1C40D6"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lastRenderedPageBreak/>
        <w:t>Organizacja placu budowy,</w:t>
      </w:r>
    </w:p>
    <w:p w14:paraId="4FF041E9"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bookmarkStart w:id="4" w:name="_Hlk219706823"/>
      <w:r w:rsidRPr="00B9619D">
        <w:rPr>
          <w:rFonts w:ascii="Arial" w:eastAsia="Calibri" w:hAnsi="Arial" w:cs="Arial"/>
          <w:sz w:val="18"/>
          <w:szCs w:val="18"/>
          <w:lang w:eastAsia="en-US"/>
        </w:rPr>
        <w:t>Wykonanie inwentaryzacji geodezyjnej,</w:t>
      </w:r>
    </w:p>
    <w:bookmarkEnd w:id="4"/>
    <w:p w14:paraId="4F1D5E43"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t>Wprowadzenie Czasowej Organizacji Ruchu,</w:t>
      </w:r>
    </w:p>
    <w:p w14:paraId="34B60948"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bookmarkStart w:id="5" w:name="_Hlk219706745"/>
      <w:r w:rsidRPr="00B9619D">
        <w:rPr>
          <w:rFonts w:ascii="Arial" w:eastAsia="Calibri" w:hAnsi="Arial" w:cs="Arial"/>
          <w:sz w:val="18"/>
          <w:szCs w:val="18"/>
          <w:lang w:eastAsia="en-US"/>
        </w:rPr>
        <w:t>Zabezpieczenie terenu,</w:t>
      </w:r>
    </w:p>
    <w:p w14:paraId="468ED9EF" w14:textId="0F05258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t>Zabezpieczenie sieci na czas robót</w:t>
      </w:r>
      <w:r w:rsidR="008D50D9">
        <w:rPr>
          <w:rFonts w:ascii="Arial" w:eastAsia="Calibri" w:hAnsi="Arial" w:cs="Arial"/>
          <w:sz w:val="18"/>
          <w:szCs w:val="18"/>
          <w:lang w:eastAsia="en-US"/>
        </w:rPr>
        <w:t>.</w:t>
      </w:r>
      <w:r w:rsidRPr="00B9619D">
        <w:rPr>
          <w:rFonts w:ascii="Arial" w:eastAsia="Calibri" w:hAnsi="Arial" w:cs="Arial"/>
          <w:sz w:val="18"/>
          <w:szCs w:val="18"/>
          <w:lang w:eastAsia="en-US"/>
        </w:rPr>
        <w:t xml:space="preserve"> </w:t>
      </w:r>
    </w:p>
    <w:bookmarkEnd w:id="5"/>
    <w:p w14:paraId="7A059C10" w14:textId="27789FAE" w:rsidR="0095788F" w:rsidRPr="0095788F" w:rsidRDefault="0095788F" w:rsidP="00C22269">
      <w:pPr>
        <w:numPr>
          <w:ilvl w:val="0"/>
          <w:numId w:val="69"/>
        </w:numPr>
        <w:tabs>
          <w:tab w:val="left" w:pos="399"/>
        </w:tabs>
        <w:autoSpaceDE w:val="0"/>
        <w:autoSpaceDN w:val="0"/>
        <w:adjustRightInd w:val="0"/>
        <w:jc w:val="both"/>
        <w:rPr>
          <w:rFonts w:ascii="Arial" w:hAnsi="Arial" w:cs="Arial"/>
          <w:sz w:val="18"/>
          <w:szCs w:val="18"/>
        </w:rPr>
      </w:pPr>
      <w:r w:rsidRPr="0095788F">
        <w:rPr>
          <w:rFonts w:ascii="Arial" w:hAnsi="Arial" w:cs="Arial"/>
          <w:sz w:val="18"/>
          <w:szCs w:val="18"/>
        </w:rPr>
        <w:t>Wykonanie robót budowlanych polegających na budowie mostu wraz z dojazdami</w:t>
      </w:r>
      <w:r>
        <w:rPr>
          <w:rFonts w:ascii="Arial" w:hAnsi="Arial" w:cs="Arial"/>
          <w:sz w:val="18"/>
          <w:szCs w:val="18"/>
        </w:rPr>
        <w:t xml:space="preserve">, </w:t>
      </w:r>
      <w:r w:rsidRPr="0095788F">
        <w:rPr>
          <w:rFonts w:ascii="Arial" w:hAnsi="Arial" w:cs="Arial"/>
          <w:bCs/>
          <w:iCs/>
          <w:sz w:val="18"/>
          <w:szCs w:val="18"/>
        </w:rPr>
        <w:t>w szczególności;</w:t>
      </w:r>
    </w:p>
    <w:p w14:paraId="444107D3"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t>roboty ziemne,</w:t>
      </w:r>
    </w:p>
    <w:p w14:paraId="0DD606CB"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t>budowę mostu w nowym śladzie nad rzeką Strzegomka wraz z wyposażeniem obiektu,</w:t>
      </w:r>
    </w:p>
    <w:p w14:paraId="66CF44C1"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t>budowę dróg dojazdowych  w nowym przebiegu,</w:t>
      </w:r>
    </w:p>
    <w:p w14:paraId="388D83FE"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t xml:space="preserve">budowę dróg dla pieszych i rowerów, </w:t>
      </w:r>
    </w:p>
    <w:p w14:paraId="280D85FC"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t>budowę zjazdów, przejść dla pieszych, elementów BRD,</w:t>
      </w:r>
    </w:p>
    <w:p w14:paraId="29D9DECD"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bookmarkStart w:id="6" w:name="_Hlk219096641"/>
      <w:r w:rsidRPr="00B9619D">
        <w:rPr>
          <w:rFonts w:ascii="Arial" w:eastAsia="Calibri" w:hAnsi="Arial" w:cs="Arial"/>
          <w:sz w:val="18"/>
          <w:szCs w:val="18"/>
          <w:lang w:eastAsia="en-US"/>
        </w:rPr>
        <w:t>budowę odwodnienia korpusu drogowego oraz obiektu mostowego,</w:t>
      </w:r>
    </w:p>
    <w:p w14:paraId="2645388A"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t>przebudowę sieci elektroenergetycznej,</w:t>
      </w:r>
    </w:p>
    <w:p w14:paraId="4896C659"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t>przebudowę i budowę oświetlenia drogi,</w:t>
      </w:r>
    </w:p>
    <w:p w14:paraId="5B44115B"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t>przebudowę sieci teletechnicznej,</w:t>
      </w:r>
    </w:p>
    <w:p w14:paraId="5D5AC5C5" w14:textId="77777777" w:rsidR="0095788F" w:rsidRPr="00B9619D" w:rsidRDefault="0095788F" w:rsidP="00C22269">
      <w:pPr>
        <w:numPr>
          <w:ilvl w:val="0"/>
          <w:numId w:val="70"/>
        </w:numPr>
        <w:spacing w:before="60" w:after="60"/>
        <w:contextualSpacing/>
        <w:jc w:val="both"/>
        <w:rPr>
          <w:rFonts w:ascii="Arial" w:eastAsia="Calibri" w:hAnsi="Arial" w:cs="Arial"/>
          <w:sz w:val="18"/>
          <w:szCs w:val="18"/>
          <w:lang w:eastAsia="en-US"/>
        </w:rPr>
      </w:pPr>
      <w:r w:rsidRPr="00B9619D">
        <w:rPr>
          <w:rFonts w:ascii="Arial" w:eastAsia="Calibri" w:hAnsi="Arial" w:cs="Arial"/>
          <w:sz w:val="18"/>
          <w:szCs w:val="18"/>
          <w:lang w:eastAsia="en-US"/>
        </w:rPr>
        <w:t>budowę kanału technologicznego,</w:t>
      </w:r>
    </w:p>
    <w:p w14:paraId="7E61FE1D" w14:textId="1B2AE81E" w:rsidR="0095788F" w:rsidRPr="0095788F" w:rsidRDefault="0095788F" w:rsidP="00C22269">
      <w:pPr>
        <w:numPr>
          <w:ilvl w:val="0"/>
          <w:numId w:val="70"/>
        </w:numPr>
        <w:spacing w:before="60" w:after="60"/>
        <w:contextualSpacing/>
        <w:jc w:val="both"/>
        <w:rPr>
          <w:rFonts w:ascii="Arial" w:eastAsia="Calibri" w:hAnsi="Arial" w:cs="Arial"/>
          <w:sz w:val="18"/>
          <w:szCs w:val="18"/>
          <w:lang w:eastAsia="en-US"/>
        </w:rPr>
      </w:pPr>
      <w:r w:rsidRPr="0095788F">
        <w:rPr>
          <w:rFonts w:ascii="Arial" w:eastAsia="Calibri" w:hAnsi="Arial" w:cs="Arial"/>
          <w:sz w:val="18"/>
          <w:szCs w:val="18"/>
          <w:lang w:eastAsia="en-US"/>
        </w:rPr>
        <w:t>wykonanie prac związanych z zagospodarowaniem zieleni ( nasadzenia, założenie trawników),</w:t>
      </w:r>
    </w:p>
    <w:p w14:paraId="105E9FCA" w14:textId="77777777" w:rsidR="0095788F" w:rsidRPr="0095788F" w:rsidRDefault="0095788F" w:rsidP="00C22269">
      <w:pPr>
        <w:numPr>
          <w:ilvl w:val="0"/>
          <w:numId w:val="70"/>
        </w:numPr>
        <w:spacing w:before="60" w:after="60"/>
        <w:contextualSpacing/>
        <w:jc w:val="both"/>
        <w:rPr>
          <w:rFonts w:ascii="Arial" w:eastAsia="Calibri" w:hAnsi="Arial" w:cs="Arial"/>
          <w:sz w:val="18"/>
          <w:szCs w:val="18"/>
          <w:lang w:eastAsia="en-US"/>
        </w:rPr>
      </w:pPr>
      <w:r w:rsidRPr="0095788F">
        <w:rPr>
          <w:rFonts w:ascii="Arial" w:eastAsia="Calibri" w:hAnsi="Arial" w:cs="Arial"/>
          <w:sz w:val="18"/>
          <w:szCs w:val="18"/>
          <w:lang w:eastAsia="en-US"/>
        </w:rPr>
        <w:t>wykonanie i wdrożenie nowej organizacji ruchu docelowego (oznakowanie poziome i pionowe) wraz z elementami BRD.</w:t>
      </w:r>
    </w:p>
    <w:p w14:paraId="1924C899" w14:textId="77777777" w:rsidR="0095788F" w:rsidRPr="0095788F" w:rsidRDefault="0095788F" w:rsidP="00C22269">
      <w:pPr>
        <w:numPr>
          <w:ilvl w:val="0"/>
          <w:numId w:val="69"/>
        </w:numPr>
        <w:tabs>
          <w:tab w:val="left" w:pos="399"/>
        </w:tabs>
        <w:autoSpaceDE w:val="0"/>
        <w:autoSpaceDN w:val="0"/>
        <w:adjustRightInd w:val="0"/>
        <w:ind w:left="709" w:hanging="349"/>
        <w:jc w:val="both"/>
        <w:rPr>
          <w:rFonts w:ascii="Arial" w:hAnsi="Arial" w:cs="Arial"/>
          <w:bCs/>
          <w:sz w:val="18"/>
          <w:szCs w:val="18"/>
        </w:rPr>
      </w:pPr>
      <w:bookmarkStart w:id="7" w:name="_Hlk219098685"/>
      <w:bookmarkEnd w:id="6"/>
      <w:r w:rsidRPr="0095788F">
        <w:rPr>
          <w:rFonts w:ascii="Arial" w:hAnsi="Arial" w:cs="Arial"/>
          <w:bCs/>
          <w:sz w:val="18"/>
          <w:szCs w:val="18"/>
        </w:rPr>
        <w:t>Sporządzenie dokumentacji powykonawczej i karty obiektu mostowego oraz założenie i wypełnienie książki obiektu mostowego.</w:t>
      </w:r>
    </w:p>
    <w:bookmarkEnd w:id="7"/>
    <w:p w14:paraId="3330629C" w14:textId="77777777" w:rsidR="0095788F" w:rsidRPr="0095788F" w:rsidRDefault="0095788F" w:rsidP="00C22269">
      <w:pPr>
        <w:numPr>
          <w:ilvl w:val="0"/>
          <w:numId w:val="69"/>
        </w:numPr>
        <w:tabs>
          <w:tab w:val="left" w:pos="399"/>
        </w:tabs>
        <w:autoSpaceDE w:val="0"/>
        <w:autoSpaceDN w:val="0"/>
        <w:adjustRightInd w:val="0"/>
        <w:ind w:left="709" w:hanging="349"/>
        <w:jc w:val="both"/>
        <w:rPr>
          <w:rFonts w:ascii="Arial" w:hAnsi="Arial" w:cs="Arial"/>
          <w:bCs/>
          <w:sz w:val="18"/>
          <w:szCs w:val="18"/>
        </w:rPr>
      </w:pPr>
      <w:r w:rsidRPr="0095788F">
        <w:rPr>
          <w:rFonts w:ascii="Arial" w:hAnsi="Arial" w:cs="Arial"/>
          <w:bCs/>
          <w:iCs/>
          <w:sz w:val="18"/>
          <w:szCs w:val="18"/>
        </w:rPr>
        <w:t xml:space="preserve">Uzyskanie pozwolenia na użytkowanie dla całego zadania. </w:t>
      </w:r>
    </w:p>
    <w:p w14:paraId="6243CA05" w14:textId="77777777" w:rsidR="0095788F" w:rsidRPr="0095788F" w:rsidRDefault="0095788F" w:rsidP="00C22269">
      <w:pPr>
        <w:numPr>
          <w:ilvl w:val="0"/>
          <w:numId w:val="69"/>
        </w:numPr>
        <w:tabs>
          <w:tab w:val="left" w:pos="399"/>
        </w:tabs>
        <w:autoSpaceDE w:val="0"/>
        <w:autoSpaceDN w:val="0"/>
        <w:adjustRightInd w:val="0"/>
        <w:jc w:val="both"/>
        <w:rPr>
          <w:rFonts w:ascii="Arial" w:hAnsi="Arial" w:cs="Arial"/>
          <w:bCs/>
          <w:sz w:val="18"/>
          <w:szCs w:val="18"/>
        </w:rPr>
      </w:pPr>
      <w:r w:rsidRPr="0095788F">
        <w:rPr>
          <w:rFonts w:ascii="Arial" w:hAnsi="Arial" w:cs="Arial"/>
          <w:bCs/>
          <w:sz w:val="18"/>
          <w:szCs w:val="18"/>
        </w:rPr>
        <w:t xml:space="preserve">Wykonanie i ustawienie tablic informacyjnych </w:t>
      </w:r>
      <w:bookmarkStart w:id="8" w:name="_Hlk220330811"/>
      <w:r w:rsidRPr="0095788F">
        <w:rPr>
          <w:rFonts w:ascii="Arial" w:hAnsi="Arial" w:cs="Arial"/>
          <w:bCs/>
          <w:sz w:val="18"/>
          <w:szCs w:val="18"/>
        </w:rPr>
        <w:t>- zgodnie z warunkami programu dofinansowania https://isap.sejm.gov.pl/isap.nsf/DocDetails.xsp?id=WDU20210000953,</w:t>
      </w:r>
    </w:p>
    <w:bookmarkEnd w:id="8"/>
    <w:p w14:paraId="3DC3DDC6" w14:textId="2EC943A5" w:rsidR="0095788F" w:rsidRDefault="0095788F" w:rsidP="00C22269">
      <w:pPr>
        <w:numPr>
          <w:ilvl w:val="0"/>
          <w:numId w:val="69"/>
        </w:numPr>
        <w:spacing w:after="160"/>
        <w:contextualSpacing/>
        <w:jc w:val="both"/>
        <w:rPr>
          <w:rFonts w:ascii="Arial" w:eastAsia="Calibri" w:hAnsi="Arial" w:cs="Arial"/>
          <w:sz w:val="18"/>
          <w:szCs w:val="18"/>
          <w:lang w:eastAsia="en-US"/>
        </w:rPr>
      </w:pPr>
      <w:r w:rsidRPr="0095788F">
        <w:rPr>
          <w:rFonts w:ascii="Arial" w:eastAsia="Calibri" w:hAnsi="Arial" w:cs="Arial"/>
          <w:sz w:val="18"/>
          <w:szCs w:val="18"/>
          <w:lang w:eastAsia="en-US"/>
        </w:rPr>
        <w:t>Sprawowanie nadzoru przyrodniczego (w tym dendrologicznego), archeologicznego, saperskiego</w:t>
      </w:r>
      <w:r w:rsidR="002D215F">
        <w:rPr>
          <w:rFonts w:ascii="Arial" w:eastAsia="Calibri" w:hAnsi="Arial" w:cs="Arial"/>
          <w:sz w:val="18"/>
          <w:szCs w:val="18"/>
          <w:lang w:eastAsia="en-US"/>
        </w:rPr>
        <w:t>.</w:t>
      </w:r>
    </w:p>
    <w:p w14:paraId="7A34D5F2" w14:textId="77777777" w:rsidR="008D50D9" w:rsidRPr="008D50D9" w:rsidRDefault="008D50D9" w:rsidP="008D50D9">
      <w:pPr>
        <w:spacing w:after="160"/>
        <w:ind w:left="720"/>
        <w:contextualSpacing/>
        <w:jc w:val="both"/>
        <w:rPr>
          <w:rFonts w:ascii="Arial" w:eastAsia="Calibri" w:hAnsi="Arial" w:cs="Arial"/>
          <w:sz w:val="18"/>
          <w:szCs w:val="18"/>
          <w:lang w:eastAsia="en-US"/>
        </w:rPr>
      </w:pPr>
    </w:p>
    <w:p w14:paraId="42554F61" w14:textId="597E8BE7" w:rsidR="0095788F" w:rsidRPr="00B9619D" w:rsidRDefault="0095788F" w:rsidP="00C22269">
      <w:pPr>
        <w:numPr>
          <w:ilvl w:val="2"/>
          <w:numId w:val="68"/>
        </w:numPr>
        <w:tabs>
          <w:tab w:val="left" w:pos="748"/>
        </w:tabs>
        <w:suppressAutoHyphens/>
        <w:jc w:val="both"/>
        <w:rPr>
          <w:rFonts w:ascii="Arial" w:hAnsi="Arial" w:cs="Arial"/>
          <w:b/>
          <w:sz w:val="18"/>
          <w:szCs w:val="18"/>
        </w:rPr>
      </w:pPr>
      <w:r w:rsidRPr="0095788F">
        <w:rPr>
          <w:rFonts w:ascii="Arial" w:eastAsia="Calibri" w:hAnsi="Arial" w:cs="Arial"/>
          <w:b/>
          <w:sz w:val="18"/>
          <w:szCs w:val="18"/>
          <w:lang w:eastAsia="en-US"/>
        </w:rPr>
        <w:t xml:space="preserve">Etap </w:t>
      </w:r>
      <w:r w:rsidR="00F31412">
        <w:rPr>
          <w:rFonts w:ascii="Arial" w:eastAsia="Calibri" w:hAnsi="Arial" w:cs="Arial"/>
          <w:b/>
          <w:sz w:val="18"/>
          <w:szCs w:val="18"/>
          <w:lang w:eastAsia="en-US"/>
        </w:rPr>
        <w:t>2</w:t>
      </w:r>
      <w:r w:rsidRPr="0095788F">
        <w:rPr>
          <w:rFonts w:ascii="Arial" w:eastAsia="Calibri" w:hAnsi="Arial" w:cs="Arial"/>
          <w:b/>
          <w:sz w:val="18"/>
          <w:szCs w:val="18"/>
          <w:lang w:eastAsia="en-US"/>
        </w:rPr>
        <w:t xml:space="preserve"> –  Wykonanie rozbiórki tymczasowego obiektu mostowego DMS65 wraz z dojazdami.</w:t>
      </w:r>
    </w:p>
    <w:p w14:paraId="2E0FD48A" w14:textId="77777777" w:rsidR="002D215F" w:rsidRPr="002D215F" w:rsidRDefault="0095788F" w:rsidP="00C22269">
      <w:pPr>
        <w:pStyle w:val="Akapitzlist"/>
        <w:numPr>
          <w:ilvl w:val="0"/>
          <w:numId w:val="71"/>
        </w:numPr>
        <w:tabs>
          <w:tab w:val="left" w:pos="748"/>
        </w:tabs>
        <w:suppressAutoHyphens/>
        <w:ind w:left="709" w:hanging="283"/>
        <w:jc w:val="both"/>
        <w:rPr>
          <w:rFonts w:ascii="Arial" w:hAnsi="Arial" w:cs="Arial"/>
          <w:sz w:val="18"/>
          <w:szCs w:val="18"/>
        </w:rPr>
      </w:pPr>
      <w:r w:rsidRPr="002D215F">
        <w:rPr>
          <w:rFonts w:ascii="Arial" w:eastAsia="Calibri" w:hAnsi="Arial" w:cs="Arial"/>
          <w:bCs/>
          <w:sz w:val="18"/>
          <w:szCs w:val="18"/>
          <w:lang w:eastAsia="en-US"/>
        </w:rPr>
        <w:t>Wykonanie rozbiórki tymczasowego obiektu mostowego DMS65 wraz z dojazdami. Do rozbiórki można przystąpić po zakończeniu budowy i oddaniu do użytkowania nowego obiektu mostowego wraz z</w:t>
      </w:r>
      <w:r w:rsidR="002D215F">
        <w:rPr>
          <w:rFonts w:ascii="Arial" w:eastAsia="Calibri" w:hAnsi="Arial" w:cs="Arial"/>
          <w:bCs/>
          <w:sz w:val="18"/>
          <w:szCs w:val="18"/>
          <w:lang w:eastAsia="en-US"/>
        </w:rPr>
        <w:t> </w:t>
      </w:r>
      <w:r w:rsidRPr="002D215F">
        <w:rPr>
          <w:rFonts w:ascii="Arial" w:eastAsia="Calibri" w:hAnsi="Arial" w:cs="Arial"/>
          <w:bCs/>
          <w:sz w:val="18"/>
          <w:szCs w:val="18"/>
          <w:lang w:eastAsia="en-US"/>
        </w:rPr>
        <w:t xml:space="preserve">dojazdami. </w:t>
      </w:r>
    </w:p>
    <w:p w14:paraId="2D61E6A2" w14:textId="77777777" w:rsidR="002D215F" w:rsidRDefault="0095788F" w:rsidP="00C22269">
      <w:pPr>
        <w:pStyle w:val="Akapitzlist"/>
        <w:numPr>
          <w:ilvl w:val="0"/>
          <w:numId w:val="71"/>
        </w:numPr>
        <w:tabs>
          <w:tab w:val="left" w:pos="748"/>
        </w:tabs>
        <w:suppressAutoHyphens/>
        <w:ind w:left="709" w:hanging="283"/>
        <w:jc w:val="both"/>
        <w:rPr>
          <w:rFonts w:ascii="Arial" w:hAnsi="Arial" w:cs="Arial"/>
          <w:sz w:val="18"/>
          <w:szCs w:val="18"/>
        </w:rPr>
      </w:pPr>
      <w:r w:rsidRPr="002D215F">
        <w:rPr>
          <w:rFonts w:ascii="Arial" w:hAnsi="Arial" w:cs="Arial"/>
          <w:sz w:val="18"/>
          <w:szCs w:val="18"/>
        </w:rPr>
        <w:t>Zgłoszenie przez Wykonawcę zakończenia robót rozbiórkowych do właściwego organu.</w:t>
      </w:r>
    </w:p>
    <w:p w14:paraId="2D0F29E3" w14:textId="4DA849BA" w:rsidR="0095788F" w:rsidRPr="008D50D9" w:rsidRDefault="0095788F" w:rsidP="00C22269">
      <w:pPr>
        <w:pStyle w:val="Akapitzlist"/>
        <w:numPr>
          <w:ilvl w:val="0"/>
          <w:numId w:val="71"/>
        </w:numPr>
        <w:tabs>
          <w:tab w:val="left" w:pos="748"/>
        </w:tabs>
        <w:suppressAutoHyphens/>
        <w:ind w:left="709" w:hanging="283"/>
        <w:jc w:val="both"/>
        <w:rPr>
          <w:rFonts w:ascii="Arial" w:hAnsi="Arial" w:cs="Arial"/>
          <w:sz w:val="18"/>
          <w:szCs w:val="18"/>
        </w:rPr>
      </w:pPr>
      <w:r w:rsidRPr="002D215F">
        <w:rPr>
          <w:rFonts w:ascii="Arial" w:hAnsi="Arial" w:cs="Arial"/>
          <w:sz w:val="18"/>
          <w:szCs w:val="18"/>
        </w:rPr>
        <w:t>Wykonanie wszelkich prac towarzyszących umożliwiających rozbiórkę obiektu (przepięcie i</w:t>
      </w:r>
      <w:r w:rsidR="002D215F">
        <w:rPr>
          <w:rFonts w:ascii="Arial" w:hAnsi="Arial" w:cs="Arial"/>
          <w:sz w:val="18"/>
          <w:szCs w:val="18"/>
        </w:rPr>
        <w:t> </w:t>
      </w:r>
      <w:r w:rsidRPr="002D215F">
        <w:rPr>
          <w:rFonts w:ascii="Arial" w:hAnsi="Arial" w:cs="Arial"/>
          <w:sz w:val="18"/>
          <w:szCs w:val="18"/>
        </w:rPr>
        <w:t>unieczynnienie sieci, ORZ, ukształtowanie terenu itp.)</w:t>
      </w:r>
      <w:r w:rsidR="002D215F">
        <w:rPr>
          <w:rFonts w:ascii="Arial" w:hAnsi="Arial" w:cs="Arial"/>
          <w:sz w:val="18"/>
          <w:szCs w:val="18"/>
        </w:rPr>
        <w:t>.</w:t>
      </w:r>
    </w:p>
    <w:p w14:paraId="110BDD77" w14:textId="565A4DF5" w:rsidR="002D215F" w:rsidRDefault="002D215F" w:rsidP="002D215F">
      <w:pPr>
        <w:numPr>
          <w:ilvl w:val="0"/>
          <w:numId w:val="29"/>
        </w:numPr>
        <w:autoSpaceDE w:val="0"/>
        <w:autoSpaceDN w:val="0"/>
        <w:adjustRightInd w:val="0"/>
        <w:ind w:left="284" w:hanging="284"/>
        <w:contextualSpacing/>
        <w:jc w:val="both"/>
        <w:rPr>
          <w:rFonts w:ascii="Arial" w:eastAsia="Calibri" w:hAnsi="Arial" w:cs="Arial"/>
          <w:sz w:val="18"/>
          <w:szCs w:val="18"/>
        </w:rPr>
      </w:pPr>
      <w:r w:rsidRPr="002D215F">
        <w:rPr>
          <w:rFonts w:ascii="Arial" w:eastAsia="Calibri" w:hAnsi="Arial" w:cs="Arial"/>
          <w:sz w:val="18"/>
          <w:szCs w:val="18"/>
        </w:rPr>
        <w:t xml:space="preserve">Szczegółowy zakres rzeczowy i opis planowanych do wykonania robót przedstawiono w </w:t>
      </w:r>
      <w:r>
        <w:rPr>
          <w:rFonts w:ascii="Arial" w:eastAsia="Calibri" w:hAnsi="Arial" w:cs="Arial"/>
          <w:sz w:val="18"/>
          <w:szCs w:val="18"/>
        </w:rPr>
        <w:t xml:space="preserve">OPZ i </w:t>
      </w:r>
      <w:r w:rsidRPr="002D215F">
        <w:rPr>
          <w:rFonts w:ascii="Arial" w:eastAsia="Calibri" w:hAnsi="Arial" w:cs="Arial"/>
          <w:sz w:val="18"/>
          <w:szCs w:val="18"/>
        </w:rPr>
        <w:t>Projekcie Wykonawczym.</w:t>
      </w:r>
    </w:p>
    <w:p w14:paraId="142BED4B" w14:textId="067201CD" w:rsidR="00D33D82" w:rsidRPr="008D50D9" w:rsidRDefault="002D215F" w:rsidP="008D50D9">
      <w:pPr>
        <w:numPr>
          <w:ilvl w:val="0"/>
          <w:numId w:val="29"/>
        </w:numPr>
        <w:autoSpaceDE w:val="0"/>
        <w:autoSpaceDN w:val="0"/>
        <w:adjustRightInd w:val="0"/>
        <w:ind w:left="284" w:hanging="284"/>
        <w:contextualSpacing/>
        <w:jc w:val="both"/>
        <w:rPr>
          <w:rFonts w:ascii="Arial" w:eastAsia="Calibri" w:hAnsi="Arial" w:cs="Arial"/>
          <w:sz w:val="18"/>
          <w:szCs w:val="18"/>
        </w:rPr>
      </w:pPr>
      <w:r w:rsidRPr="002D215F">
        <w:rPr>
          <w:rFonts w:ascii="Arial" w:eastAsia="Calibri" w:hAnsi="Arial" w:cs="Arial"/>
          <w:sz w:val="18"/>
          <w:szCs w:val="18"/>
        </w:rPr>
        <w:t xml:space="preserve">Zamówienie jest </w:t>
      </w:r>
      <w:r w:rsidR="002F2976">
        <w:rPr>
          <w:rFonts w:ascii="Arial" w:eastAsia="Calibri" w:hAnsi="Arial" w:cs="Arial"/>
          <w:sz w:val="18"/>
          <w:szCs w:val="18"/>
        </w:rPr>
        <w:t>finansowane/</w:t>
      </w:r>
      <w:r w:rsidRPr="002D215F">
        <w:rPr>
          <w:rFonts w:ascii="Arial" w:eastAsia="Calibri" w:hAnsi="Arial" w:cs="Arial"/>
          <w:sz w:val="18"/>
          <w:szCs w:val="18"/>
        </w:rPr>
        <w:t>dofinansowane ze środków budżetu państwa w ramach dotacji z rezerwy celowej przeznaczonej na przeciwdziałanie i usuwanie skutków klęsk żywiołowych.</w:t>
      </w:r>
    </w:p>
    <w:p w14:paraId="21CD2EBE" w14:textId="77777777" w:rsidR="00F04893" w:rsidRDefault="00F04893" w:rsidP="002D215F">
      <w:pPr>
        <w:autoSpaceDE w:val="0"/>
        <w:autoSpaceDN w:val="0"/>
        <w:adjustRightInd w:val="0"/>
        <w:rPr>
          <w:rFonts w:ascii="Arial" w:hAnsi="Arial" w:cs="Arial"/>
          <w:b/>
          <w:sz w:val="18"/>
          <w:szCs w:val="18"/>
        </w:rPr>
      </w:pPr>
    </w:p>
    <w:p w14:paraId="1E8BE538" w14:textId="3D6D3669" w:rsidR="00EA7C64" w:rsidRPr="004D302C" w:rsidRDefault="00F96419" w:rsidP="00EA7C64">
      <w:pPr>
        <w:autoSpaceDE w:val="0"/>
        <w:autoSpaceDN w:val="0"/>
        <w:adjustRightInd w:val="0"/>
        <w:jc w:val="center"/>
        <w:rPr>
          <w:rFonts w:ascii="Arial" w:hAnsi="Arial" w:cs="Arial"/>
          <w:b/>
          <w:sz w:val="18"/>
          <w:szCs w:val="18"/>
        </w:rPr>
      </w:pPr>
      <w:r w:rsidRPr="004D302C">
        <w:rPr>
          <w:rFonts w:ascii="Arial" w:hAnsi="Arial" w:cs="Arial"/>
          <w:b/>
          <w:sz w:val="18"/>
          <w:szCs w:val="18"/>
        </w:rPr>
        <w:t>§ 2</w:t>
      </w:r>
    </w:p>
    <w:p w14:paraId="201A1602" w14:textId="77777777" w:rsidR="00AE2C33" w:rsidRDefault="007774F7" w:rsidP="00AE2C33">
      <w:pPr>
        <w:tabs>
          <w:tab w:val="left" w:pos="4820"/>
          <w:tab w:val="right" w:leader="dot" w:pos="8931"/>
        </w:tabs>
        <w:overflowPunct w:val="0"/>
        <w:autoSpaceDE w:val="0"/>
        <w:autoSpaceDN w:val="0"/>
        <w:adjustRightInd w:val="0"/>
        <w:jc w:val="center"/>
        <w:textAlignment w:val="baseline"/>
        <w:rPr>
          <w:rFonts w:ascii="Arial" w:hAnsi="Arial" w:cs="Arial"/>
          <w:b/>
          <w:sz w:val="18"/>
          <w:szCs w:val="18"/>
        </w:rPr>
      </w:pPr>
      <w:r w:rsidRPr="004D302C">
        <w:rPr>
          <w:rFonts w:ascii="Arial" w:hAnsi="Arial" w:cs="Arial"/>
          <w:b/>
          <w:sz w:val="18"/>
          <w:szCs w:val="18"/>
        </w:rPr>
        <w:t>Wynagrodzenie</w:t>
      </w:r>
      <w:bookmarkStart w:id="9" w:name="_Hlk221114089"/>
    </w:p>
    <w:p w14:paraId="055761A8" w14:textId="377D957D" w:rsidR="005C46C8" w:rsidRPr="00AE2C33" w:rsidRDefault="00D33D82" w:rsidP="00AE2C33">
      <w:pPr>
        <w:pStyle w:val="Akapitzlist"/>
        <w:numPr>
          <w:ilvl w:val="0"/>
          <w:numId w:val="21"/>
        </w:numPr>
        <w:tabs>
          <w:tab w:val="num" w:pos="360"/>
        </w:tabs>
        <w:autoSpaceDE w:val="0"/>
        <w:autoSpaceDN w:val="0"/>
        <w:adjustRightInd w:val="0"/>
        <w:ind w:left="284" w:hanging="284"/>
        <w:jc w:val="both"/>
        <w:rPr>
          <w:rFonts w:ascii="Arial" w:hAnsi="Arial" w:cs="Arial"/>
          <w:b/>
          <w:sz w:val="18"/>
          <w:szCs w:val="18"/>
        </w:rPr>
      </w:pPr>
      <w:r w:rsidRPr="00AE2C33">
        <w:rPr>
          <w:rFonts w:ascii="Arial" w:eastAsia="Calibri" w:hAnsi="Arial" w:cs="Arial"/>
          <w:sz w:val="18"/>
          <w:szCs w:val="18"/>
          <w:lang w:eastAsia="en-US"/>
        </w:rPr>
        <w:t xml:space="preserve">Za wykonanie </w:t>
      </w:r>
      <w:r w:rsidR="004A2F4A" w:rsidRPr="00AE2C33">
        <w:rPr>
          <w:rFonts w:ascii="Arial" w:eastAsia="Calibri" w:hAnsi="Arial" w:cs="Arial"/>
          <w:sz w:val="18"/>
          <w:szCs w:val="18"/>
          <w:lang w:eastAsia="en-US"/>
        </w:rPr>
        <w:t xml:space="preserve">Przedmiotu </w:t>
      </w:r>
      <w:r w:rsidRPr="00AE2C33">
        <w:rPr>
          <w:rFonts w:ascii="Arial" w:eastAsia="Calibri" w:hAnsi="Arial" w:cs="Arial"/>
          <w:sz w:val="18"/>
          <w:szCs w:val="18"/>
          <w:lang w:eastAsia="en-US"/>
        </w:rPr>
        <w:t>Zamówienia</w:t>
      </w:r>
      <w:r w:rsidR="004A2F4A" w:rsidRPr="00AE2C33">
        <w:rPr>
          <w:rFonts w:ascii="Arial" w:eastAsia="Calibri" w:hAnsi="Arial" w:cs="Arial"/>
          <w:sz w:val="18"/>
          <w:szCs w:val="18"/>
          <w:lang w:eastAsia="en-US"/>
        </w:rPr>
        <w:t>,</w:t>
      </w:r>
      <w:r w:rsidRPr="00AE2C33">
        <w:rPr>
          <w:rFonts w:ascii="Arial" w:eastAsia="Calibri" w:hAnsi="Arial" w:cs="Arial"/>
          <w:sz w:val="18"/>
          <w:szCs w:val="18"/>
          <w:lang w:eastAsia="en-US"/>
        </w:rPr>
        <w:t xml:space="preserve"> zgodnie z</w:t>
      </w:r>
      <w:r w:rsidR="004A2F4A" w:rsidRPr="00AE2C33">
        <w:rPr>
          <w:rFonts w:ascii="Arial" w:eastAsia="Calibri" w:hAnsi="Arial" w:cs="Arial"/>
          <w:sz w:val="18"/>
          <w:szCs w:val="18"/>
          <w:lang w:eastAsia="en-US"/>
        </w:rPr>
        <w:t>e</w:t>
      </w:r>
      <w:r w:rsidRPr="00AE2C33">
        <w:rPr>
          <w:rFonts w:ascii="Arial" w:eastAsia="Calibri" w:hAnsi="Arial" w:cs="Arial"/>
          <w:sz w:val="18"/>
          <w:szCs w:val="18"/>
          <w:lang w:eastAsia="en-US"/>
        </w:rPr>
        <w:t xml:space="preserve"> </w:t>
      </w:r>
      <w:r w:rsidR="004A2F4A" w:rsidRPr="00AE2C33">
        <w:rPr>
          <w:rFonts w:ascii="Arial" w:eastAsia="Calibri" w:hAnsi="Arial" w:cs="Arial"/>
          <w:sz w:val="18"/>
          <w:szCs w:val="18"/>
          <w:lang w:eastAsia="en-US"/>
        </w:rPr>
        <w:t xml:space="preserve">złożoną przez Wykonawcę </w:t>
      </w:r>
      <w:r w:rsidRPr="00AE2C33">
        <w:rPr>
          <w:rFonts w:ascii="Arial" w:eastAsia="Calibri" w:hAnsi="Arial" w:cs="Arial"/>
          <w:sz w:val="18"/>
          <w:szCs w:val="18"/>
          <w:lang w:eastAsia="en-US"/>
        </w:rPr>
        <w:t>ofertą</w:t>
      </w:r>
      <w:r w:rsidR="0058254F" w:rsidRPr="00AE2C33">
        <w:rPr>
          <w:rFonts w:ascii="Arial" w:eastAsia="Calibri" w:hAnsi="Arial" w:cs="Arial"/>
          <w:sz w:val="18"/>
          <w:szCs w:val="18"/>
          <w:lang w:eastAsia="en-US"/>
        </w:rPr>
        <w:t xml:space="preserve"> wraz z Tabelą Elementów Rozliczeniowych</w:t>
      </w:r>
      <w:r w:rsidR="004A2F4A" w:rsidRPr="00AE2C33">
        <w:rPr>
          <w:rFonts w:ascii="Arial" w:eastAsia="Calibri" w:hAnsi="Arial" w:cs="Arial"/>
          <w:sz w:val="18"/>
          <w:szCs w:val="18"/>
          <w:lang w:eastAsia="en-US"/>
        </w:rPr>
        <w:t>,</w:t>
      </w:r>
      <w:r w:rsidRPr="00AE2C33">
        <w:rPr>
          <w:rFonts w:ascii="Arial" w:eastAsia="Calibri" w:hAnsi="Arial" w:cs="Arial"/>
          <w:sz w:val="18"/>
          <w:szCs w:val="18"/>
          <w:lang w:eastAsia="en-US"/>
        </w:rPr>
        <w:t xml:space="preserve"> Zamawiający zapłaci </w:t>
      </w:r>
      <w:r w:rsidR="004A2F4A" w:rsidRPr="00AE2C33">
        <w:rPr>
          <w:rFonts w:ascii="Arial" w:eastAsia="Calibri" w:hAnsi="Arial" w:cs="Arial"/>
          <w:sz w:val="18"/>
          <w:szCs w:val="18"/>
          <w:lang w:eastAsia="en-US"/>
        </w:rPr>
        <w:t>wynagrodzenie ryczałtowe w wysokości</w:t>
      </w:r>
      <w:r w:rsidR="004A2F4A" w:rsidRPr="00AE2C33">
        <w:rPr>
          <w:rFonts w:ascii="Arial" w:eastAsia="Calibri" w:hAnsi="Arial" w:cs="Arial"/>
          <w:b/>
          <w:bCs/>
          <w:sz w:val="18"/>
          <w:szCs w:val="18"/>
          <w:lang w:eastAsia="en-US"/>
        </w:rPr>
        <w:t xml:space="preserve"> brutto</w:t>
      </w:r>
      <w:r w:rsidRPr="00AE2C33">
        <w:rPr>
          <w:rFonts w:ascii="Arial" w:eastAsia="Calibri" w:hAnsi="Arial" w:cs="Arial"/>
          <w:b/>
          <w:sz w:val="18"/>
          <w:szCs w:val="18"/>
          <w:lang w:eastAsia="en-US"/>
        </w:rPr>
        <w:t xml:space="preserve">: </w:t>
      </w:r>
      <w:r w:rsidRPr="00AE2C33">
        <w:rPr>
          <w:rFonts w:ascii="Arial" w:eastAsia="Calibri" w:hAnsi="Arial" w:cs="Arial"/>
          <w:b/>
          <w:bCs/>
          <w:sz w:val="18"/>
          <w:szCs w:val="18"/>
          <w:lang w:eastAsia="en-US"/>
        </w:rPr>
        <w:t xml:space="preserve">............. zł </w:t>
      </w:r>
      <w:r w:rsidRPr="00AE2C33">
        <w:rPr>
          <w:rFonts w:ascii="Arial" w:eastAsia="Calibri" w:hAnsi="Arial" w:cs="Arial"/>
          <w:sz w:val="18"/>
          <w:szCs w:val="18"/>
          <w:lang w:eastAsia="en-US"/>
        </w:rPr>
        <w:t xml:space="preserve">(słownie: .................. złotych), w tym kwota netto: ..................... zł + podatek </w:t>
      </w:r>
      <w:r w:rsidR="004A2F4A" w:rsidRPr="00AE2C33">
        <w:rPr>
          <w:rFonts w:ascii="Arial" w:eastAsia="Calibri" w:hAnsi="Arial" w:cs="Arial"/>
          <w:sz w:val="18"/>
          <w:szCs w:val="18"/>
          <w:lang w:eastAsia="en-US"/>
        </w:rPr>
        <w:t xml:space="preserve">VAT ..... %: </w:t>
      </w:r>
      <w:r w:rsidRPr="00AE2C33">
        <w:rPr>
          <w:rFonts w:ascii="Arial" w:eastAsia="Calibri" w:hAnsi="Arial" w:cs="Arial"/>
          <w:sz w:val="18"/>
          <w:szCs w:val="18"/>
          <w:lang w:eastAsia="en-US"/>
        </w:rPr>
        <w:t>............... zł</w:t>
      </w:r>
      <w:r w:rsidR="002134B6">
        <w:rPr>
          <w:rFonts w:ascii="Arial" w:eastAsiaTheme="minorHAnsi" w:hAnsi="Arial" w:cs="Arial"/>
          <w:sz w:val="18"/>
          <w:szCs w:val="18"/>
          <w:lang w:eastAsia="en-US"/>
        </w:rPr>
        <w:t>.</w:t>
      </w:r>
    </w:p>
    <w:bookmarkEnd w:id="9"/>
    <w:p w14:paraId="5AD233C4" w14:textId="7D9A6474" w:rsidR="005A1753" w:rsidRPr="004D302C" w:rsidRDefault="005A1753" w:rsidP="00DE4F18">
      <w:pPr>
        <w:pStyle w:val="Akapitzlist"/>
        <w:numPr>
          <w:ilvl w:val="0"/>
          <w:numId w:val="21"/>
        </w:numPr>
        <w:tabs>
          <w:tab w:val="num" w:pos="360"/>
        </w:tabs>
        <w:autoSpaceDE w:val="0"/>
        <w:autoSpaceDN w:val="0"/>
        <w:adjustRightInd w:val="0"/>
        <w:ind w:left="284" w:hanging="284"/>
        <w:jc w:val="both"/>
        <w:rPr>
          <w:rFonts w:ascii="Arial" w:hAnsi="Arial" w:cs="Arial"/>
          <w:i/>
          <w:sz w:val="18"/>
          <w:szCs w:val="18"/>
        </w:rPr>
      </w:pPr>
      <w:r w:rsidRPr="004D302C">
        <w:rPr>
          <w:rFonts w:ascii="Arial" w:hAnsi="Arial" w:cs="Arial"/>
          <w:sz w:val="18"/>
          <w:szCs w:val="18"/>
        </w:rPr>
        <w:t xml:space="preserve">Na wynagrodzenie, o którym mowa w ust. 1 niniejszego paragrafu, składa się całość kosztów związanych            </w:t>
      </w:r>
      <w:r w:rsidR="000B36BD" w:rsidRPr="004D302C">
        <w:rPr>
          <w:rFonts w:ascii="Arial" w:hAnsi="Arial" w:cs="Arial"/>
          <w:sz w:val="18"/>
          <w:szCs w:val="18"/>
        </w:rPr>
        <w:t xml:space="preserve">      z kompleksową realizacją P</w:t>
      </w:r>
      <w:r w:rsidRPr="004D302C">
        <w:rPr>
          <w:rFonts w:ascii="Arial" w:hAnsi="Arial" w:cs="Arial"/>
          <w:sz w:val="18"/>
          <w:szCs w:val="18"/>
        </w:rPr>
        <w:t xml:space="preserve">rzedmiotu </w:t>
      </w:r>
      <w:r w:rsidR="00380B5B" w:rsidRPr="004D302C">
        <w:rPr>
          <w:rFonts w:ascii="Arial" w:hAnsi="Arial" w:cs="Arial"/>
          <w:sz w:val="18"/>
          <w:szCs w:val="18"/>
        </w:rPr>
        <w:t>Zamówienia</w:t>
      </w:r>
      <w:r w:rsidRPr="004D302C">
        <w:rPr>
          <w:rFonts w:ascii="Arial" w:hAnsi="Arial" w:cs="Arial"/>
          <w:sz w:val="18"/>
          <w:szCs w:val="18"/>
        </w:rPr>
        <w:t xml:space="preserve">, zgodnie z dokumentacją dot. </w:t>
      </w:r>
      <w:r w:rsidR="000B36BD" w:rsidRPr="004D302C">
        <w:rPr>
          <w:rFonts w:ascii="Arial" w:hAnsi="Arial" w:cs="Arial"/>
          <w:sz w:val="18"/>
          <w:szCs w:val="18"/>
        </w:rPr>
        <w:t>P</w:t>
      </w:r>
      <w:r w:rsidRPr="004D302C">
        <w:rPr>
          <w:rFonts w:ascii="Arial" w:hAnsi="Arial" w:cs="Arial"/>
          <w:sz w:val="18"/>
          <w:szCs w:val="18"/>
        </w:rPr>
        <w:t xml:space="preserve">rzedmiotu </w:t>
      </w:r>
      <w:r w:rsidR="00380B5B" w:rsidRPr="004D302C">
        <w:rPr>
          <w:rFonts w:ascii="Arial" w:hAnsi="Arial" w:cs="Arial"/>
          <w:sz w:val="18"/>
          <w:szCs w:val="18"/>
        </w:rPr>
        <w:t>Zamówienia</w:t>
      </w:r>
      <w:r w:rsidRPr="004D302C">
        <w:rPr>
          <w:rFonts w:ascii="Arial" w:hAnsi="Arial" w:cs="Arial"/>
          <w:sz w:val="18"/>
          <w:szCs w:val="18"/>
        </w:rPr>
        <w:t>.</w:t>
      </w:r>
    </w:p>
    <w:p w14:paraId="4D18DED6" w14:textId="724F9701" w:rsidR="005A1753" w:rsidRPr="004D302C" w:rsidRDefault="005A1753" w:rsidP="00DE4F18">
      <w:pPr>
        <w:pStyle w:val="Akapitzlist"/>
        <w:numPr>
          <w:ilvl w:val="0"/>
          <w:numId w:val="21"/>
        </w:numPr>
        <w:tabs>
          <w:tab w:val="num" w:pos="360"/>
        </w:tabs>
        <w:autoSpaceDE w:val="0"/>
        <w:autoSpaceDN w:val="0"/>
        <w:adjustRightInd w:val="0"/>
        <w:ind w:left="284" w:hanging="284"/>
        <w:jc w:val="both"/>
        <w:rPr>
          <w:rFonts w:ascii="Arial" w:hAnsi="Arial" w:cs="Arial"/>
          <w:i/>
          <w:sz w:val="18"/>
          <w:szCs w:val="18"/>
        </w:rPr>
      </w:pPr>
      <w:r w:rsidRPr="004D302C">
        <w:rPr>
          <w:rFonts w:ascii="Arial" w:eastAsiaTheme="minorHAnsi" w:hAnsi="Arial" w:cs="Arial"/>
          <w:sz w:val="18"/>
          <w:szCs w:val="18"/>
          <w:lang w:eastAsia="en-US"/>
        </w:rPr>
        <w:t>Wynagro</w:t>
      </w:r>
      <w:r w:rsidR="000B36BD" w:rsidRPr="004D302C">
        <w:rPr>
          <w:rFonts w:ascii="Arial" w:eastAsiaTheme="minorHAnsi" w:hAnsi="Arial" w:cs="Arial"/>
          <w:sz w:val="18"/>
          <w:szCs w:val="18"/>
          <w:lang w:eastAsia="en-US"/>
        </w:rPr>
        <w:t xml:space="preserve">dzenie ryczałtowe za </w:t>
      </w:r>
      <w:bookmarkStart w:id="10" w:name="_Hlk220577583"/>
      <w:r w:rsidR="000B36BD" w:rsidRPr="004D302C">
        <w:rPr>
          <w:rFonts w:ascii="Arial" w:eastAsiaTheme="minorHAnsi" w:hAnsi="Arial" w:cs="Arial"/>
          <w:sz w:val="18"/>
          <w:szCs w:val="18"/>
          <w:lang w:eastAsia="en-US"/>
        </w:rPr>
        <w:t>P</w:t>
      </w:r>
      <w:r w:rsidR="00936E7D" w:rsidRPr="004D302C">
        <w:rPr>
          <w:rFonts w:ascii="Arial" w:eastAsiaTheme="minorHAnsi" w:hAnsi="Arial" w:cs="Arial"/>
          <w:sz w:val="18"/>
          <w:szCs w:val="18"/>
          <w:lang w:eastAsia="en-US"/>
        </w:rPr>
        <w:t xml:space="preserve">rzedmiot Zamówienia </w:t>
      </w:r>
      <w:bookmarkEnd w:id="10"/>
      <w:r w:rsidRPr="004D302C">
        <w:rPr>
          <w:rFonts w:ascii="Arial" w:eastAsiaTheme="minorHAnsi" w:hAnsi="Arial" w:cs="Arial"/>
          <w:sz w:val="18"/>
          <w:szCs w:val="18"/>
          <w:lang w:eastAsia="en-US"/>
        </w:rPr>
        <w:t>będzie niezmienne przez c</w:t>
      </w:r>
      <w:r w:rsidR="000B36BD" w:rsidRPr="004D302C">
        <w:rPr>
          <w:rFonts w:ascii="Arial" w:eastAsiaTheme="minorHAnsi" w:hAnsi="Arial" w:cs="Arial"/>
          <w:sz w:val="18"/>
          <w:szCs w:val="18"/>
          <w:lang w:eastAsia="en-US"/>
        </w:rPr>
        <w:t xml:space="preserve">ały </w:t>
      </w:r>
      <w:r w:rsidR="00623678">
        <w:rPr>
          <w:rFonts w:ascii="Arial" w:eastAsiaTheme="minorHAnsi" w:hAnsi="Arial" w:cs="Arial"/>
          <w:sz w:val="18"/>
          <w:szCs w:val="18"/>
          <w:lang w:eastAsia="en-US"/>
        </w:rPr>
        <w:t>okres</w:t>
      </w:r>
      <w:r w:rsidR="000B36BD" w:rsidRPr="004D302C">
        <w:rPr>
          <w:rFonts w:ascii="Arial" w:eastAsiaTheme="minorHAnsi" w:hAnsi="Arial" w:cs="Arial"/>
          <w:sz w:val="18"/>
          <w:szCs w:val="18"/>
          <w:lang w:eastAsia="en-US"/>
        </w:rPr>
        <w:t xml:space="preserve"> realizacji P</w:t>
      </w:r>
      <w:r w:rsidR="00936E7D" w:rsidRPr="004D302C">
        <w:rPr>
          <w:rFonts w:ascii="Arial" w:eastAsiaTheme="minorHAnsi" w:hAnsi="Arial" w:cs="Arial"/>
          <w:sz w:val="18"/>
          <w:szCs w:val="18"/>
          <w:lang w:eastAsia="en-US"/>
        </w:rPr>
        <w:t xml:space="preserve">rzedmiotu </w:t>
      </w:r>
      <w:r w:rsidR="00380B5B" w:rsidRPr="004D302C">
        <w:rPr>
          <w:rFonts w:ascii="Arial" w:eastAsiaTheme="minorHAnsi" w:hAnsi="Arial" w:cs="Arial"/>
          <w:sz w:val="18"/>
          <w:szCs w:val="18"/>
          <w:lang w:eastAsia="en-US"/>
        </w:rPr>
        <w:t>Zamówienia</w:t>
      </w:r>
      <w:r w:rsidRPr="004D302C">
        <w:rPr>
          <w:rFonts w:ascii="Arial" w:eastAsiaTheme="minorHAnsi" w:hAnsi="Arial" w:cs="Arial"/>
          <w:sz w:val="18"/>
          <w:szCs w:val="18"/>
          <w:lang w:eastAsia="en-US"/>
        </w:rPr>
        <w:t xml:space="preserve"> i Wykonawca nie może żądać podwyższenia wynagrodzenia, chociażby w czasie zawarc</w:t>
      </w:r>
      <w:r w:rsidR="00936E7D" w:rsidRPr="004D302C">
        <w:rPr>
          <w:rFonts w:ascii="Arial" w:eastAsiaTheme="minorHAnsi" w:hAnsi="Arial" w:cs="Arial"/>
          <w:sz w:val="18"/>
          <w:szCs w:val="18"/>
          <w:lang w:eastAsia="en-US"/>
        </w:rPr>
        <w:t>ia U</w:t>
      </w:r>
      <w:r w:rsidRPr="004D302C">
        <w:rPr>
          <w:rFonts w:ascii="Arial" w:eastAsiaTheme="minorHAnsi" w:hAnsi="Arial" w:cs="Arial"/>
          <w:sz w:val="18"/>
          <w:szCs w:val="18"/>
          <w:lang w:eastAsia="en-US"/>
        </w:rPr>
        <w:t xml:space="preserve">mowy nie można było przewidzieć rozmiaru i kosztów prac/robót, </w:t>
      </w:r>
      <w:r w:rsidR="00F71C19" w:rsidRPr="004D302C">
        <w:rPr>
          <w:rFonts w:ascii="Arial" w:eastAsiaTheme="minorHAnsi" w:hAnsi="Arial" w:cs="Arial"/>
          <w:sz w:val="18"/>
          <w:szCs w:val="18"/>
          <w:lang w:eastAsia="en-US"/>
        </w:rPr>
        <w:t xml:space="preserve">poza przypadkami określonymi </w:t>
      </w:r>
      <w:r w:rsidR="00B520EF" w:rsidRPr="004D302C">
        <w:rPr>
          <w:rFonts w:ascii="Arial" w:eastAsiaTheme="minorHAnsi" w:hAnsi="Arial" w:cs="Arial"/>
          <w:sz w:val="18"/>
          <w:szCs w:val="18"/>
          <w:lang w:eastAsia="en-US"/>
        </w:rPr>
        <w:br/>
      </w:r>
      <w:r w:rsidR="006A7B0E" w:rsidRPr="00047700">
        <w:rPr>
          <w:rFonts w:ascii="Arial" w:eastAsiaTheme="minorHAnsi" w:hAnsi="Arial" w:cs="Arial"/>
          <w:sz w:val="18"/>
          <w:szCs w:val="18"/>
          <w:lang w:eastAsia="en-US"/>
        </w:rPr>
        <w:t>§ 1</w:t>
      </w:r>
      <w:r w:rsidR="004C58BC" w:rsidRPr="00047700">
        <w:rPr>
          <w:rFonts w:ascii="Arial" w:eastAsiaTheme="minorHAnsi" w:hAnsi="Arial" w:cs="Arial"/>
          <w:sz w:val="18"/>
          <w:szCs w:val="18"/>
          <w:lang w:eastAsia="en-US"/>
        </w:rPr>
        <w:t>6</w:t>
      </w:r>
      <w:r w:rsidR="00B62052" w:rsidRPr="00047700">
        <w:rPr>
          <w:rFonts w:ascii="Arial" w:eastAsiaTheme="minorHAnsi" w:hAnsi="Arial" w:cs="Arial"/>
          <w:sz w:val="18"/>
          <w:szCs w:val="18"/>
          <w:lang w:eastAsia="en-US"/>
        </w:rPr>
        <w:t>, § 1</w:t>
      </w:r>
      <w:r w:rsidR="004C58BC" w:rsidRPr="00047700">
        <w:rPr>
          <w:rFonts w:ascii="Arial" w:eastAsiaTheme="minorHAnsi" w:hAnsi="Arial" w:cs="Arial"/>
          <w:sz w:val="18"/>
          <w:szCs w:val="18"/>
          <w:lang w:eastAsia="en-US"/>
        </w:rPr>
        <w:t>7</w:t>
      </w:r>
      <w:r w:rsidR="001F67F2" w:rsidRPr="00047700">
        <w:rPr>
          <w:rFonts w:ascii="Arial" w:eastAsiaTheme="minorHAnsi" w:hAnsi="Arial" w:cs="Arial"/>
          <w:sz w:val="18"/>
          <w:szCs w:val="18"/>
          <w:lang w:eastAsia="en-US"/>
        </w:rPr>
        <w:t xml:space="preserve"> i</w:t>
      </w:r>
      <w:r w:rsidR="004C58BC" w:rsidRPr="00047700">
        <w:rPr>
          <w:rFonts w:ascii="Arial" w:eastAsiaTheme="minorHAnsi" w:hAnsi="Arial" w:cs="Arial"/>
          <w:sz w:val="18"/>
          <w:szCs w:val="18"/>
          <w:lang w:eastAsia="en-US"/>
        </w:rPr>
        <w:t xml:space="preserve"> § 18</w:t>
      </w:r>
      <w:r w:rsidR="00F71C19" w:rsidRPr="00047700">
        <w:rPr>
          <w:rFonts w:ascii="Arial" w:eastAsiaTheme="minorHAnsi" w:hAnsi="Arial" w:cs="Arial"/>
          <w:sz w:val="18"/>
          <w:szCs w:val="18"/>
          <w:lang w:eastAsia="en-US"/>
        </w:rPr>
        <w:t xml:space="preserve"> </w:t>
      </w:r>
      <w:r w:rsidR="00936E7D" w:rsidRPr="00047700">
        <w:rPr>
          <w:rFonts w:ascii="Arial" w:eastAsiaTheme="minorHAnsi" w:hAnsi="Arial" w:cs="Arial"/>
          <w:sz w:val="18"/>
          <w:szCs w:val="18"/>
          <w:lang w:eastAsia="en-US"/>
        </w:rPr>
        <w:t>Umowy</w:t>
      </w:r>
      <w:r w:rsidR="00F71C19" w:rsidRPr="004D302C">
        <w:rPr>
          <w:rFonts w:ascii="Arial" w:eastAsiaTheme="minorHAnsi" w:hAnsi="Arial" w:cs="Arial"/>
          <w:sz w:val="18"/>
          <w:szCs w:val="18"/>
          <w:lang w:eastAsia="en-US"/>
        </w:rPr>
        <w:t xml:space="preserve"> oraz art. 455 ustawy - Prawo zamówień publicznych</w:t>
      </w:r>
      <w:r w:rsidR="00266C1C" w:rsidRPr="004D302C">
        <w:rPr>
          <w:rFonts w:ascii="Arial" w:eastAsiaTheme="minorHAnsi" w:hAnsi="Arial" w:cs="Arial"/>
          <w:sz w:val="18"/>
          <w:szCs w:val="18"/>
          <w:lang w:eastAsia="en-US"/>
        </w:rPr>
        <w:t xml:space="preserve"> (</w:t>
      </w:r>
      <w:proofErr w:type="spellStart"/>
      <w:r w:rsidR="00266C1C" w:rsidRPr="004D302C">
        <w:rPr>
          <w:rFonts w:ascii="Arial" w:eastAsiaTheme="minorHAnsi" w:hAnsi="Arial" w:cs="Arial"/>
          <w:sz w:val="18"/>
          <w:szCs w:val="18"/>
          <w:lang w:eastAsia="en-US"/>
        </w:rPr>
        <w:t>Pzp</w:t>
      </w:r>
      <w:proofErr w:type="spellEnd"/>
      <w:r w:rsidR="00266C1C" w:rsidRPr="004D302C">
        <w:rPr>
          <w:rFonts w:ascii="Arial" w:eastAsiaTheme="minorHAnsi" w:hAnsi="Arial" w:cs="Arial"/>
          <w:sz w:val="18"/>
          <w:szCs w:val="18"/>
          <w:lang w:eastAsia="en-US"/>
        </w:rPr>
        <w:t>)</w:t>
      </w:r>
      <w:r w:rsidR="00F43FD9" w:rsidRPr="004D302C">
        <w:rPr>
          <w:rFonts w:ascii="Arial" w:eastAsiaTheme="minorHAnsi" w:hAnsi="Arial" w:cs="Arial"/>
          <w:sz w:val="18"/>
          <w:szCs w:val="18"/>
          <w:lang w:eastAsia="en-US"/>
        </w:rPr>
        <w:t>.</w:t>
      </w:r>
    </w:p>
    <w:p w14:paraId="4E29A284" w14:textId="13F1D320" w:rsidR="005A1753" w:rsidRPr="004D302C" w:rsidRDefault="005A1753" w:rsidP="00DE4F18">
      <w:pPr>
        <w:pStyle w:val="Akapitzlist"/>
        <w:numPr>
          <w:ilvl w:val="0"/>
          <w:numId w:val="21"/>
        </w:numPr>
        <w:tabs>
          <w:tab w:val="num" w:pos="360"/>
        </w:tabs>
        <w:autoSpaceDE w:val="0"/>
        <w:autoSpaceDN w:val="0"/>
        <w:adjustRightInd w:val="0"/>
        <w:ind w:left="284" w:hanging="284"/>
        <w:jc w:val="both"/>
        <w:rPr>
          <w:rFonts w:ascii="Arial" w:hAnsi="Arial" w:cs="Arial"/>
          <w:i/>
          <w:sz w:val="18"/>
          <w:szCs w:val="18"/>
        </w:rPr>
      </w:pPr>
      <w:r w:rsidRPr="004D302C">
        <w:rPr>
          <w:rFonts w:ascii="Arial" w:hAnsi="Arial" w:cs="Arial"/>
          <w:sz w:val="18"/>
          <w:szCs w:val="18"/>
        </w:rPr>
        <w:t>W przypadku pominięcia przez Wykonawcę prz</w:t>
      </w:r>
      <w:r w:rsidR="00130494" w:rsidRPr="004D302C">
        <w:rPr>
          <w:rFonts w:ascii="Arial" w:hAnsi="Arial" w:cs="Arial"/>
          <w:sz w:val="18"/>
          <w:szCs w:val="18"/>
        </w:rPr>
        <w:t>y wycenie jakiejkolwiek części Z</w:t>
      </w:r>
      <w:r w:rsidRPr="004D302C">
        <w:rPr>
          <w:rFonts w:ascii="Arial" w:hAnsi="Arial" w:cs="Arial"/>
          <w:sz w:val="18"/>
          <w:szCs w:val="18"/>
        </w:rPr>
        <w:t>amówienia i jej nieujęcia                    w wynagrodzeniu ryczałtowym, Wykonawcy nie przysługują względem Zamawiającego żadne roszczenia                z powyższego tytułu, a w szczególności roszczenie o dodatkowe wynagrodzenie</w:t>
      </w:r>
      <w:r w:rsidR="00623678">
        <w:rPr>
          <w:rFonts w:ascii="Arial" w:hAnsi="Arial" w:cs="Arial"/>
          <w:sz w:val="18"/>
          <w:szCs w:val="18"/>
        </w:rPr>
        <w:t xml:space="preserve"> z powyższego tytułu</w:t>
      </w:r>
      <w:r w:rsidRPr="004D302C">
        <w:rPr>
          <w:rFonts w:ascii="Arial" w:hAnsi="Arial" w:cs="Arial"/>
          <w:sz w:val="18"/>
          <w:szCs w:val="18"/>
        </w:rPr>
        <w:t>.</w:t>
      </w:r>
    </w:p>
    <w:p w14:paraId="28757EE9" w14:textId="74D43C3F" w:rsidR="00623678" w:rsidRPr="00623678" w:rsidRDefault="00623678" w:rsidP="00DE4F18">
      <w:pPr>
        <w:pStyle w:val="Akapitzlist"/>
        <w:numPr>
          <w:ilvl w:val="0"/>
          <w:numId w:val="21"/>
        </w:numPr>
        <w:tabs>
          <w:tab w:val="num" w:pos="360"/>
        </w:tabs>
        <w:autoSpaceDE w:val="0"/>
        <w:autoSpaceDN w:val="0"/>
        <w:adjustRightInd w:val="0"/>
        <w:ind w:left="284" w:hanging="284"/>
        <w:jc w:val="both"/>
        <w:rPr>
          <w:rFonts w:ascii="Arial" w:hAnsi="Arial" w:cs="Arial"/>
          <w:iCs/>
          <w:sz w:val="18"/>
          <w:szCs w:val="18"/>
        </w:rPr>
      </w:pPr>
      <w:r w:rsidRPr="00623678">
        <w:rPr>
          <w:rFonts w:ascii="Arial" w:hAnsi="Arial" w:cs="Arial"/>
          <w:iCs/>
          <w:sz w:val="18"/>
          <w:szCs w:val="18"/>
        </w:rPr>
        <w:t xml:space="preserve">Wynagrodzenie, o którym mowa w </w:t>
      </w:r>
      <w:r w:rsidR="002134B6">
        <w:rPr>
          <w:rFonts w:ascii="Arial" w:hAnsi="Arial" w:cs="Arial"/>
          <w:iCs/>
          <w:sz w:val="18"/>
          <w:szCs w:val="18"/>
        </w:rPr>
        <w:t xml:space="preserve">ust. </w:t>
      </w:r>
      <w:r w:rsidRPr="00623678">
        <w:rPr>
          <w:rFonts w:ascii="Arial" w:hAnsi="Arial" w:cs="Arial"/>
          <w:iCs/>
          <w:sz w:val="18"/>
          <w:szCs w:val="18"/>
        </w:rPr>
        <w:t>1, zawiera wszelkie koszty związane z realizacją zamówienia, wynikające ze SWZ, dokumentacji dot. przedmiotu niniejszego zamówienia</w:t>
      </w:r>
      <w:r>
        <w:rPr>
          <w:rFonts w:ascii="Arial" w:hAnsi="Arial" w:cs="Arial"/>
          <w:iCs/>
          <w:sz w:val="18"/>
          <w:szCs w:val="18"/>
        </w:rPr>
        <w:t>,</w:t>
      </w:r>
      <w:r w:rsidRPr="00623678">
        <w:rPr>
          <w:rFonts w:ascii="Arial" w:hAnsi="Arial" w:cs="Arial"/>
          <w:iCs/>
          <w:sz w:val="18"/>
          <w:szCs w:val="18"/>
        </w:rPr>
        <w:t xml:space="preserve"> umowy, Specyfikacji Technicznych Wykonania i Odbioru Robót Budowlanych, jak również nieujęt</w:t>
      </w:r>
      <w:r>
        <w:rPr>
          <w:rFonts w:ascii="Arial" w:hAnsi="Arial" w:cs="Arial"/>
          <w:iCs/>
          <w:sz w:val="18"/>
          <w:szCs w:val="18"/>
        </w:rPr>
        <w:t>ych</w:t>
      </w:r>
      <w:r w:rsidRPr="00623678">
        <w:rPr>
          <w:rFonts w:ascii="Arial" w:hAnsi="Arial" w:cs="Arial"/>
          <w:iCs/>
          <w:sz w:val="18"/>
          <w:szCs w:val="18"/>
        </w:rPr>
        <w:t xml:space="preserve"> w wyżej wymienionych dokumentach, a niezbędne do wykonania przedmiotu niniejszego zamówienia, takie jak w szczególności: roboty przygotowawcze, porządkowe, zagospodarowanie terenu robót, koszty utrzymania zaplecza robót, obsługa geodezyjna w zakresie niezbędnym do prawidłowego wykonania robót,</w:t>
      </w:r>
      <w:r w:rsidR="000D4CD8">
        <w:rPr>
          <w:rFonts w:ascii="Arial" w:hAnsi="Arial" w:cs="Arial"/>
          <w:iCs/>
          <w:sz w:val="18"/>
          <w:szCs w:val="18"/>
        </w:rPr>
        <w:t xml:space="preserve"> </w:t>
      </w:r>
      <w:r w:rsidRPr="00623678">
        <w:rPr>
          <w:rFonts w:ascii="Arial" w:hAnsi="Arial" w:cs="Arial"/>
          <w:iCs/>
          <w:sz w:val="18"/>
          <w:szCs w:val="18"/>
        </w:rPr>
        <w:t>organizacja ruchu</w:t>
      </w:r>
      <w:r w:rsidR="000D4CD8">
        <w:rPr>
          <w:rFonts w:ascii="Arial" w:hAnsi="Arial" w:cs="Arial"/>
          <w:iCs/>
          <w:sz w:val="18"/>
          <w:szCs w:val="18"/>
        </w:rPr>
        <w:t xml:space="preserve"> czasowego</w:t>
      </w:r>
      <w:r w:rsidRPr="00623678">
        <w:rPr>
          <w:rFonts w:ascii="Arial" w:hAnsi="Arial" w:cs="Arial"/>
          <w:iCs/>
          <w:sz w:val="18"/>
          <w:szCs w:val="18"/>
        </w:rPr>
        <w:t>, prowadzona przez cały czas trwania robót, zgodnie  z rozporządzeniem Ministra Infrastruktury z dnia 23.09.2003 r. w sprawie szczegółowych warunków zarządzania ruchem na drogach oraz wykonywania nadzoru nad tym zarządzaniem (Dz. U. z 2017r. poz. 784) oraz ich odbioru w formie operatu kolaudacyjnego, pomiarów powykonawczych w zakresie uzgodnionym z Zamawiającym</w:t>
      </w:r>
      <w:r w:rsidR="00C306EC">
        <w:rPr>
          <w:rFonts w:ascii="Arial" w:hAnsi="Arial" w:cs="Arial"/>
          <w:iCs/>
          <w:sz w:val="18"/>
          <w:szCs w:val="18"/>
        </w:rPr>
        <w:t>.</w:t>
      </w:r>
    </w:p>
    <w:p w14:paraId="46475727" w14:textId="16ECA9EC" w:rsidR="00F71C19" w:rsidRPr="004D302C" w:rsidRDefault="00F71C19" w:rsidP="00DE4F18">
      <w:pPr>
        <w:pStyle w:val="Akapitzlist"/>
        <w:numPr>
          <w:ilvl w:val="0"/>
          <w:numId w:val="21"/>
        </w:numPr>
        <w:tabs>
          <w:tab w:val="num" w:pos="360"/>
        </w:tabs>
        <w:autoSpaceDE w:val="0"/>
        <w:autoSpaceDN w:val="0"/>
        <w:adjustRightInd w:val="0"/>
        <w:ind w:left="284" w:hanging="284"/>
        <w:jc w:val="both"/>
        <w:rPr>
          <w:rFonts w:ascii="Arial" w:hAnsi="Arial" w:cs="Arial"/>
          <w:i/>
          <w:sz w:val="18"/>
          <w:szCs w:val="18"/>
        </w:rPr>
      </w:pPr>
      <w:r w:rsidRPr="004D302C">
        <w:rPr>
          <w:rFonts w:ascii="Arial" w:eastAsia="Calibri" w:hAnsi="Arial" w:cs="Arial"/>
          <w:sz w:val="18"/>
          <w:szCs w:val="18"/>
        </w:rPr>
        <w:t>Zamawiający gwarantuje, że minimalna wartość świadczenia Wykonawcy nie będzie niższa niż</w:t>
      </w:r>
      <w:r w:rsidRPr="004D302C">
        <w:rPr>
          <w:rFonts w:ascii="Arial" w:hAnsi="Arial" w:cs="Arial"/>
          <w:sz w:val="18"/>
          <w:szCs w:val="18"/>
          <w:lang w:eastAsia="en-US"/>
        </w:rPr>
        <w:t xml:space="preserve"> </w:t>
      </w:r>
      <w:r w:rsidR="00C306EC">
        <w:rPr>
          <w:rFonts w:ascii="Arial" w:hAnsi="Arial" w:cs="Arial"/>
          <w:sz w:val="18"/>
          <w:szCs w:val="18"/>
          <w:lang w:eastAsia="en-US"/>
        </w:rPr>
        <w:t>7</w:t>
      </w:r>
      <w:r w:rsidRPr="004D302C">
        <w:rPr>
          <w:rFonts w:ascii="Arial" w:hAnsi="Arial" w:cs="Arial"/>
          <w:sz w:val="18"/>
          <w:szCs w:val="18"/>
          <w:lang w:eastAsia="en-US"/>
        </w:rPr>
        <w:t>0</w:t>
      </w:r>
      <w:r w:rsidRPr="004D302C">
        <w:rPr>
          <w:rFonts w:ascii="Arial" w:eastAsia="Calibri" w:hAnsi="Arial" w:cs="Arial"/>
          <w:sz w:val="18"/>
          <w:szCs w:val="18"/>
        </w:rPr>
        <w:t xml:space="preserve">% wartości wynagrodzenia umownego brutto określonego w ust. 1. </w:t>
      </w:r>
    </w:p>
    <w:p w14:paraId="39E74956" w14:textId="77777777" w:rsidR="00824038" w:rsidRPr="003E3793" w:rsidRDefault="00824038" w:rsidP="007775A4">
      <w:pPr>
        <w:suppressAutoHyphens/>
        <w:rPr>
          <w:rFonts w:ascii="Arial" w:hAnsi="Arial" w:cs="Arial"/>
          <w:b/>
          <w:sz w:val="6"/>
          <w:szCs w:val="6"/>
        </w:rPr>
      </w:pPr>
    </w:p>
    <w:p w14:paraId="78F53DBB" w14:textId="77777777" w:rsidR="00824038" w:rsidRPr="00047700" w:rsidRDefault="00824038" w:rsidP="007775A4">
      <w:pPr>
        <w:suppressAutoHyphens/>
        <w:jc w:val="center"/>
        <w:rPr>
          <w:rFonts w:ascii="Arial" w:hAnsi="Arial" w:cs="Arial"/>
          <w:b/>
          <w:sz w:val="18"/>
          <w:szCs w:val="18"/>
        </w:rPr>
      </w:pPr>
      <w:r w:rsidRPr="00047700">
        <w:rPr>
          <w:rFonts w:ascii="Arial" w:hAnsi="Arial" w:cs="Arial"/>
          <w:b/>
          <w:sz w:val="18"/>
          <w:szCs w:val="18"/>
        </w:rPr>
        <w:t>§ 3</w:t>
      </w:r>
    </w:p>
    <w:p w14:paraId="734E38CD" w14:textId="77777777" w:rsidR="00632F5E" w:rsidRPr="004D302C" w:rsidRDefault="00824038" w:rsidP="007775A4">
      <w:pPr>
        <w:ind w:left="340"/>
        <w:jc w:val="center"/>
        <w:rPr>
          <w:rFonts w:ascii="Arial" w:hAnsi="Arial" w:cs="Arial"/>
          <w:b/>
          <w:sz w:val="18"/>
          <w:szCs w:val="18"/>
        </w:rPr>
      </w:pPr>
      <w:r w:rsidRPr="00047700">
        <w:rPr>
          <w:rFonts w:ascii="Arial" w:hAnsi="Arial" w:cs="Arial"/>
          <w:b/>
          <w:sz w:val="18"/>
          <w:szCs w:val="18"/>
        </w:rPr>
        <w:t>Warunki realizacji prac przez podwykonawców</w:t>
      </w:r>
    </w:p>
    <w:p w14:paraId="1AE5F2B5" w14:textId="005E7D2E" w:rsidR="00620487" w:rsidRPr="004D302C" w:rsidRDefault="00620487" w:rsidP="007775A4">
      <w:pPr>
        <w:numPr>
          <w:ilvl w:val="1"/>
          <w:numId w:val="3"/>
        </w:numPr>
        <w:tabs>
          <w:tab w:val="num" w:pos="360"/>
        </w:tabs>
        <w:suppressAutoHyphens/>
        <w:autoSpaceDE w:val="0"/>
        <w:autoSpaceDN w:val="0"/>
        <w:adjustRightInd w:val="0"/>
        <w:ind w:left="360"/>
        <w:jc w:val="both"/>
        <w:rPr>
          <w:rFonts w:ascii="Arial" w:hAnsi="Arial" w:cs="Arial"/>
          <w:sz w:val="18"/>
          <w:szCs w:val="18"/>
        </w:rPr>
      </w:pPr>
      <w:r w:rsidRPr="004D302C">
        <w:rPr>
          <w:rFonts w:ascii="Arial" w:hAnsi="Arial" w:cs="Arial"/>
          <w:sz w:val="18"/>
          <w:szCs w:val="18"/>
        </w:rPr>
        <w:t>Wykonawca sw</w:t>
      </w:r>
      <w:r w:rsidR="000B36BD" w:rsidRPr="004D302C">
        <w:rPr>
          <w:rFonts w:ascii="Arial" w:hAnsi="Arial" w:cs="Arial"/>
          <w:sz w:val="18"/>
          <w:szCs w:val="18"/>
        </w:rPr>
        <w:t>oimi siłami i staraniem wykona P</w:t>
      </w:r>
      <w:r w:rsidRPr="004D302C">
        <w:rPr>
          <w:rFonts w:ascii="Arial" w:hAnsi="Arial" w:cs="Arial"/>
          <w:sz w:val="18"/>
          <w:szCs w:val="18"/>
        </w:rPr>
        <w:t xml:space="preserve">rzedmiot </w:t>
      </w:r>
      <w:r w:rsidR="00130494" w:rsidRPr="004D302C">
        <w:rPr>
          <w:rFonts w:ascii="Arial" w:hAnsi="Arial" w:cs="Arial"/>
          <w:sz w:val="18"/>
          <w:szCs w:val="18"/>
        </w:rPr>
        <w:t>Z</w:t>
      </w:r>
      <w:r w:rsidRPr="004D302C">
        <w:rPr>
          <w:rFonts w:ascii="Arial" w:hAnsi="Arial" w:cs="Arial"/>
          <w:sz w:val="18"/>
          <w:szCs w:val="18"/>
        </w:rPr>
        <w:t>amówie</w:t>
      </w:r>
      <w:r w:rsidR="00130494" w:rsidRPr="004D302C">
        <w:rPr>
          <w:rFonts w:ascii="Arial" w:hAnsi="Arial" w:cs="Arial"/>
          <w:sz w:val="18"/>
          <w:szCs w:val="18"/>
        </w:rPr>
        <w:t>nia z wyłączeniem prac (części Z</w:t>
      </w:r>
      <w:r w:rsidRPr="004D302C">
        <w:rPr>
          <w:rFonts w:ascii="Arial" w:hAnsi="Arial" w:cs="Arial"/>
          <w:sz w:val="18"/>
          <w:szCs w:val="18"/>
        </w:rPr>
        <w:t>amówienia) wymienionych w ust. 2.</w:t>
      </w:r>
    </w:p>
    <w:p w14:paraId="029CC254" w14:textId="788DC3B6" w:rsidR="00620487" w:rsidRPr="004D302C" w:rsidRDefault="00620487" w:rsidP="007775A4">
      <w:pPr>
        <w:numPr>
          <w:ilvl w:val="1"/>
          <w:numId w:val="3"/>
        </w:numPr>
        <w:tabs>
          <w:tab w:val="num" w:pos="360"/>
        </w:tabs>
        <w:suppressAutoHyphens/>
        <w:autoSpaceDE w:val="0"/>
        <w:autoSpaceDN w:val="0"/>
        <w:adjustRightInd w:val="0"/>
        <w:ind w:left="360"/>
        <w:jc w:val="both"/>
        <w:rPr>
          <w:rFonts w:ascii="Arial" w:hAnsi="Arial" w:cs="Arial"/>
          <w:sz w:val="18"/>
          <w:szCs w:val="18"/>
        </w:rPr>
      </w:pPr>
      <w:r w:rsidRPr="004D302C">
        <w:rPr>
          <w:rFonts w:ascii="Arial" w:hAnsi="Arial" w:cs="Arial"/>
          <w:sz w:val="18"/>
          <w:szCs w:val="18"/>
        </w:rPr>
        <w:lastRenderedPageBreak/>
        <w:t>Podwykonawca(</w:t>
      </w:r>
      <w:proofErr w:type="spellStart"/>
      <w:r w:rsidRPr="004D302C">
        <w:rPr>
          <w:rFonts w:ascii="Arial" w:hAnsi="Arial" w:cs="Arial"/>
          <w:sz w:val="18"/>
          <w:szCs w:val="18"/>
        </w:rPr>
        <w:t>cy</w:t>
      </w:r>
      <w:proofErr w:type="spellEnd"/>
      <w:r w:rsidRPr="004D302C">
        <w:rPr>
          <w:rFonts w:ascii="Arial" w:hAnsi="Arial" w:cs="Arial"/>
          <w:sz w:val="18"/>
          <w:szCs w:val="18"/>
        </w:rPr>
        <w:t>) oraz dalszy(si) podwykonawca(</w:t>
      </w:r>
      <w:proofErr w:type="spellStart"/>
      <w:r w:rsidRPr="004D302C">
        <w:rPr>
          <w:rFonts w:ascii="Arial" w:hAnsi="Arial" w:cs="Arial"/>
          <w:sz w:val="18"/>
          <w:szCs w:val="18"/>
        </w:rPr>
        <w:t>cy</w:t>
      </w:r>
      <w:proofErr w:type="spellEnd"/>
      <w:r w:rsidRPr="004D302C">
        <w:rPr>
          <w:rFonts w:ascii="Arial" w:hAnsi="Arial" w:cs="Arial"/>
          <w:sz w:val="18"/>
          <w:szCs w:val="18"/>
        </w:rPr>
        <w:t>) zgodnie z zawartą umową o podwykonawstwo, wykona</w:t>
      </w:r>
      <w:r w:rsidR="00130494" w:rsidRPr="004D302C">
        <w:rPr>
          <w:rFonts w:ascii="Arial" w:hAnsi="Arial" w:cs="Arial"/>
          <w:sz w:val="18"/>
          <w:szCs w:val="18"/>
        </w:rPr>
        <w:t>(ją) następujące prace (części Z</w:t>
      </w:r>
      <w:r w:rsidRPr="004D302C">
        <w:rPr>
          <w:rFonts w:ascii="Arial" w:hAnsi="Arial" w:cs="Arial"/>
          <w:sz w:val="18"/>
          <w:szCs w:val="18"/>
        </w:rPr>
        <w:t>amówienia): …………………………………………………………………</w:t>
      </w:r>
    </w:p>
    <w:p w14:paraId="52D7C94F" w14:textId="2E7DFC4A" w:rsidR="00620487" w:rsidRPr="004D302C" w:rsidRDefault="00620487" w:rsidP="007775A4">
      <w:pPr>
        <w:numPr>
          <w:ilvl w:val="1"/>
          <w:numId w:val="3"/>
        </w:numPr>
        <w:tabs>
          <w:tab w:val="clear" w:pos="1440"/>
          <w:tab w:val="num" w:pos="360"/>
        </w:tabs>
        <w:autoSpaceDE w:val="0"/>
        <w:autoSpaceDN w:val="0"/>
        <w:adjustRightInd w:val="0"/>
        <w:ind w:left="360"/>
        <w:jc w:val="both"/>
        <w:rPr>
          <w:rFonts w:ascii="Arial" w:eastAsia="Calibri" w:hAnsi="Arial" w:cs="Arial"/>
          <w:sz w:val="18"/>
          <w:szCs w:val="18"/>
        </w:rPr>
      </w:pPr>
      <w:r w:rsidRPr="004D302C">
        <w:rPr>
          <w:rFonts w:ascii="Arial" w:eastAsia="Calibri" w:hAnsi="Arial" w:cs="Arial"/>
          <w:sz w:val="18"/>
          <w:szCs w:val="18"/>
        </w:rPr>
        <w:t>Z</w:t>
      </w:r>
      <w:r w:rsidRPr="004D302C">
        <w:rPr>
          <w:rFonts w:ascii="Arial" w:hAnsi="Arial" w:cs="Arial"/>
          <w:sz w:val="18"/>
          <w:szCs w:val="18"/>
        </w:rPr>
        <w:t>amawiający żąda, aby prz</w:t>
      </w:r>
      <w:r w:rsidR="00130494" w:rsidRPr="004D302C">
        <w:rPr>
          <w:rFonts w:ascii="Arial" w:hAnsi="Arial" w:cs="Arial"/>
          <w:sz w:val="18"/>
          <w:szCs w:val="18"/>
        </w:rPr>
        <w:t>ed przystąpieniem do wykonania Z</w:t>
      </w:r>
      <w:r w:rsidRPr="004D302C">
        <w:rPr>
          <w:rFonts w:ascii="Arial" w:hAnsi="Arial" w:cs="Arial"/>
          <w:sz w:val="18"/>
          <w:szCs w:val="18"/>
        </w:rPr>
        <w:t>amówienia Wykonawca podał nazwy, dane kontaktowe oraz przedstawicieli, podwykonawców zaangażowanych w roboty budowlane lub usługi, jeżeli są już znani. Wykonawca zawiadamia Zamawiającego o wszelkich zmianach w odniesieniu do informacji, o których mowa w zdaniu p</w:t>
      </w:r>
      <w:r w:rsidR="00933FD8" w:rsidRPr="004D302C">
        <w:rPr>
          <w:rFonts w:ascii="Arial" w:hAnsi="Arial" w:cs="Arial"/>
          <w:sz w:val="18"/>
          <w:szCs w:val="18"/>
        </w:rPr>
        <w:t>ierwszym, w trakcie realizacji Z</w:t>
      </w:r>
      <w:r w:rsidRPr="004D302C">
        <w:rPr>
          <w:rFonts w:ascii="Arial" w:hAnsi="Arial" w:cs="Arial"/>
          <w:sz w:val="18"/>
          <w:szCs w:val="18"/>
        </w:rPr>
        <w:t>amówienia, a także przekazuje wymagane informacje na temat nowych podwykonawców, którym w późniejszym okresie zamierza powierzyć realizację robót budowlanych lub usług.</w:t>
      </w:r>
    </w:p>
    <w:p w14:paraId="3B52CFC4" w14:textId="6F5F60C2" w:rsidR="00620487" w:rsidRPr="004D302C" w:rsidRDefault="00620487" w:rsidP="007775A4">
      <w:pPr>
        <w:numPr>
          <w:ilvl w:val="1"/>
          <w:numId w:val="3"/>
        </w:numPr>
        <w:tabs>
          <w:tab w:val="clear" w:pos="144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sz w:val="18"/>
          <w:szCs w:val="18"/>
        </w:rPr>
        <w:t>Jeżeli zmiana albo rezygnacja z podwykonawcy dotyczy podmiotu, na którego zasoby Wykonawca powoływał się, na zasadach określonych w art. 118 ust. 1 ustawy</w:t>
      </w:r>
      <w:r w:rsidR="00266C1C" w:rsidRPr="004D302C">
        <w:rPr>
          <w:rFonts w:ascii="Arial" w:hAnsi="Arial" w:cs="Arial"/>
          <w:sz w:val="18"/>
          <w:szCs w:val="18"/>
        </w:rPr>
        <w:t xml:space="preserve"> – Prawo zamówień publicznych</w:t>
      </w:r>
      <w:r w:rsidRPr="004D302C">
        <w:rPr>
          <w:rFonts w:ascii="Arial" w:hAnsi="Arial" w:cs="Arial"/>
          <w:sz w:val="18"/>
          <w:szCs w:val="18"/>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 Prawo zamówień publicznych stosuje się odpowiednio.  </w:t>
      </w:r>
    </w:p>
    <w:p w14:paraId="72F96A8A" w14:textId="77777777" w:rsidR="00620487" w:rsidRPr="004D302C" w:rsidRDefault="00620487" w:rsidP="007775A4">
      <w:pPr>
        <w:numPr>
          <w:ilvl w:val="1"/>
          <w:numId w:val="3"/>
        </w:numPr>
        <w:suppressAutoHyphens/>
        <w:autoSpaceDE w:val="0"/>
        <w:autoSpaceDN w:val="0"/>
        <w:adjustRightInd w:val="0"/>
        <w:ind w:left="360"/>
        <w:jc w:val="both"/>
        <w:rPr>
          <w:rFonts w:ascii="Arial" w:hAnsi="Arial" w:cs="Arial"/>
          <w:sz w:val="18"/>
          <w:szCs w:val="18"/>
          <w:lang w:eastAsia="en-US"/>
        </w:rPr>
      </w:pPr>
      <w:r w:rsidRPr="004D302C">
        <w:rPr>
          <w:rFonts w:ascii="Arial" w:hAnsi="Arial" w:cs="Arial"/>
          <w:b/>
          <w:bCs/>
          <w:sz w:val="18"/>
          <w:szCs w:val="18"/>
          <w:lang w:eastAsia="en-US"/>
        </w:rPr>
        <w:t>Podwykonawcy i dalsi podwykonawcy</w:t>
      </w:r>
      <w:r w:rsidRPr="004D302C">
        <w:rPr>
          <w:rFonts w:ascii="Arial" w:hAnsi="Arial" w:cs="Arial"/>
          <w:sz w:val="18"/>
          <w:szCs w:val="18"/>
          <w:lang w:eastAsia="en-US"/>
        </w:rPr>
        <w:t xml:space="preserve">. </w:t>
      </w:r>
    </w:p>
    <w:p w14:paraId="65793641" w14:textId="77777777" w:rsidR="00620487" w:rsidRPr="004D302C" w:rsidRDefault="00620487" w:rsidP="007775A4">
      <w:pPr>
        <w:numPr>
          <w:ilvl w:val="3"/>
          <w:numId w:val="3"/>
        </w:numPr>
        <w:tabs>
          <w:tab w:val="clear" w:pos="2880"/>
          <w:tab w:val="num" w:pos="709"/>
        </w:tabs>
        <w:autoSpaceDE w:val="0"/>
        <w:autoSpaceDN w:val="0"/>
        <w:adjustRightInd w:val="0"/>
        <w:ind w:hanging="2454"/>
        <w:contextualSpacing/>
        <w:jc w:val="both"/>
        <w:rPr>
          <w:rFonts w:ascii="Arial" w:hAnsi="Arial" w:cs="Arial"/>
          <w:sz w:val="18"/>
          <w:szCs w:val="18"/>
          <w:lang w:eastAsia="en-US"/>
        </w:rPr>
      </w:pPr>
      <w:r w:rsidRPr="004D302C">
        <w:rPr>
          <w:rFonts w:ascii="Arial" w:hAnsi="Arial" w:cs="Arial"/>
          <w:b/>
          <w:bCs/>
          <w:sz w:val="18"/>
          <w:szCs w:val="18"/>
          <w:lang w:eastAsia="en-US"/>
        </w:rPr>
        <w:t xml:space="preserve">Umowa z podwykonawcą i dalszym podwykonawcą:  </w:t>
      </w:r>
    </w:p>
    <w:p w14:paraId="76233AD8" w14:textId="23D85623" w:rsidR="00620487" w:rsidRPr="004D302C" w:rsidRDefault="0007408D" w:rsidP="00927493">
      <w:pPr>
        <w:numPr>
          <w:ilvl w:val="0"/>
          <w:numId w:val="37"/>
        </w:numPr>
        <w:autoSpaceDE w:val="0"/>
        <w:autoSpaceDN w:val="0"/>
        <w:adjustRightInd w:val="0"/>
        <w:ind w:left="1080"/>
        <w:jc w:val="both"/>
        <w:rPr>
          <w:rFonts w:ascii="Arial" w:hAnsi="Arial" w:cs="Arial"/>
          <w:sz w:val="18"/>
          <w:szCs w:val="18"/>
          <w:lang w:eastAsia="en-US"/>
        </w:rPr>
      </w:pPr>
      <w:r w:rsidRPr="004D302C">
        <w:rPr>
          <w:rFonts w:ascii="Arial" w:hAnsi="Arial" w:cs="Arial"/>
          <w:sz w:val="18"/>
          <w:szCs w:val="18"/>
        </w:rPr>
        <w:t>u</w:t>
      </w:r>
      <w:r w:rsidR="00620487" w:rsidRPr="004D302C">
        <w:rPr>
          <w:rFonts w:ascii="Arial" w:hAnsi="Arial" w:cs="Arial"/>
          <w:sz w:val="18"/>
          <w:szCs w:val="18"/>
        </w:rPr>
        <w:t>mowa o podwykonawstwo nie może zawierać postanowień kształtujących prawa i obowiązki podwykonawcy lub dalszego podwykonawcy, w zakresie kar umownych oraz postanowień dotyczących warunków wypłaty wynagrodzenia, w sposób dla niego mniej korzystny niż prawa i</w:t>
      </w:r>
      <w:r w:rsidR="00C306EC">
        <w:rPr>
          <w:rFonts w:ascii="Arial" w:hAnsi="Arial" w:cs="Arial"/>
          <w:sz w:val="18"/>
          <w:szCs w:val="18"/>
        </w:rPr>
        <w:t> </w:t>
      </w:r>
      <w:r w:rsidR="00620487" w:rsidRPr="004D302C">
        <w:rPr>
          <w:rFonts w:ascii="Arial" w:hAnsi="Arial" w:cs="Arial"/>
          <w:sz w:val="18"/>
          <w:szCs w:val="18"/>
        </w:rPr>
        <w:t>obowiązki Wykonawcy,</w:t>
      </w:r>
      <w:r w:rsidR="00936E7D" w:rsidRPr="004D302C">
        <w:rPr>
          <w:rFonts w:ascii="Arial" w:hAnsi="Arial" w:cs="Arial"/>
          <w:sz w:val="18"/>
          <w:szCs w:val="18"/>
        </w:rPr>
        <w:t xml:space="preserve"> ukształtowane postanowieniami U</w:t>
      </w:r>
      <w:r w:rsidR="00620487" w:rsidRPr="004D302C">
        <w:rPr>
          <w:rFonts w:ascii="Arial" w:hAnsi="Arial" w:cs="Arial"/>
          <w:sz w:val="18"/>
          <w:szCs w:val="18"/>
        </w:rPr>
        <w:t>mowy zawartej między Zamawiającym a</w:t>
      </w:r>
      <w:r w:rsidR="00F04893">
        <w:rPr>
          <w:rFonts w:ascii="Arial" w:hAnsi="Arial" w:cs="Arial"/>
          <w:sz w:val="18"/>
          <w:szCs w:val="18"/>
        </w:rPr>
        <w:t> </w:t>
      </w:r>
      <w:r w:rsidR="00620487" w:rsidRPr="004D302C">
        <w:rPr>
          <w:rFonts w:ascii="Arial" w:hAnsi="Arial" w:cs="Arial"/>
          <w:sz w:val="18"/>
          <w:szCs w:val="18"/>
        </w:rPr>
        <w:t>Wykonawcą</w:t>
      </w:r>
      <w:r w:rsidR="00F159CA" w:rsidRPr="004D302C">
        <w:rPr>
          <w:rFonts w:ascii="Arial" w:hAnsi="Arial" w:cs="Arial"/>
          <w:sz w:val="18"/>
          <w:szCs w:val="18"/>
        </w:rPr>
        <w:t>,</w:t>
      </w:r>
    </w:p>
    <w:p w14:paraId="40956B80" w14:textId="6D167562" w:rsidR="00620487" w:rsidRPr="004D302C" w:rsidRDefault="00620487" w:rsidP="00927493">
      <w:pPr>
        <w:numPr>
          <w:ilvl w:val="0"/>
          <w:numId w:val="37"/>
        </w:numPr>
        <w:autoSpaceDE w:val="0"/>
        <w:autoSpaceDN w:val="0"/>
        <w:adjustRightInd w:val="0"/>
        <w:ind w:left="1080"/>
        <w:jc w:val="both"/>
        <w:rPr>
          <w:rFonts w:ascii="Arial" w:hAnsi="Arial" w:cs="Arial"/>
          <w:sz w:val="18"/>
          <w:szCs w:val="18"/>
          <w:lang w:eastAsia="en-US"/>
        </w:rPr>
      </w:pPr>
      <w:r w:rsidRPr="004D302C">
        <w:rPr>
          <w:rFonts w:ascii="Arial" w:hAnsi="Arial" w:cs="Arial"/>
          <w:sz w:val="18"/>
          <w:szCs w:val="18"/>
        </w:rPr>
        <w:t>Wykonawca, podwyk</w:t>
      </w:r>
      <w:r w:rsidR="00130494" w:rsidRPr="004D302C">
        <w:rPr>
          <w:rFonts w:ascii="Arial" w:hAnsi="Arial" w:cs="Arial"/>
          <w:sz w:val="18"/>
          <w:szCs w:val="18"/>
        </w:rPr>
        <w:t>onawca lub dalszy podwykonawca Z</w:t>
      </w:r>
      <w:r w:rsidRPr="004D302C">
        <w:rPr>
          <w:rFonts w:ascii="Arial" w:hAnsi="Arial" w:cs="Arial"/>
          <w:sz w:val="18"/>
          <w:szCs w:val="18"/>
        </w:rPr>
        <w:t>amówienia zamierzający zawrzeć umowę o podwykonawstwo, której przedmiotem są roboty budowlane, jest ob</w:t>
      </w:r>
      <w:r w:rsidR="00130494" w:rsidRPr="004D302C">
        <w:rPr>
          <w:rFonts w:ascii="Arial" w:hAnsi="Arial" w:cs="Arial"/>
          <w:sz w:val="18"/>
          <w:szCs w:val="18"/>
        </w:rPr>
        <w:t>owiązany, w trakcie realizacji Z</w:t>
      </w:r>
      <w:r w:rsidRPr="004D302C">
        <w:rPr>
          <w:rFonts w:ascii="Arial" w:hAnsi="Arial" w:cs="Arial"/>
          <w:sz w:val="18"/>
          <w:szCs w:val="18"/>
        </w:rPr>
        <w:t>amówienia, do przedłożenia Zamawiającemu w formie pisemnej projektu tej umowy, przy czym podwykonawca lub dalszy podwykonawca jest obowiązany dołączyć zgodę Wykonawcy na</w:t>
      </w:r>
      <w:r w:rsidR="00F04893">
        <w:rPr>
          <w:rFonts w:ascii="Arial" w:hAnsi="Arial" w:cs="Arial"/>
          <w:sz w:val="18"/>
          <w:szCs w:val="18"/>
        </w:rPr>
        <w:t> </w:t>
      </w:r>
      <w:r w:rsidRPr="004D302C">
        <w:rPr>
          <w:rFonts w:ascii="Arial" w:hAnsi="Arial" w:cs="Arial"/>
          <w:sz w:val="18"/>
          <w:szCs w:val="18"/>
        </w:rPr>
        <w:t xml:space="preserve">zawarcie umowy o podwykonawstwo o treści zgodnej z projektem umowy. </w:t>
      </w:r>
    </w:p>
    <w:p w14:paraId="3F49F13B" w14:textId="6E9E6467" w:rsidR="00620487" w:rsidRPr="004D302C" w:rsidRDefault="00620487" w:rsidP="00927493">
      <w:pPr>
        <w:numPr>
          <w:ilvl w:val="0"/>
          <w:numId w:val="37"/>
        </w:numPr>
        <w:autoSpaceDE w:val="0"/>
        <w:autoSpaceDN w:val="0"/>
        <w:adjustRightInd w:val="0"/>
        <w:ind w:left="1080"/>
        <w:jc w:val="both"/>
        <w:rPr>
          <w:rFonts w:ascii="Arial" w:hAnsi="Arial" w:cs="Arial"/>
          <w:sz w:val="18"/>
          <w:szCs w:val="18"/>
          <w:lang w:eastAsia="en-US"/>
        </w:rPr>
      </w:pPr>
      <w:r w:rsidRPr="004D302C">
        <w:rPr>
          <w:rFonts w:ascii="Arial" w:hAnsi="Arial" w:cs="Arial"/>
          <w:sz w:val="18"/>
          <w:szCs w:val="18"/>
        </w:rPr>
        <w:t xml:space="preserve">Zamawiający w terminie 14 dni zgłasza w formie pisemnej zastrzeżenia do przedłożonego projektu umowy o podwykonawstwo, której przedmiotem są roboty budowlane, gdy: </w:t>
      </w:r>
    </w:p>
    <w:p w14:paraId="12B83536" w14:textId="229A766A" w:rsidR="00620487" w:rsidRPr="004D302C" w:rsidRDefault="00620487" w:rsidP="007775A4">
      <w:pPr>
        <w:autoSpaceDE w:val="0"/>
        <w:autoSpaceDN w:val="0"/>
        <w:adjustRightInd w:val="0"/>
        <w:ind w:left="1134"/>
        <w:jc w:val="both"/>
        <w:rPr>
          <w:rFonts w:ascii="Arial" w:hAnsi="Arial" w:cs="Arial"/>
          <w:sz w:val="18"/>
          <w:szCs w:val="18"/>
          <w:lang w:eastAsia="en-US"/>
        </w:rPr>
      </w:pPr>
      <w:r w:rsidRPr="004D302C">
        <w:rPr>
          <w:rFonts w:ascii="Arial" w:hAnsi="Arial" w:cs="Arial"/>
          <w:sz w:val="18"/>
          <w:szCs w:val="18"/>
          <w:lang w:eastAsia="en-US"/>
        </w:rPr>
        <w:t>c1)   nie spełnia wym</w:t>
      </w:r>
      <w:r w:rsidR="00130494" w:rsidRPr="004D302C">
        <w:rPr>
          <w:rFonts w:ascii="Arial" w:hAnsi="Arial" w:cs="Arial"/>
          <w:sz w:val="18"/>
          <w:szCs w:val="18"/>
          <w:lang w:eastAsia="en-US"/>
        </w:rPr>
        <w:t>agań określonych w dokumentach Z</w:t>
      </w:r>
      <w:r w:rsidRPr="004D302C">
        <w:rPr>
          <w:rFonts w:ascii="Arial" w:hAnsi="Arial" w:cs="Arial"/>
          <w:sz w:val="18"/>
          <w:szCs w:val="18"/>
          <w:lang w:eastAsia="en-US"/>
        </w:rPr>
        <w:t>amówienia,</w:t>
      </w:r>
    </w:p>
    <w:p w14:paraId="3FDE04C0" w14:textId="222974C3" w:rsidR="00620487" w:rsidRPr="004D302C" w:rsidRDefault="00620487" w:rsidP="007775A4">
      <w:pPr>
        <w:autoSpaceDE w:val="0"/>
        <w:autoSpaceDN w:val="0"/>
        <w:adjustRightInd w:val="0"/>
        <w:ind w:left="1560" w:hanging="426"/>
        <w:jc w:val="both"/>
        <w:rPr>
          <w:rFonts w:ascii="Arial" w:hAnsi="Arial" w:cs="Arial"/>
          <w:sz w:val="18"/>
          <w:szCs w:val="18"/>
          <w:lang w:eastAsia="en-US"/>
        </w:rPr>
      </w:pPr>
      <w:r w:rsidRPr="004D302C">
        <w:rPr>
          <w:rFonts w:ascii="Arial" w:hAnsi="Arial" w:cs="Arial"/>
          <w:sz w:val="18"/>
          <w:szCs w:val="18"/>
          <w:lang w:eastAsia="en-US"/>
        </w:rPr>
        <w:t>c2)  termin zapłaty wynagrodzenia podwykonawcy w umowie o p</w:t>
      </w:r>
      <w:r w:rsidR="005C46C8" w:rsidRPr="004D302C">
        <w:rPr>
          <w:rFonts w:ascii="Arial" w:hAnsi="Arial" w:cs="Arial"/>
          <w:sz w:val="18"/>
          <w:szCs w:val="18"/>
          <w:lang w:eastAsia="en-US"/>
        </w:rPr>
        <w:t>odwykonawstwo jest dłuższy niż</w:t>
      </w:r>
      <w:r w:rsidR="00F04893">
        <w:rPr>
          <w:rFonts w:ascii="Arial" w:hAnsi="Arial" w:cs="Arial"/>
          <w:sz w:val="18"/>
          <w:szCs w:val="18"/>
          <w:lang w:eastAsia="en-US"/>
        </w:rPr>
        <w:t xml:space="preserve"> 30</w:t>
      </w:r>
      <w:r w:rsidRPr="004D302C">
        <w:rPr>
          <w:rFonts w:ascii="Arial" w:hAnsi="Arial" w:cs="Arial"/>
          <w:sz w:val="18"/>
          <w:szCs w:val="18"/>
          <w:lang w:eastAsia="en-US"/>
        </w:rPr>
        <w:t xml:space="preserve"> dni od dnia doręczenia Wykonawcy faktury lub rachunku, pot</w:t>
      </w:r>
      <w:r w:rsidR="00130494" w:rsidRPr="004D302C">
        <w:rPr>
          <w:rFonts w:ascii="Arial" w:hAnsi="Arial" w:cs="Arial"/>
          <w:sz w:val="18"/>
          <w:szCs w:val="18"/>
          <w:lang w:eastAsia="en-US"/>
        </w:rPr>
        <w:t>wierdzających wykonanie części Z</w:t>
      </w:r>
      <w:r w:rsidRPr="004D302C">
        <w:rPr>
          <w:rFonts w:ascii="Arial" w:hAnsi="Arial" w:cs="Arial"/>
          <w:sz w:val="18"/>
          <w:szCs w:val="18"/>
          <w:lang w:eastAsia="en-US"/>
        </w:rPr>
        <w:t>amówienia zleconej podwykonawcy,</w:t>
      </w:r>
    </w:p>
    <w:p w14:paraId="43691311" w14:textId="193C2980" w:rsidR="00620487" w:rsidRPr="004D302C" w:rsidRDefault="00620487" w:rsidP="007775A4">
      <w:pPr>
        <w:autoSpaceDE w:val="0"/>
        <w:autoSpaceDN w:val="0"/>
        <w:adjustRightInd w:val="0"/>
        <w:ind w:left="1560" w:hanging="426"/>
        <w:jc w:val="both"/>
        <w:rPr>
          <w:rFonts w:ascii="Arial" w:hAnsi="Arial" w:cs="Arial"/>
          <w:sz w:val="18"/>
          <w:szCs w:val="18"/>
          <w:lang w:eastAsia="en-US"/>
        </w:rPr>
      </w:pPr>
      <w:r w:rsidRPr="004D302C">
        <w:rPr>
          <w:rFonts w:ascii="Arial" w:hAnsi="Arial" w:cs="Arial"/>
          <w:sz w:val="18"/>
          <w:szCs w:val="18"/>
          <w:lang w:eastAsia="en-US"/>
        </w:rPr>
        <w:t>c3)  umowa z podwykonawcą o podwy</w:t>
      </w:r>
      <w:r w:rsidR="00130494" w:rsidRPr="004D302C">
        <w:rPr>
          <w:rFonts w:ascii="Arial" w:hAnsi="Arial" w:cs="Arial"/>
          <w:sz w:val="18"/>
          <w:szCs w:val="18"/>
          <w:lang w:eastAsia="en-US"/>
        </w:rPr>
        <w:t>konawstwo dotyczy innej części Z</w:t>
      </w:r>
      <w:r w:rsidRPr="004D302C">
        <w:rPr>
          <w:rFonts w:ascii="Arial" w:hAnsi="Arial" w:cs="Arial"/>
          <w:sz w:val="18"/>
          <w:szCs w:val="18"/>
          <w:lang w:eastAsia="en-US"/>
        </w:rPr>
        <w:t xml:space="preserve">amówienia niż wskazana </w:t>
      </w:r>
      <w:r w:rsidRPr="004D302C">
        <w:rPr>
          <w:rFonts w:ascii="Arial" w:hAnsi="Arial" w:cs="Arial"/>
          <w:sz w:val="18"/>
          <w:szCs w:val="18"/>
          <w:lang w:eastAsia="en-US"/>
        </w:rPr>
        <w:br/>
        <w:t>w ofercie bez wcześniejszego uzyskania zgody Zamawiającego na zmianę jej zakresu,</w:t>
      </w:r>
    </w:p>
    <w:p w14:paraId="310D3A6F" w14:textId="09B3E0D2" w:rsidR="00620487" w:rsidRPr="004D302C" w:rsidRDefault="00620487" w:rsidP="007775A4">
      <w:pPr>
        <w:autoSpaceDE w:val="0"/>
        <w:autoSpaceDN w:val="0"/>
        <w:adjustRightInd w:val="0"/>
        <w:ind w:left="1560" w:hanging="426"/>
        <w:jc w:val="both"/>
        <w:rPr>
          <w:rFonts w:ascii="Arial" w:hAnsi="Arial" w:cs="Arial"/>
          <w:sz w:val="18"/>
          <w:szCs w:val="18"/>
          <w:lang w:eastAsia="en-US"/>
        </w:rPr>
      </w:pPr>
      <w:r w:rsidRPr="004D302C">
        <w:rPr>
          <w:rFonts w:ascii="Arial" w:hAnsi="Arial" w:cs="Arial"/>
          <w:sz w:val="18"/>
          <w:szCs w:val="18"/>
          <w:lang w:eastAsia="en-US"/>
        </w:rPr>
        <w:t xml:space="preserve">c4)  termin wykonania umowy o podwykonawstwo wykracza poza termin wykonania wskazany </w:t>
      </w:r>
      <w:r w:rsidRPr="004D302C">
        <w:rPr>
          <w:rFonts w:ascii="Arial" w:hAnsi="Arial" w:cs="Arial"/>
          <w:sz w:val="18"/>
          <w:szCs w:val="18"/>
          <w:lang w:eastAsia="en-US"/>
        </w:rPr>
        <w:br/>
      </w:r>
      <w:r w:rsidRPr="006E2BF6">
        <w:rPr>
          <w:rFonts w:ascii="Arial" w:hAnsi="Arial" w:cs="Arial"/>
          <w:sz w:val="18"/>
          <w:szCs w:val="18"/>
          <w:lang w:eastAsia="en-US"/>
        </w:rPr>
        <w:t xml:space="preserve">w § 4 ust. </w:t>
      </w:r>
      <w:r w:rsidR="006E2BF6" w:rsidRPr="006E2BF6">
        <w:rPr>
          <w:rFonts w:ascii="Arial" w:hAnsi="Arial" w:cs="Arial"/>
          <w:sz w:val="18"/>
          <w:szCs w:val="18"/>
          <w:lang w:eastAsia="en-US"/>
        </w:rPr>
        <w:t>1</w:t>
      </w:r>
      <w:r w:rsidRPr="004D302C">
        <w:rPr>
          <w:rFonts w:ascii="Arial" w:hAnsi="Arial" w:cs="Arial"/>
          <w:sz w:val="18"/>
          <w:szCs w:val="18"/>
          <w:lang w:eastAsia="en-US"/>
        </w:rPr>
        <w:t xml:space="preserve"> </w:t>
      </w:r>
      <w:r w:rsidR="00936E7D" w:rsidRPr="004D302C">
        <w:rPr>
          <w:rFonts w:ascii="Arial" w:hAnsi="Arial" w:cs="Arial"/>
          <w:sz w:val="18"/>
          <w:szCs w:val="18"/>
          <w:lang w:eastAsia="en-US"/>
        </w:rPr>
        <w:t>U</w:t>
      </w:r>
      <w:r w:rsidRPr="004D302C">
        <w:rPr>
          <w:rFonts w:ascii="Arial" w:hAnsi="Arial" w:cs="Arial"/>
          <w:sz w:val="18"/>
          <w:szCs w:val="18"/>
          <w:lang w:eastAsia="en-US"/>
        </w:rPr>
        <w:t>mowy,</w:t>
      </w:r>
    </w:p>
    <w:p w14:paraId="63878432" w14:textId="267311C1" w:rsidR="00620487" w:rsidRPr="004D302C" w:rsidRDefault="00620487" w:rsidP="007775A4">
      <w:pPr>
        <w:autoSpaceDE w:val="0"/>
        <w:autoSpaceDN w:val="0"/>
        <w:adjustRightInd w:val="0"/>
        <w:ind w:left="1560" w:hanging="426"/>
        <w:jc w:val="both"/>
        <w:rPr>
          <w:rFonts w:ascii="Arial" w:eastAsia="Calibri" w:hAnsi="Arial" w:cs="Arial"/>
          <w:strike/>
          <w:sz w:val="18"/>
          <w:szCs w:val="18"/>
        </w:rPr>
      </w:pPr>
      <w:r w:rsidRPr="004D302C">
        <w:rPr>
          <w:rFonts w:ascii="Arial" w:hAnsi="Arial" w:cs="Arial"/>
          <w:sz w:val="18"/>
          <w:szCs w:val="18"/>
          <w:lang w:eastAsia="en-US"/>
        </w:rPr>
        <w:t>c5) umowa nie zawiera zapisów, iż odpowiedzialność Zamawiającego jako inwestora z tytułu solidarnej odpowiedzialności lub bezpośredniej zapłaty wynagrodzenia na rzecz podwykonawcy lub dalszego podwykonawcy ograniczona jest do wy</w:t>
      </w:r>
      <w:r w:rsidR="00936E7D" w:rsidRPr="004D302C">
        <w:rPr>
          <w:rFonts w:ascii="Arial" w:hAnsi="Arial" w:cs="Arial"/>
          <w:sz w:val="18"/>
          <w:szCs w:val="18"/>
          <w:lang w:eastAsia="en-US"/>
        </w:rPr>
        <w:t>sokości wynikającej z zawartej U</w:t>
      </w:r>
      <w:r w:rsidRPr="004D302C">
        <w:rPr>
          <w:rFonts w:ascii="Arial" w:hAnsi="Arial" w:cs="Arial"/>
          <w:sz w:val="18"/>
          <w:szCs w:val="18"/>
          <w:lang w:eastAsia="en-US"/>
        </w:rPr>
        <w:t xml:space="preserve">mowy pomiędzy Zamawiającym a Wykonawcą za dany zakres robót (bez odsetek), </w:t>
      </w:r>
      <w:r w:rsidRPr="004D302C">
        <w:rPr>
          <w:rFonts w:ascii="Arial" w:eastAsia="Calibri" w:hAnsi="Arial" w:cs="Arial"/>
          <w:sz w:val="18"/>
          <w:szCs w:val="18"/>
        </w:rPr>
        <w:t>zgodnie z art. 647[1] § 3 Kodeksu cywilnego (</w:t>
      </w:r>
      <w:r w:rsidR="006B4A39" w:rsidRPr="004D302C">
        <w:rPr>
          <w:rFonts w:ascii="Arial" w:eastAsia="Calibri" w:hAnsi="Arial" w:cs="Arial"/>
          <w:sz w:val="18"/>
          <w:szCs w:val="18"/>
        </w:rPr>
        <w:t>k.c.)</w:t>
      </w:r>
      <w:r w:rsidRPr="004D302C">
        <w:rPr>
          <w:rFonts w:ascii="Arial" w:eastAsia="Calibri" w:hAnsi="Arial" w:cs="Arial"/>
          <w:sz w:val="18"/>
          <w:szCs w:val="18"/>
        </w:rPr>
        <w:t xml:space="preserve"> oraz art. 465 ustawy </w:t>
      </w:r>
      <w:proofErr w:type="spellStart"/>
      <w:r w:rsidRPr="004D302C">
        <w:rPr>
          <w:rFonts w:ascii="Arial" w:eastAsia="Calibri" w:hAnsi="Arial" w:cs="Arial"/>
          <w:sz w:val="18"/>
          <w:szCs w:val="18"/>
        </w:rPr>
        <w:t>P</w:t>
      </w:r>
      <w:r w:rsidR="006B4A39" w:rsidRPr="004D302C">
        <w:rPr>
          <w:rFonts w:ascii="Arial" w:eastAsia="Calibri" w:hAnsi="Arial" w:cs="Arial"/>
          <w:sz w:val="18"/>
          <w:szCs w:val="18"/>
        </w:rPr>
        <w:t>zp</w:t>
      </w:r>
      <w:proofErr w:type="spellEnd"/>
      <w:r w:rsidR="00437A4F" w:rsidRPr="004D302C">
        <w:rPr>
          <w:rFonts w:ascii="Arial" w:eastAsia="Calibri" w:hAnsi="Arial" w:cs="Arial"/>
          <w:sz w:val="18"/>
          <w:szCs w:val="18"/>
        </w:rPr>
        <w:t>,</w:t>
      </w:r>
    </w:p>
    <w:p w14:paraId="60E76421" w14:textId="66EEFA5A" w:rsidR="00620487" w:rsidRPr="004D302C" w:rsidRDefault="00620487" w:rsidP="007775A4">
      <w:pPr>
        <w:autoSpaceDE w:val="0"/>
        <w:autoSpaceDN w:val="0"/>
        <w:adjustRightInd w:val="0"/>
        <w:ind w:left="1560" w:hanging="426"/>
        <w:jc w:val="both"/>
        <w:rPr>
          <w:rFonts w:ascii="Arial" w:hAnsi="Arial" w:cs="Arial"/>
          <w:sz w:val="18"/>
          <w:szCs w:val="18"/>
          <w:lang w:eastAsia="en-US"/>
        </w:rPr>
      </w:pPr>
      <w:r w:rsidRPr="004D302C">
        <w:rPr>
          <w:rFonts w:ascii="Arial" w:hAnsi="Arial" w:cs="Arial"/>
          <w:sz w:val="18"/>
          <w:szCs w:val="18"/>
          <w:lang w:eastAsia="en-US"/>
        </w:rPr>
        <w:t xml:space="preserve">c6) umowa zawiera postanowienia uzależniające wypłatę wynagrodzenia podwykonawcy od dokonania przez Zamawiającego płatności na rzecz Wykonawcy za części </w:t>
      </w:r>
      <w:r w:rsidR="00130494" w:rsidRPr="004D302C">
        <w:rPr>
          <w:rFonts w:ascii="Arial" w:hAnsi="Arial" w:cs="Arial"/>
          <w:sz w:val="18"/>
          <w:szCs w:val="18"/>
          <w:lang w:eastAsia="en-US"/>
        </w:rPr>
        <w:t>Z</w:t>
      </w:r>
      <w:r w:rsidRPr="004D302C">
        <w:rPr>
          <w:rFonts w:ascii="Arial" w:hAnsi="Arial" w:cs="Arial"/>
          <w:sz w:val="18"/>
          <w:szCs w:val="18"/>
          <w:lang w:eastAsia="en-US"/>
        </w:rPr>
        <w:t>amówienia zrealizowane przez podwykonawcę,</w:t>
      </w:r>
    </w:p>
    <w:p w14:paraId="27F92A65" w14:textId="77777777" w:rsidR="00620487" w:rsidRPr="004D302C" w:rsidRDefault="00620487" w:rsidP="007775A4">
      <w:pPr>
        <w:autoSpaceDE w:val="0"/>
        <w:autoSpaceDN w:val="0"/>
        <w:adjustRightInd w:val="0"/>
        <w:ind w:left="1560" w:hanging="426"/>
        <w:jc w:val="both"/>
        <w:rPr>
          <w:rFonts w:ascii="Arial" w:hAnsi="Arial" w:cs="Arial"/>
          <w:sz w:val="18"/>
          <w:szCs w:val="18"/>
          <w:lang w:eastAsia="en-US"/>
        </w:rPr>
      </w:pPr>
      <w:r w:rsidRPr="004D302C">
        <w:rPr>
          <w:rFonts w:ascii="Arial" w:hAnsi="Arial" w:cs="Arial"/>
          <w:sz w:val="18"/>
          <w:szCs w:val="18"/>
          <w:lang w:eastAsia="en-US"/>
        </w:rPr>
        <w:t>c7)   umowa nie zawiera uregulowań dotyczących zawierania umów o podwykonawstwo z dalszymi podwykonawcami,</w:t>
      </w:r>
    </w:p>
    <w:p w14:paraId="1CDC2774" w14:textId="5C6A2C4E" w:rsidR="00620487" w:rsidRPr="004D302C" w:rsidRDefault="00620487" w:rsidP="007775A4">
      <w:pPr>
        <w:autoSpaceDE w:val="0"/>
        <w:autoSpaceDN w:val="0"/>
        <w:adjustRightInd w:val="0"/>
        <w:ind w:left="1560" w:hanging="426"/>
        <w:jc w:val="both"/>
        <w:rPr>
          <w:rFonts w:ascii="Arial" w:eastAsia="Calibri" w:hAnsi="Arial" w:cs="Arial"/>
          <w:sz w:val="18"/>
          <w:szCs w:val="18"/>
        </w:rPr>
      </w:pPr>
      <w:r w:rsidRPr="004D302C">
        <w:rPr>
          <w:rFonts w:ascii="Arial" w:hAnsi="Arial" w:cs="Arial"/>
          <w:sz w:val="18"/>
          <w:szCs w:val="18"/>
          <w:lang w:eastAsia="en-US"/>
        </w:rPr>
        <w:t xml:space="preserve">c8)  </w:t>
      </w:r>
      <w:r w:rsidRPr="004D302C">
        <w:rPr>
          <w:rFonts w:ascii="Arial" w:hAnsi="Arial" w:cs="Arial"/>
          <w:sz w:val="18"/>
          <w:szCs w:val="18"/>
        </w:rPr>
        <w:t>umowa nie zawiera zapisów dot. obowiązku zatrudnienia osób na podstawie umowy o pracę lub zapisów o sposobie dokumentowania zatrudnienia lub zapewnieni</w:t>
      </w:r>
      <w:r w:rsidR="0007408D" w:rsidRPr="004D302C">
        <w:rPr>
          <w:rFonts w:ascii="Arial" w:hAnsi="Arial" w:cs="Arial"/>
          <w:sz w:val="18"/>
          <w:szCs w:val="18"/>
        </w:rPr>
        <w:t>a</w:t>
      </w:r>
      <w:r w:rsidRPr="004D302C">
        <w:rPr>
          <w:rFonts w:ascii="Arial" w:hAnsi="Arial" w:cs="Arial"/>
          <w:sz w:val="18"/>
          <w:szCs w:val="18"/>
        </w:rPr>
        <w:t xml:space="preserve"> możliwości kontroli przez Zamawiającego realizacji tego zobowiąza</w:t>
      </w:r>
      <w:r w:rsidR="0007408D" w:rsidRPr="004D302C">
        <w:rPr>
          <w:rFonts w:ascii="Arial" w:hAnsi="Arial" w:cs="Arial"/>
          <w:sz w:val="18"/>
          <w:szCs w:val="18"/>
        </w:rPr>
        <w:t>nia w takim samym zakresie jak U</w:t>
      </w:r>
      <w:r w:rsidRPr="004D302C">
        <w:rPr>
          <w:rFonts w:ascii="Arial" w:hAnsi="Arial" w:cs="Arial"/>
          <w:sz w:val="18"/>
          <w:szCs w:val="18"/>
        </w:rPr>
        <w:t>mowa zawarta pomiędzy Zamawiającym a Wykonawcą</w:t>
      </w:r>
      <w:r w:rsidRPr="004D302C">
        <w:rPr>
          <w:rFonts w:ascii="Arial" w:eastAsia="Calibri" w:hAnsi="Arial" w:cs="Arial"/>
          <w:sz w:val="18"/>
          <w:szCs w:val="18"/>
        </w:rPr>
        <w:t>,</w:t>
      </w:r>
    </w:p>
    <w:p w14:paraId="44E260E9" w14:textId="16EC9A83" w:rsidR="00620487" w:rsidRPr="004D302C" w:rsidRDefault="00620487" w:rsidP="007775A4">
      <w:pPr>
        <w:autoSpaceDE w:val="0"/>
        <w:autoSpaceDN w:val="0"/>
        <w:adjustRightInd w:val="0"/>
        <w:ind w:left="1560" w:hanging="426"/>
        <w:jc w:val="both"/>
        <w:rPr>
          <w:rFonts w:ascii="Arial" w:hAnsi="Arial" w:cs="Arial"/>
          <w:sz w:val="18"/>
          <w:szCs w:val="18"/>
        </w:rPr>
      </w:pPr>
      <w:r w:rsidRPr="004D302C">
        <w:rPr>
          <w:rFonts w:ascii="Arial" w:eastAsia="Calibri" w:hAnsi="Arial" w:cs="Arial"/>
          <w:sz w:val="18"/>
          <w:szCs w:val="18"/>
        </w:rPr>
        <w:t>c9) u</w:t>
      </w:r>
      <w:r w:rsidRPr="004D302C">
        <w:rPr>
          <w:rFonts w:ascii="Arial" w:hAnsi="Arial" w:cs="Arial"/>
          <w:sz w:val="18"/>
          <w:szCs w:val="18"/>
        </w:rPr>
        <w:t>mowa o podwykonawstwo zawiera postanowienia kształtujące prawa i obowiązki podwykonawcy, w zakresie kar umownych oraz postanowień dotyczących warunków wypłaty wynagrodzenia, w sposób dla niego mniej korzystny niż prawa i obowiązki Wykonawcy,</w:t>
      </w:r>
      <w:r w:rsidR="005940D0" w:rsidRPr="004D302C">
        <w:rPr>
          <w:rFonts w:ascii="Arial" w:hAnsi="Arial" w:cs="Arial"/>
          <w:sz w:val="18"/>
          <w:szCs w:val="18"/>
        </w:rPr>
        <w:t xml:space="preserve"> ukształtowane postanowieniami U</w:t>
      </w:r>
      <w:r w:rsidRPr="004D302C">
        <w:rPr>
          <w:rFonts w:ascii="Arial" w:hAnsi="Arial" w:cs="Arial"/>
          <w:sz w:val="18"/>
          <w:szCs w:val="18"/>
        </w:rPr>
        <w:t>mowy zawartej między Zamawiającym a Wykonawcą,</w:t>
      </w:r>
    </w:p>
    <w:p w14:paraId="3BACA755" w14:textId="77777777" w:rsidR="00620487" w:rsidRPr="004D302C" w:rsidRDefault="00620487" w:rsidP="007775A4">
      <w:pPr>
        <w:autoSpaceDE w:val="0"/>
        <w:autoSpaceDN w:val="0"/>
        <w:adjustRightInd w:val="0"/>
        <w:ind w:left="1560" w:hanging="426"/>
        <w:jc w:val="both"/>
        <w:rPr>
          <w:rFonts w:ascii="Arial" w:hAnsi="Arial" w:cs="Arial"/>
          <w:sz w:val="18"/>
          <w:szCs w:val="18"/>
          <w:lang w:eastAsia="en-US"/>
        </w:rPr>
      </w:pPr>
      <w:r w:rsidRPr="004D302C">
        <w:rPr>
          <w:rFonts w:ascii="Arial" w:hAnsi="Arial" w:cs="Arial"/>
          <w:sz w:val="18"/>
          <w:szCs w:val="18"/>
        </w:rPr>
        <w:t>c10) umowa nie zawiera zapisów zobowiązujących podwykonawcę lub dalszego podwykonawcę do przedkładania Zamawiającemu (inwestorowi) projektu/-ów umowy/-ów o dalsze wykonawstwo oraz poświadczonej/-</w:t>
      </w:r>
      <w:proofErr w:type="spellStart"/>
      <w:r w:rsidRPr="004D302C">
        <w:rPr>
          <w:rFonts w:ascii="Arial" w:hAnsi="Arial" w:cs="Arial"/>
          <w:sz w:val="18"/>
          <w:szCs w:val="18"/>
        </w:rPr>
        <w:t>ych</w:t>
      </w:r>
      <w:proofErr w:type="spellEnd"/>
      <w:r w:rsidRPr="004D302C">
        <w:rPr>
          <w:rFonts w:ascii="Arial" w:hAnsi="Arial" w:cs="Arial"/>
          <w:sz w:val="18"/>
          <w:szCs w:val="18"/>
        </w:rPr>
        <w:t xml:space="preserve"> za zgodność z oryginałem kopii umowy/-ów na zasadach określonych w ni</w:t>
      </w:r>
      <w:r w:rsidR="001F67F2" w:rsidRPr="004D302C">
        <w:rPr>
          <w:rFonts w:ascii="Arial" w:hAnsi="Arial" w:cs="Arial"/>
          <w:sz w:val="18"/>
          <w:szCs w:val="18"/>
        </w:rPr>
        <w:t>niejszym punkcie oraz ich zmian.</w:t>
      </w:r>
    </w:p>
    <w:p w14:paraId="699C35CD" w14:textId="77777777" w:rsidR="00620487" w:rsidRPr="004D302C" w:rsidRDefault="00620487" w:rsidP="00927493">
      <w:pPr>
        <w:pStyle w:val="Akapitzlist"/>
        <w:numPr>
          <w:ilvl w:val="0"/>
          <w:numId w:val="37"/>
        </w:numPr>
        <w:autoSpaceDE w:val="0"/>
        <w:autoSpaceDN w:val="0"/>
        <w:adjustRightInd w:val="0"/>
        <w:ind w:left="993" w:hanging="284"/>
        <w:jc w:val="both"/>
        <w:rPr>
          <w:rFonts w:ascii="Arial" w:hAnsi="Arial" w:cs="Arial"/>
          <w:sz w:val="18"/>
          <w:szCs w:val="18"/>
        </w:rPr>
      </w:pPr>
      <w:r w:rsidRPr="004D302C">
        <w:rPr>
          <w:rFonts w:ascii="Arial" w:hAnsi="Arial" w:cs="Arial"/>
          <w:sz w:val="18"/>
          <w:szCs w:val="18"/>
        </w:rPr>
        <w:t xml:space="preserve">Niezgłoszenie w formie pisemnej zastrzeżeń do przedłożonego projektu umowy o podwykonawstwo, której przedmiotem są roboty budowlane, w terminie 14 dni od jej przekazania uważa się za akceptację projektu przez Zamawiającego. </w:t>
      </w:r>
    </w:p>
    <w:p w14:paraId="28C8F615" w14:textId="3D8CE5D4" w:rsidR="00620487" w:rsidRPr="004D302C" w:rsidRDefault="00620487" w:rsidP="00927493">
      <w:pPr>
        <w:pStyle w:val="Akapitzlist"/>
        <w:numPr>
          <w:ilvl w:val="0"/>
          <w:numId w:val="37"/>
        </w:numPr>
        <w:autoSpaceDE w:val="0"/>
        <w:autoSpaceDN w:val="0"/>
        <w:adjustRightInd w:val="0"/>
        <w:ind w:left="993" w:hanging="284"/>
        <w:jc w:val="both"/>
        <w:rPr>
          <w:rFonts w:ascii="Arial" w:hAnsi="Arial" w:cs="Arial"/>
          <w:sz w:val="18"/>
          <w:szCs w:val="18"/>
        </w:rPr>
      </w:pPr>
      <w:r w:rsidRPr="004D302C">
        <w:rPr>
          <w:rFonts w:ascii="Arial" w:hAnsi="Arial" w:cs="Arial"/>
          <w:sz w:val="18"/>
          <w:szCs w:val="18"/>
        </w:rPr>
        <w:t xml:space="preserve">Wykonawca, podwykonawca lub dalszy podwykonawca </w:t>
      </w:r>
      <w:r w:rsidR="00130494" w:rsidRPr="004D302C">
        <w:rPr>
          <w:rFonts w:ascii="Arial" w:hAnsi="Arial" w:cs="Arial"/>
          <w:sz w:val="18"/>
          <w:szCs w:val="18"/>
        </w:rPr>
        <w:t>Z</w:t>
      </w:r>
      <w:r w:rsidRPr="004D302C">
        <w:rPr>
          <w:rFonts w:ascii="Arial" w:hAnsi="Arial" w:cs="Arial"/>
          <w:sz w:val="18"/>
          <w:szCs w:val="18"/>
        </w:rPr>
        <w:t xml:space="preserve">amówienia przedkłada Zamawiającemu poświadczoną za zgodność z oryginałem kopię zawartej umowy o podwykonawstwo, której przedmiotem są roboty budowlane, w terminie </w:t>
      </w:r>
      <w:r w:rsidRPr="004D302C">
        <w:rPr>
          <w:rFonts w:ascii="Arial" w:hAnsi="Arial" w:cs="Arial"/>
          <w:bCs/>
          <w:sz w:val="18"/>
          <w:szCs w:val="18"/>
        </w:rPr>
        <w:t>7</w:t>
      </w:r>
      <w:r w:rsidRPr="004D302C">
        <w:rPr>
          <w:rFonts w:ascii="Arial" w:hAnsi="Arial" w:cs="Arial"/>
          <w:b/>
          <w:bCs/>
          <w:sz w:val="18"/>
          <w:szCs w:val="18"/>
        </w:rPr>
        <w:t xml:space="preserve"> </w:t>
      </w:r>
      <w:r w:rsidRPr="004D302C">
        <w:rPr>
          <w:rFonts w:ascii="Arial" w:hAnsi="Arial" w:cs="Arial"/>
          <w:sz w:val="18"/>
          <w:szCs w:val="18"/>
        </w:rPr>
        <w:t xml:space="preserve">dni od dnia jej zawarcia. </w:t>
      </w:r>
    </w:p>
    <w:p w14:paraId="409539BA" w14:textId="77777777" w:rsidR="00620487" w:rsidRPr="004D302C" w:rsidRDefault="00620487" w:rsidP="00927493">
      <w:pPr>
        <w:pStyle w:val="Akapitzlist"/>
        <w:numPr>
          <w:ilvl w:val="0"/>
          <w:numId w:val="37"/>
        </w:numPr>
        <w:autoSpaceDE w:val="0"/>
        <w:autoSpaceDN w:val="0"/>
        <w:adjustRightInd w:val="0"/>
        <w:ind w:left="993" w:hanging="284"/>
        <w:jc w:val="both"/>
        <w:rPr>
          <w:rFonts w:ascii="Arial" w:hAnsi="Arial" w:cs="Arial"/>
          <w:sz w:val="18"/>
          <w:szCs w:val="18"/>
        </w:rPr>
      </w:pPr>
      <w:r w:rsidRPr="004D302C">
        <w:rPr>
          <w:rFonts w:ascii="Arial" w:hAnsi="Arial" w:cs="Arial"/>
          <w:sz w:val="18"/>
          <w:szCs w:val="18"/>
        </w:rPr>
        <w:t>Zamawiający w terminie 14 dni zgłasza w formie pisemnej sprzeciw do umowy o podwykonawstwo, której przedmiotem są roboty budowlane, w szczególności w przypadku, gdy zawiera ona odmienne postanowienia niż uprzednio przedłożony do akceptacji projekt umowy.</w:t>
      </w:r>
    </w:p>
    <w:p w14:paraId="37D473F4" w14:textId="77777777" w:rsidR="00620487" w:rsidRPr="004D302C" w:rsidRDefault="00620487" w:rsidP="00927493">
      <w:pPr>
        <w:pStyle w:val="Akapitzlist"/>
        <w:numPr>
          <w:ilvl w:val="0"/>
          <w:numId w:val="37"/>
        </w:numPr>
        <w:autoSpaceDE w:val="0"/>
        <w:autoSpaceDN w:val="0"/>
        <w:adjustRightInd w:val="0"/>
        <w:ind w:left="993" w:hanging="284"/>
        <w:jc w:val="both"/>
        <w:rPr>
          <w:rFonts w:ascii="Arial" w:hAnsi="Arial" w:cs="Arial"/>
          <w:sz w:val="18"/>
          <w:szCs w:val="18"/>
        </w:rPr>
      </w:pPr>
      <w:r w:rsidRPr="004D302C">
        <w:rPr>
          <w:rFonts w:ascii="Arial" w:hAnsi="Arial" w:cs="Arial"/>
          <w:sz w:val="18"/>
          <w:szCs w:val="18"/>
        </w:rPr>
        <w:t xml:space="preserve">Niezgłoszenie w formie pisemnej sprzeciwu do przedłożonej umowy o podwykonawstwo, której przedmiotem są roboty budowlane, w terminie 14 dni od jej przekazania, uważa się za akceptację umowy przez Zamawiającego. </w:t>
      </w:r>
    </w:p>
    <w:p w14:paraId="6C713A3E" w14:textId="77777777" w:rsidR="00620487" w:rsidRPr="004D302C" w:rsidRDefault="00620487" w:rsidP="00927493">
      <w:pPr>
        <w:pStyle w:val="Akapitzlist"/>
        <w:numPr>
          <w:ilvl w:val="0"/>
          <w:numId w:val="37"/>
        </w:numPr>
        <w:autoSpaceDE w:val="0"/>
        <w:autoSpaceDN w:val="0"/>
        <w:adjustRightInd w:val="0"/>
        <w:ind w:left="993" w:hanging="284"/>
        <w:jc w:val="both"/>
        <w:rPr>
          <w:rFonts w:ascii="Arial" w:hAnsi="Arial" w:cs="Arial"/>
          <w:sz w:val="18"/>
          <w:szCs w:val="18"/>
        </w:rPr>
      </w:pPr>
      <w:r w:rsidRPr="004D302C">
        <w:rPr>
          <w:rFonts w:ascii="Arial" w:hAnsi="Arial" w:cs="Arial"/>
          <w:sz w:val="18"/>
          <w:szCs w:val="18"/>
        </w:rPr>
        <w:lastRenderedPageBreak/>
        <w:t xml:space="preserve">W przypadku zgłoszenia przez Zamawiającego zastrzeżeń do projektu umowy o podwykonawstwo, której przedmiotem są roboty budowlane lub sprzeciwu do umowy o podwykonawstwo, której przedmiotem są roboty budowlane, 14-dniowy termin, o którym mowa powyżej, liczy się od nowa od dnia przedstawienia poprawionego projektu lub umowy. </w:t>
      </w:r>
    </w:p>
    <w:p w14:paraId="4ED45E39" w14:textId="62B1AC8F" w:rsidR="00620487" w:rsidRPr="004D302C" w:rsidRDefault="00620487" w:rsidP="00927493">
      <w:pPr>
        <w:pStyle w:val="Akapitzlist"/>
        <w:numPr>
          <w:ilvl w:val="0"/>
          <w:numId w:val="37"/>
        </w:numPr>
        <w:autoSpaceDE w:val="0"/>
        <w:autoSpaceDN w:val="0"/>
        <w:adjustRightInd w:val="0"/>
        <w:ind w:left="993" w:hanging="284"/>
        <w:jc w:val="both"/>
        <w:rPr>
          <w:rFonts w:ascii="Arial" w:hAnsi="Arial" w:cs="Arial"/>
          <w:sz w:val="18"/>
          <w:szCs w:val="18"/>
        </w:rPr>
      </w:pPr>
      <w:r w:rsidRPr="004D302C">
        <w:rPr>
          <w:rFonts w:ascii="Arial" w:hAnsi="Arial" w:cs="Arial"/>
          <w:sz w:val="18"/>
          <w:szCs w:val="18"/>
        </w:rPr>
        <w:t xml:space="preserve">Wykonawca, podwykonawca lub dalszy podwykonawca </w:t>
      </w:r>
      <w:r w:rsidR="00130494" w:rsidRPr="004D302C">
        <w:rPr>
          <w:rFonts w:ascii="Arial" w:hAnsi="Arial" w:cs="Arial"/>
          <w:sz w:val="18"/>
          <w:szCs w:val="18"/>
        </w:rPr>
        <w:t>Z</w:t>
      </w:r>
      <w:r w:rsidRPr="004D302C">
        <w:rPr>
          <w:rFonts w:ascii="Arial" w:hAnsi="Arial" w:cs="Arial"/>
          <w:sz w:val="18"/>
          <w:szCs w:val="18"/>
        </w:rPr>
        <w:t>amówienia przedkłada Zamawiającemu poświadczoną za zgodność z oryginałem kopię zawartej umowy o podwykonawstwo, której przedmiotem są dostawy lub usługi, w terminie 7 dni od dnia jej zawarcia, z wyłączeniem umów o podwykonawstwo o wartoś</w:t>
      </w:r>
      <w:r w:rsidR="005940D0" w:rsidRPr="004D302C">
        <w:rPr>
          <w:rFonts w:ascii="Arial" w:hAnsi="Arial" w:cs="Arial"/>
          <w:sz w:val="18"/>
          <w:szCs w:val="18"/>
        </w:rPr>
        <w:t>ci mniejszej niż 0,5% wartości U</w:t>
      </w:r>
      <w:r w:rsidRPr="004D302C">
        <w:rPr>
          <w:rFonts w:ascii="Arial" w:hAnsi="Arial" w:cs="Arial"/>
          <w:sz w:val="18"/>
          <w:szCs w:val="18"/>
        </w:rPr>
        <w:t xml:space="preserve">mowy oraz umów o podwykonawstwo, których przedmiot został wskazany przez Zamawiającego w dokumentach </w:t>
      </w:r>
      <w:r w:rsidR="005940D0" w:rsidRPr="004D302C">
        <w:rPr>
          <w:rFonts w:ascii="Arial" w:hAnsi="Arial" w:cs="Arial"/>
          <w:sz w:val="18"/>
          <w:szCs w:val="18"/>
        </w:rPr>
        <w:t>Z</w:t>
      </w:r>
      <w:r w:rsidRPr="004D302C">
        <w:rPr>
          <w:rFonts w:ascii="Arial" w:hAnsi="Arial" w:cs="Arial"/>
          <w:sz w:val="18"/>
          <w:szCs w:val="18"/>
        </w:rPr>
        <w:t>amówienia. Wyłączenie, o którym mowa w zdaniu pierwszym, nie dotyczy umów o podwykonawstwo o wartości większej niż 50 000 złotych.</w:t>
      </w:r>
    </w:p>
    <w:p w14:paraId="442F9ABB" w14:textId="77777777" w:rsidR="00620487" w:rsidRPr="004D302C" w:rsidRDefault="00620487" w:rsidP="00927493">
      <w:pPr>
        <w:pStyle w:val="Akapitzlist"/>
        <w:numPr>
          <w:ilvl w:val="0"/>
          <w:numId w:val="37"/>
        </w:numPr>
        <w:autoSpaceDE w:val="0"/>
        <w:autoSpaceDN w:val="0"/>
        <w:adjustRightInd w:val="0"/>
        <w:ind w:left="993" w:hanging="284"/>
        <w:jc w:val="both"/>
        <w:rPr>
          <w:rFonts w:ascii="Arial" w:hAnsi="Arial" w:cs="Arial"/>
          <w:sz w:val="18"/>
          <w:szCs w:val="18"/>
        </w:rPr>
      </w:pPr>
      <w:r w:rsidRPr="004D302C">
        <w:rPr>
          <w:rFonts w:ascii="Arial" w:hAnsi="Arial" w:cs="Arial"/>
          <w:sz w:val="18"/>
          <w:szCs w:val="18"/>
        </w:rPr>
        <w:t xml:space="preserve">W przypadku, o którym mowa w lit. i), podwykonawca lub dalszy podwykonawca, przedkłada poświadczoną za zgodność z oryginałem kopię umowy również Wykonawcy.  </w:t>
      </w:r>
    </w:p>
    <w:p w14:paraId="714FD298" w14:textId="428E63DB" w:rsidR="00620487" w:rsidRPr="004D302C" w:rsidRDefault="00620487" w:rsidP="00927493">
      <w:pPr>
        <w:numPr>
          <w:ilvl w:val="0"/>
          <w:numId w:val="37"/>
        </w:numPr>
        <w:autoSpaceDE w:val="0"/>
        <w:autoSpaceDN w:val="0"/>
        <w:adjustRightInd w:val="0"/>
        <w:ind w:left="993" w:hanging="284"/>
        <w:jc w:val="both"/>
        <w:rPr>
          <w:rFonts w:ascii="Arial" w:hAnsi="Arial" w:cs="Arial"/>
          <w:sz w:val="18"/>
          <w:szCs w:val="18"/>
          <w:lang w:eastAsia="en-US"/>
        </w:rPr>
      </w:pPr>
      <w:r w:rsidRPr="004D302C">
        <w:rPr>
          <w:rFonts w:ascii="Arial" w:hAnsi="Arial" w:cs="Arial"/>
          <w:sz w:val="18"/>
          <w:szCs w:val="18"/>
          <w:lang w:eastAsia="en-US"/>
        </w:rPr>
        <w:t xml:space="preserve">W przypadku, o którym mowa w lit. i), jeżeli termin zapłaty </w:t>
      </w:r>
      <w:r w:rsidR="005C46C8" w:rsidRPr="004D302C">
        <w:rPr>
          <w:rFonts w:ascii="Arial" w:hAnsi="Arial" w:cs="Arial"/>
          <w:sz w:val="18"/>
          <w:szCs w:val="18"/>
          <w:lang w:eastAsia="en-US"/>
        </w:rPr>
        <w:t xml:space="preserve">wynagrodzenia jest dłuższy niż </w:t>
      </w:r>
      <w:r w:rsidR="00F04893">
        <w:rPr>
          <w:rFonts w:ascii="Arial" w:hAnsi="Arial" w:cs="Arial"/>
          <w:sz w:val="18"/>
          <w:szCs w:val="18"/>
          <w:lang w:eastAsia="en-US"/>
        </w:rPr>
        <w:t>30</w:t>
      </w:r>
      <w:r w:rsidRPr="004D302C">
        <w:rPr>
          <w:rFonts w:ascii="Arial" w:hAnsi="Arial" w:cs="Arial"/>
          <w:sz w:val="18"/>
          <w:szCs w:val="18"/>
          <w:lang w:eastAsia="en-US"/>
        </w:rPr>
        <w:t xml:space="preserve"> dni od dnia doręczenia Wykonawcy, podwykonawcy lub dalszemu podwykonawcy faktury lub rachunku, potwierdzających wykonanie zleconej podwykonawcy lub dalszemu podwykonawcy dostawy, usługi, Zamawiający informuje o tym Wykonawcę i wzywa go do doprowadzenia do zmiany tej umowy w terminie 14 dni od dnia doręczenia Wykonawcy tego wezwania, pod rygorem wystąpienia o zapłatę kary umownej.</w:t>
      </w:r>
    </w:p>
    <w:p w14:paraId="1E4F092E" w14:textId="77777777" w:rsidR="00620487" w:rsidRPr="004D302C" w:rsidRDefault="00620487" w:rsidP="00927493">
      <w:pPr>
        <w:numPr>
          <w:ilvl w:val="0"/>
          <w:numId w:val="37"/>
        </w:numPr>
        <w:autoSpaceDE w:val="0"/>
        <w:autoSpaceDN w:val="0"/>
        <w:adjustRightInd w:val="0"/>
        <w:ind w:left="993" w:hanging="284"/>
        <w:jc w:val="both"/>
        <w:rPr>
          <w:rFonts w:ascii="Arial" w:hAnsi="Arial" w:cs="Arial"/>
          <w:sz w:val="18"/>
          <w:szCs w:val="18"/>
          <w:lang w:eastAsia="en-US"/>
        </w:rPr>
      </w:pPr>
      <w:r w:rsidRPr="004D302C">
        <w:rPr>
          <w:rFonts w:ascii="Arial" w:hAnsi="Arial" w:cs="Arial"/>
          <w:sz w:val="18"/>
          <w:szCs w:val="18"/>
          <w:lang w:eastAsia="en-US"/>
        </w:rPr>
        <w:t xml:space="preserve">Kopie umów o podwykonawstwo poświadcza za zgodność z oryginałem przedkładający. </w:t>
      </w:r>
    </w:p>
    <w:p w14:paraId="591FFC35" w14:textId="77777777" w:rsidR="00620487" w:rsidRPr="004D302C" w:rsidRDefault="00620487" w:rsidP="00927493">
      <w:pPr>
        <w:numPr>
          <w:ilvl w:val="0"/>
          <w:numId w:val="37"/>
        </w:numPr>
        <w:autoSpaceDE w:val="0"/>
        <w:autoSpaceDN w:val="0"/>
        <w:adjustRightInd w:val="0"/>
        <w:ind w:left="993" w:hanging="284"/>
        <w:jc w:val="both"/>
        <w:rPr>
          <w:rFonts w:ascii="Arial" w:hAnsi="Arial" w:cs="Arial"/>
          <w:sz w:val="18"/>
          <w:szCs w:val="18"/>
          <w:lang w:eastAsia="en-US"/>
        </w:rPr>
      </w:pPr>
      <w:r w:rsidRPr="004D302C">
        <w:rPr>
          <w:rFonts w:ascii="Arial" w:hAnsi="Arial" w:cs="Arial"/>
          <w:sz w:val="18"/>
          <w:szCs w:val="18"/>
          <w:lang w:eastAsia="en-US"/>
        </w:rPr>
        <w:t xml:space="preserve">Przepisy lit. a) - l) stosuje się odpowiednio do zmian umowy o podwykonawstwo. </w:t>
      </w:r>
    </w:p>
    <w:p w14:paraId="7F6ADAA6" w14:textId="25CF8093" w:rsidR="00D84A6E" w:rsidRPr="004D302C" w:rsidRDefault="00620487" w:rsidP="00927493">
      <w:pPr>
        <w:numPr>
          <w:ilvl w:val="0"/>
          <w:numId w:val="37"/>
        </w:numPr>
        <w:autoSpaceDE w:val="0"/>
        <w:autoSpaceDN w:val="0"/>
        <w:adjustRightInd w:val="0"/>
        <w:ind w:left="993" w:hanging="284"/>
        <w:jc w:val="both"/>
        <w:rPr>
          <w:rFonts w:ascii="Arial" w:hAnsi="Arial" w:cs="Arial"/>
          <w:sz w:val="18"/>
          <w:szCs w:val="18"/>
          <w:lang w:eastAsia="en-US"/>
        </w:rPr>
      </w:pPr>
      <w:r w:rsidRPr="004D302C">
        <w:rPr>
          <w:rFonts w:ascii="Arial" w:hAnsi="Arial" w:cs="Arial"/>
          <w:sz w:val="18"/>
          <w:szCs w:val="18"/>
          <w:lang w:eastAsia="en-US"/>
        </w:rPr>
        <w:t xml:space="preserve">Niewypełnienie przez Wykonawcę obowiązków określonych w lit. a) – m) stanowi podstawę do natychmiastowego usunięcia podwykonawcy lub dalszego podwykonawcy przez Zamawiającego lub żądania od Wykonawcy usunięcia przedmiotowego podwykonawcy lub dalszego podwykonawcy z terenu budowy. </w:t>
      </w:r>
      <w:r w:rsidRPr="004D302C">
        <w:rPr>
          <w:rFonts w:ascii="Arial" w:hAnsi="Arial" w:cs="Arial"/>
          <w:sz w:val="18"/>
          <w:szCs w:val="18"/>
        </w:rPr>
        <w:t>Niniejsze postanowienie nie wyklucza innych uprawni</w:t>
      </w:r>
      <w:r w:rsidR="00881B9A" w:rsidRPr="004D302C">
        <w:rPr>
          <w:rFonts w:ascii="Arial" w:hAnsi="Arial" w:cs="Arial"/>
          <w:sz w:val="18"/>
          <w:szCs w:val="18"/>
        </w:rPr>
        <w:t>eń Zamawiającego określonych w U</w:t>
      </w:r>
      <w:r w:rsidRPr="004D302C">
        <w:rPr>
          <w:rFonts w:ascii="Arial" w:hAnsi="Arial" w:cs="Arial"/>
          <w:sz w:val="18"/>
          <w:szCs w:val="18"/>
        </w:rPr>
        <w:t xml:space="preserve">mowie. </w:t>
      </w:r>
    </w:p>
    <w:p w14:paraId="61C8B106" w14:textId="77777777" w:rsidR="00D84A6E" w:rsidRPr="004D302C" w:rsidRDefault="00D84A6E" w:rsidP="00D84A6E">
      <w:pPr>
        <w:numPr>
          <w:ilvl w:val="3"/>
          <w:numId w:val="3"/>
        </w:numPr>
        <w:tabs>
          <w:tab w:val="num" w:pos="720"/>
        </w:tabs>
        <w:autoSpaceDE w:val="0"/>
        <w:autoSpaceDN w:val="0"/>
        <w:adjustRightInd w:val="0"/>
        <w:ind w:left="720"/>
        <w:rPr>
          <w:rFonts w:ascii="Arial" w:hAnsi="Arial" w:cs="Arial"/>
          <w:sz w:val="18"/>
          <w:szCs w:val="18"/>
          <w:lang w:eastAsia="en-US"/>
        </w:rPr>
      </w:pPr>
      <w:r w:rsidRPr="004D302C">
        <w:rPr>
          <w:rFonts w:ascii="Arial" w:hAnsi="Arial" w:cs="Arial"/>
          <w:b/>
          <w:bCs/>
          <w:sz w:val="18"/>
          <w:szCs w:val="18"/>
          <w:lang w:eastAsia="en-US"/>
        </w:rPr>
        <w:t xml:space="preserve">Płatności: </w:t>
      </w:r>
    </w:p>
    <w:p w14:paraId="59E059C9" w14:textId="72BE3B82" w:rsidR="00D84A6E" w:rsidRPr="004D302C" w:rsidRDefault="00D84A6E" w:rsidP="00D84A6E">
      <w:pPr>
        <w:numPr>
          <w:ilvl w:val="2"/>
          <w:numId w:val="4"/>
        </w:numPr>
        <w:tabs>
          <w:tab w:val="num" w:pos="1080"/>
        </w:tabs>
        <w:autoSpaceDE w:val="0"/>
        <w:autoSpaceDN w:val="0"/>
        <w:adjustRightInd w:val="0"/>
        <w:ind w:left="1080"/>
        <w:jc w:val="both"/>
        <w:rPr>
          <w:rFonts w:ascii="Arial" w:hAnsi="Arial" w:cs="Arial"/>
          <w:sz w:val="18"/>
          <w:szCs w:val="18"/>
          <w:lang w:eastAsia="en-US"/>
        </w:rPr>
      </w:pPr>
      <w:r w:rsidRPr="004D302C">
        <w:rPr>
          <w:rFonts w:ascii="Arial" w:hAnsi="Arial" w:cs="Arial"/>
          <w:sz w:val="18"/>
          <w:szCs w:val="18"/>
          <w:lang w:eastAsia="en-US"/>
        </w:rPr>
        <w:t>Warunkiem zapłaty przez Zamawiającego należnego wynagrodzenia Wykonawcy za odebrane roboty budowlane jest przedsta</w:t>
      </w:r>
      <w:r w:rsidR="0058254F" w:rsidRPr="004D302C">
        <w:rPr>
          <w:rFonts w:ascii="Arial" w:hAnsi="Arial" w:cs="Arial"/>
          <w:sz w:val="18"/>
          <w:szCs w:val="18"/>
          <w:lang w:eastAsia="en-US"/>
        </w:rPr>
        <w:t xml:space="preserve">wienie określonych </w:t>
      </w:r>
      <w:r w:rsidR="0058254F" w:rsidRPr="00047700">
        <w:rPr>
          <w:rFonts w:ascii="Arial" w:hAnsi="Arial" w:cs="Arial"/>
          <w:sz w:val="18"/>
          <w:szCs w:val="18"/>
          <w:lang w:eastAsia="en-US"/>
        </w:rPr>
        <w:t xml:space="preserve">w § 10 ust. </w:t>
      </w:r>
      <w:r w:rsidR="00047700" w:rsidRPr="00047700">
        <w:rPr>
          <w:rFonts w:ascii="Arial" w:hAnsi="Arial" w:cs="Arial"/>
          <w:sz w:val="18"/>
          <w:szCs w:val="18"/>
          <w:lang w:eastAsia="en-US"/>
        </w:rPr>
        <w:t>5</w:t>
      </w:r>
      <w:r w:rsidRPr="004D302C">
        <w:rPr>
          <w:rFonts w:ascii="Arial" w:hAnsi="Arial" w:cs="Arial"/>
          <w:sz w:val="18"/>
          <w:szCs w:val="18"/>
          <w:lang w:eastAsia="en-US"/>
        </w:rPr>
        <w:t xml:space="preserve"> Umowy dowodów zapłaty wymagalnego wynagrodzenia podwykonawcom i dalszym podwykonawcom, o których mowa w lit. b), biorącym udział w realizacji odebranych robót budowlanych. W przypadku nieprzedstawienia przez Wykonawcę dowodów zapłaty, o których mowa powyżej, wstrzymuje się wypłatę należnego wynagrodzenia za odebrane roboty budowlane w części równej sumie kwot wynikających z nieprzedstawionych dowodów zapłaty. </w:t>
      </w:r>
    </w:p>
    <w:p w14:paraId="7EBD1195" w14:textId="1FB9E1E2" w:rsidR="00D84A6E" w:rsidRPr="004D302C" w:rsidRDefault="00D84A6E" w:rsidP="00D84A6E">
      <w:pPr>
        <w:numPr>
          <w:ilvl w:val="2"/>
          <w:numId w:val="4"/>
        </w:numPr>
        <w:tabs>
          <w:tab w:val="num" w:pos="1080"/>
        </w:tabs>
        <w:autoSpaceDE w:val="0"/>
        <w:autoSpaceDN w:val="0"/>
        <w:adjustRightInd w:val="0"/>
        <w:ind w:left="1080"/>
        <w:jc w:val="both"/>
        <w:rPr>
          <w:rFonts w:ascii="Arial" w:hAnsi="Arial" w:cs="Arial"/>
          <w:sz w:val="18"/>
          <w:szCs w:val="18"/>
          <w:lang w:eastAsia="en-US"/>
        </w:rPr>
      </w:pPr>
      <w:r w:rsidRPr="004D302C">
        <w:rPr>
          <w:rFonts w:ascii="Arial" w:hAnsi="Arial" w:cs="Arial"/>
          <w:sz w:val="18"/>
          <w:szCs w:val="18"/>
          <w:lang w:eastAsia="en-US"/>
        </w:rPr>
        <w:t>W przypadku uchylania się przez Wykonawcę, podwykon</w:t>
      </w:r>
      <w:r w:rsidR="0026682C" w:rsidRPr="004D302C">
        <w:rPr>
          <w:rFonts w:ascii="Arial" w:hAnsi="Arial" w:cs="Arial"/>
          <w:sz w:val="18"/>
          <w:szCs w:val="18"/>
          <w:lang w:eastAsia="en-US"/>
        </w:rPr>
        <w:t>awcę lub dalszego podwykonawcę Z</w:t>
      </w:r>
      <w:r w:rsidRPr="004D302C">
        <w:rPr>
          <w:rFonts w:ascii="Arial" w:hAnsi="Arial" w:cs="Arial"/>
          <w:sz w:val="18"/>
          <w:szCs w:val="18"/>
          <w:lang w:eastAsia="en-US"/>
        </w:rPr>
        <w:t xml:space="preserve">amówienia od obowiązku zapłaty, Zamawiający dokona bezpośredniej zapłaty wymaganego wynagrodzenia przysługującego podwykonawcy lub dalszemu podwykonawcy na konto podane w umowie, który zawarł zaakceptowaną przez Zamawiającego umowę o podwykonawstwo, której przedmiotem są roboty budowlane, lub który zawarł przedłożoną Zamawiającemu umowę o podwykonawstwo, której przedmiotem są dostawy i usługi. </w:t>
      </w:r>
    </w:p>
    <w:p w14:paraId="365876D8" w14:textId="60924432" w:rsidR="00D84A6E" w:rsidRPr="004D302C" w:rsidRDefault="00D84A6E" w:rsidP="00D84A6E">
      <w:pPr>
        <w:numPr>
          <w:ilvl w:val="2"/>
          <w:numId w:val="4"/>
        </w:numPr>
        <w:tabs>
          <w:tab w:val="num" w:pos="1080"/>
        </w:tabs>
        <w:autoSpaceDE w:val="0"/>
        <w:autoSpaceDN w:val="0"/>
        <w:adjustRightInd w:val="0"/>
        <w:ind w:left="1080"/>
        <w:jc w:val="both"/>
        <w:rPr>
          <w:rFonts w:ascii="Arial" w:hAnsi="Arial" w:cs="Arial"/>
          <w:sz w:val="18"/>
          <w:szCs w:val="18"/>
          <w:lang w:eastAsia="en-US"/>
        </w:rPr>
      </w:pPr>
      <w:r w:rsidRPr="004D302C">
        <w:rPr>
          <w:rFonts w:ascii="Arial" w:hAnsi="Arial" w:cs="Arial"/>
          <w:sz w:val="18"/>
          <w:szCs w:val="18"/>
          <w:lang w:eastAsia="en-US"/>
        </w:rPr>
        <w:t>Wynagrodzenie, o którym mowa w lit. b</w:t>
      </w:r>
      <w:r w:rsidR="000D21D7" w:rsidRPr="004D302C">
        <w:rPr>
          <w:rFonts w:ascii="Arial" w:hAnsi="Arial" w:cs="Arial"/>
          <w:sz w:val="18"/>
          <w:szCs w:val="18"/>
          <w:lang w:eastAsia="en-US"/>
        </w:rPr>
        <w:t>)</w:t>
      </w:r>
      <w:r w:rsidRPr="004D302C">
        <w:rPr>
          <w:rFonts w:ascii="Arial" w:hAnsi="Arial" w:cs="Arial"/>
          <w:sz w:val="18"/>
          <w:szCs w:val="18"/>
          <w:lang w:eastAsia="en-US"/>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7AD3FDBA" w14:textId="77777777" w:rsidR="00D84A6E" w:rsidRPr="004D302C" w:rsidRDefault="00D84A6E" w:rsidP="00D84A6E">
      <w:pPr>
        <w:numPr>
          <w:ilvl w:val="2"/>
          <w:numId w:val="4"/>
        </w:numPr>
        <w:tabs>
          <w:tab w:val="num" w:pos="1080"/>
        </w:tabs>
        <w:autoSpaceDE w:val="0"/>
        <w:autoSpaceDN w:val="0"/>
        <w:adjustRightInd w:val="0"/>
        <w:ind w:left="1080"/>
        <w:jc w:val="both"/>
        <w:rPr>
          <w:rFonts w:ascii="Arial" w:hAnsi="Arial" w:cs="Arial"/>
          <w:sz w:val="18"/>
          <w:szCs w:val="18"/>
          <w:lang w:eastAsia="en-US"/>
        </w:rPr>
      </w:pPr>
      <w:r w:rsidRPr="004D302C">
        <w:rPr>
          <w:rFonts w:ascii="Arial" w:hAnsi="Arial" w:cs="Arial"/>
          <w:sz w:val="18"/>
          <w:szCs w:val="18"/>
          <w:lang w:eastAsia="en-US"/>
        </w:rPr>
        <w:t xml:space="preserve">Bezpośrednia zapłata obejmuje wyłącznie należne wynagrodzenie, bez odsetek należnych podwykonawcy lub dalszemu podwykonawcy. </w:t>
      </w:r>
    </w:p>
    <w:p w14:paraId="1472B3BC" w14:textId="4833405C" w:rsidR="0002117E" w:rsidRPr="004D302C" w:rsidRDefault="0002117E" w:rsidP="0002117E">
      <w:pPr>
        <w:numPr>
          <w:ilvl w:val="2"/>
          <w:numId w:val="4"/>
        </w:numPr>
        <w:tabs>
          <w:tab w:val="num" w:pos="1080"/>
        </w:tabs>
        <w:autoSpaceDE w:val="0"/>
        <w:autoSpaceDN w:val="0"/>
        <w:adjustRightInd w:val="0"/>
        <w:ind w:left="1080"/>
        <w:jc w:val="both"/>
        <w:rPr>
          <w:rFonts w:ascii="Arial" w:hAnsi="Arial" w:cs="Arial"/>
          <w:sz w:val="18"/>
          <w:szCs w:val="18"/>
          <w:lang w:eastAsia="en-US"/>
        </w:rPr>
      </w:pPr>
      <w:r w:rsidRPr="004D302C">
        <w:rPr>
          <w:rFonts w:ascii="Arial" w:hAnsi="Arial" w:cs="Arial"/>
          <w:sz w:val="18"/>
          <w:szCs w:val="18"/>
          <w:lang w:eastAsia="en-US"/>
        </w:rPr>
        <w:t xml:space="preserve">Przed dokonaniem bezpośredniej zapłaty Zamawiający umożliwi Wykonawcy zgłoszenie, pisemnie, uwag dotyczących zasadności bezpośredniej zapłaty wynagrodzenia podwykonawcy lub dalszemu podwykonawcy w terminie 7 dni od dnia doręczenia tej informacji. W uwagach nie można powoływać się na potrącenie roszczeń Wykonawcy względem podwykonawcy niezwiązanych z realizacją umowy o podwykonawstwo. </w:t>
      </w:r>
    </w:p>
    <w:p w14:paraId="408BB7EA" w14:textId="56133D14" w:rsidR="00D84A6E" w:rsidRPr="004D302C" w:rsidRDefault="00D84A6E" w:rsidP="00D84A6E">
      <w:pPr>
        <w:numPr>
          <w:ilvl w:val="2"/>
          <w:numId w:val="4"/>
        </w:numPr>
        <w:tabs>
          <w:tab w:val="num" w:pos="1080"/>
        </w:tabs>
        <w:autoSpaceDE w:val="0"/>
        <w:autoSpaceDN w:val="0"/>
        <w:adjustRightInd w:val="0"/>
        <w:ind w:left="1080"/>
        <w:jc w:val="both"/>
        <w:rPr>
          <w:rFonts w:ascii="Arial" w:hAnsi="Arial" w:cs="Arial"/>
          <w:sz w:val="18"/>
          <w:szCs w:val="18"/>
          <w:lang w:eastAsia="en-US"/>
        </w:rPr>
      </w:pPr>
      <w:r w:rsidRPr="004D302C">
        <w:rPr>
          <w:rFonts w:ascii="Arial" w:hAnsi="Arial" w:cs="Arial"/>
          <w:sz w:val="18"/>
          <w:szCs w:val="18"/>
          <w:lang w:eastAsia="en-US"/>
        </w:rPr>
        <w:t>W przypadku zgłoszenia we wskazanym terminie uwag, o których mowa w lit. e</w:t>
      </w:r>
      <w:r w:rsidR="000D21D7" w:rsidRPr="004D302C">
        <w:rPr>
          <w:rFonts w:ascii="Arial" w:hAnsi="Arial" w:cs="Arial"/>
          <w:sz w:val="18"/>
          <w:szCs w:val="18"/>
          <w:lang w:eastAsia="en-US"/>
        </w:rPr>
        <w:t>)</w:t>
      </w:r>
      <w:r w:rsidRPr="004D302C">
        <w:rPr>
          <w:rFonts w:ascii="Arial" w:hAnsi="Arial" w:cs="Arial"/>
          <w:sz w:val="18"/>
          <w:szCs w:val="18"/>
          <w:lang w:eastAsia="en-US"/>
        </w:rPr>
        <w:t xml:space="preserve">, Zamawiający może: </w:t>
      </w:r>
    </w:p>
    <w:p w14:paraId="4B1B6060" w14:textId="77777777" w:rsidR="00D84A6E" w:rsidRPr="004D302C" w:rsidRDefault="00D84A6E" w:rsidP="00D84A6E">
      <w:pPr>
        <w:tabs>
          <w:tab w:val="left" w:pos="1560"/>
        </w:tabs>
        <w:autoSpaceDE w:val="0"/>
        <w:autoSpaceDN w:val="0"/>
        <w:adjustRightInd w:val="0"/>
        <w:ind w:left="1560" w:hanging="1418"/>
        <w:jc w:val="both"/>
        <w:rPr>
          <w:rFonts w:ascii="Arial" w:hAnsi="Arial" w:cs="Arial"/>
          <w:sz w:val="18"/>
          <w:szCs w:val="18"/>
          <w:lang w:eastAsia="en-US"/>
        </w:rPr>
      </w:pPr>
      <w:r w:rsidRPr="004D302C">
        <w:rPr>
          <w:rFonts w:ascii="Arial" w:hAnsi="Arial" w:cs="Arial"/>
          <w:sz w:val="18"/>
          <w:szCs w:val="18"/>
          <w:lang w:eastAsia="en-US"/>
        </w:rPr>
        <w:t xml:space="preserve">                   f1) </w:t>
      </w:r>
      <w:r w:rsidRPr="004D302C">
        <w:rPr>
          <w:rFonts w:ascii="Arial" w:hAnsi="Arial" w:cs="Arial"/>
          <w:sz w:val="18"/>
          <w:szCs w:val="18"/>
          <w:lang w:eastAsia="en-US"/>
        </w:rPr>
        <w:tab/>
        <w:t xml:space="preserve">nie dokonać bezpośredniej zapłaty wynagrodzenia podwykonawcy lub dalszemu podwykonawcy, jeżeli Wykonawca wykaże niezasadność takiej zapłaty albo </w:t>
      </w:r>
    </w:p>
    <w:p w14:paraId="744D30F1" w14:textId="77777777" w:rsidR="00D84A6E" w:rsidRPr="004D302C" w:rsidRDefault="00D84A6E" w:rsidP="00D84A6E">
      <w:pPr>
        <w:autoSpaceDE w:val="0"/>
        <w:autoSpaceDN w:val="0"/>
        <w:adjustRightInd w:val="0"/>
        <w:ind w:left="1560" w:hanging="426"/>
        <w:jc w:val="both"/>
        <w:rPr>
          <w:rFonts w:ascii="Arial" w:hAnsi="Arial" w:cs="Arial"/>
          <w:sz w:val="18"/>
          <w:szCs w:val="18"/>
          <w:lang w:eastAsia="en-US"/>
        </w:rPr>
      </w:pPr>
      <w:r w:rsidRPr="004D302C">
        <w:rPr>
          <w:rFonts w:ascii="Arial" w:hAnsi="Arial" w:cs="Arial"/>
          <w:sz w:val="18"/>
          <w:szCs w:val="18"/>
          <w:lang w:eastAsia="en-US"/>
        </w:rPr>
        <w:t xml:space="preserve">f2)   złożyć do depozytu sądowego kwotę potrzebną na pokrycie wynagrodzenia podwykonawcy </w:t>
      </w:r>
      <w:r w:rsidRPr="004D302C">
        <w:rPr>
          <w:rFonts w:ascii="Arial" w:hAnsi="Arial" w:cs="Arial"/>
          <w:sz w:val="18"/>
          <w:szCs w:val="18"/>
          <w:lang w:eastAsia="en-US"/>
        </w:rPr>
        <w:br/>
        <w:t xml:space="preserve">lub dalszego podwykonawcy w przypadku istnienia zasadniczej wątpliwości Zamawiającego </w:t>
      </w:r>
      <w:r w:rsidRPr="004D302C">
        <w:rPr>
          <w:rFonts w:ascii="Arial" w:hAnsi="Arial" w:cs="Arial"/>
          <w:sz w:val="18"/>
          <w:szCs w:val="18"/>
          <w:lang w:eastAsia="en-US"/>
        </w:rPr>
        <w:br/>
        <w:t>co do wysokości należnej zapłaty lub podmiotu, któremu płatność się należy, albo</w:t>
      </w:r>
    </w:p>
    <w:p w14:paraId="505B873C" w14:textId="77777777" w:rsidR="00D84A6E" w:rsidRPr="004D302C" w:rsidRDefault="00D84A6E" w:rsidP="00D84A6E">
      <w:pPr>
        <w:autoSpaceDE w:val="0"/>
        <w:autoSpaceDN w:val="0"/>
        <w:adjustRightInd w:val="0"/>
        <w:ind w:left="1560" w:hanging="426"/>
        <w:jc w:val="both"/>
        <w:rPr>
          <w:rFonts w:ascii="Arial" w:hAnsi="Arial" w:cs="Arial"/>
          <w:sz w:val="18"/>
          <w:szCs w:val="18"/>
          <w:lang w:eastAsia="en-US"/>
        </w:rPr>
      </w:pPr>
      <w:r w:rsidRPr="004D302C">
        <w:rPr>
          <w:rFonts w:ascii="Arial" w:hAnsi="Arial" w:cs="Arial"/>
          <w:sz w:val="18"/>
          <w:szCs w:val="18"/>
          <w:lang w:eastAsia="en-US"/>
        </w:rPr>
        <w:t>f3)    dokonać bezpośredniej zapłaty wynagrodzenia podwykonawcy lub dalszemu podwykonawcy, jeżeli podwykonawca lub dalszy podwykonawca wykaże zasadność takiej zapłaty.</w:t>
      </w:r>
    </w:p>
    <w:p w14:paraId="625FE209" w14:textId="51879B0A" w:rsidR="00D84A6E" w:rsidRPr="004D302C" w:rsidRDefault="00D84A6E" w:rsidP="00D84A6E">
      <w:pPr>
        <w:numPr>
          <w:ilvl w:val="2"/>
          <w:numId w:val="4"/>
        </w:numPr>
        <w:tabs>
          <w:tab w:val="clear" w:pos="1980"/>
          <w:tab w:val="left" w:pos="709"/>
        </w:tabs>
        <w:autoSpaceDE w:val="0"/>
        <w:autoSpaceDN w:val="0"/>
        <w:adjustRightInd w:val="0"/>
        <w:ind w:left="1134" w:hanging="425"/>
        <w:contextualSpacing/>
        <w:jc w:val="both"/>
        <w:rPr>
          <w:rFonts w:ascii="Arial" w:hAnsi="Arial" w:cs="Arial"/>
          <w:sz w:val="18"/>
          <w:szCs w:val="18"/>
          <w:lang w:eastAsia="en-US"/>
        </w:rPr>
      </w:pPr>
      <w:r w:rsidRPr="004D302C">
        <w:rPr>
          <w:rFonts w:ascii="Arial" w:hAnsi="Arial" w:cs="Arial"/>
          <w:sz w:val="18"/>
          <w:szCs w:val="18"/>
          <w:lang w:eastAsia="en-US"/>
        </w:rPr>
        <w:t xml:space="preserve">Bezpośrednia zapłata wymagalnego wynagrodzenia przysługującego podwykonawcy lub dalszemu podwykonawcy nastąpi w terminie </w:t>
      </w:r>
      <w:r w:rsidR="00A63386" w:rsidRPr="007D57C4">
        <w:rPr>
          <w:rFonts w:ascii="Arial" w:hAnsi="Arial" w:cs="Arial"/>
          <w:sz w:val="18"/>
          <w:szCs w:val="18"/>
          <w:lang w:eastAsia="en-US"/>
        </w:rPr>
        <w:t>do 30</w:t>
      </w:r>
      <w:r w:rsidRPr="007D57C4">
        <w:rPr>
          <w:rFonts w:ascii="Arial" w:hAnsi="Arial" w:cs="Arial"/>
          <w:sz w:val="18"/>
          <w:szCs w:val="18"/>
          <w:lang w:eastAsia="en-US"/>
        </w:rPr>
        <w:t xml:space="preserve"> dni od upływu</w:t>
      </w:r>
      <w:r w:rsidRPr="004D302C">
        <w:rPr>
          <w:rFonts w:ascii="Arial" w:hAnsi="Arial" w:cs="Arial"/>
          <w:sz w:val="18"/>
          <w:szCs w:val="18"/>
          <w:lang w:eastAsia="en-US"/>
        </w:rPr>
        <w:t xml:space="preserve"> terminu do zgłaszania przez Wykonawcę pisemnych uwag, o których mowa w lit. e</w:t>
      </w:r>
      <w:r w:rsidR="000D21D7" w:rsidRPr="004D302C">
        <w:rPr>
          <w:rFonts w:ascii="Arial" w:hAnsi="Arial" w:cs="Arial"/>
          <w:sz w:val="18"/>
          <w:szCs w:val="18"/>
          <w:lang w:eastAsia="en-US"/>
        </w:rPr>
        <w:t>)</w:t>
      </w:r>
      <w:r w:rsidRPr="004D302C">
        <w:rPr>
          <w:rFonts w:ascii="Arial" w:hAnsi="Arial" w:cs="Arial"/>
          <w:sz w:val="18"/>
          <w:szCs w:val="18"/>
          <w:lang w:eastAsia="en-US"/>
        </w:rPr>
        <w:t xml:space="preserve">, a w przypadku zgłoszenia przez Wykonawcę pisemnych uwag, o których mowa w lit. e). </w:t>
      </w:r>
    </w:p>
    <w:p w14:paraId="136F59ED" w14:textId="034BFB1A" w:rsidR="00D84A6E" w:rsidRPr="004D302C" w:rsidRDefault="00D84A6E" w:rsidP="00D84A6E">
      <w:pPr>
        <w:numPr>
          <w:ilvl w:val="2"/>
          <w:numId w:val="4"/>
        </w:numPr>
        <w:tabs>
          <w:tab w:val="clear" w:pos="1980"/>
          <w:tab w:val="left" w:pos="709"/>
        </w:tabs>
        <w:autoSpaceDE w:val="0"/>
        <w:autoSpaceDN w:val="0"/>
        <w:adjustRightInd w:val="0"/>
        <w:ind w:left="1134" w:hanging="425"/>
        <w:contextualSpacing/>
        <w:jc w:val="both"/>
        <w:rPr>
          <w:rFonts w:ascii="Arial" w:hAnsi="Arial" w:cs="Arial"/>
          <w:sz w:val="18"/>
          <w:szCs w:val="18"/>
          <w:lang w:eastAsia="en-US"/>
        </w:rPr>
      </w:pPr>
      <w:r w:rsidRPr="004D302C">
        <w:rPr>
          <w:rFonts w:ascii="Arial" w:hAnsi="Arial" w:cs="Arial"/>
          <w:sz w:val="18"/>
          <w:szCs w:val="18"/>
          <w:lang w:eastAsia="en-US"/>
        </w:rPr>
        <w:t>W przypadku dokonania bezpośredniej zapłaty podwykonawcy lub dalszemu podwykonawcy, o których mowa w lit. b</w:t>
      </w:r>
      <w:r w:rsidR="000D21D7" w:rsidRPr="004D302C">
        <w:rPr>
          <w:rFonts w:ascii="Arial" w:hAnsi="Arial" w:cs="Arial"/>
          <w:sz w:val="18"/>
          <w:szCs w:val="18"/>
          <w:lang w:eastAsia="en-US"/>
        </w:rPr>
        <w:t>)</w:t>
      </w:r>
      <w:r w:rsidRPr="004D302C">
        <w:rPr>
          <w:rFonts w:ascii="Arial" w:hAnsi="Arial" w:cs="Arial"/>
          <w:sz w:val="18"/>
          <w:szCs w:val="18"/>
          <w:lang w:eastAsia="en-US"/>
        </w:rPr>
        <w:t xml:space="preserve">, Zamawiający potrąca kwotę wypłaconego wynagrodzenia z wynagrodzenia należnego Wykonawcy. </w:t>
      </w:r>
    </w:p>
    <w:p w14:paraId="31D986BB" w14:textId="77777777" w:rsidR="00D84A6E" w:rsidRPr="004D302C" w:rsidRDefault="00D84A6E" w:rsidP="00D84A6E">
      <w:pPr>
        <w:numPr>
          <w:ilvl w:val="3"/>
          <w:numId w:val="3"/>
        </w:numPr>
        <w:tabs>
          <w:tab w:val="num" w:pos="720"/>
        </w:tabs>
        <w:autoSpaceDE w:val="0"/>
        <w:autoSpaceDN w:val="0"/>
        <w:adjustRightInd w:val="0"/>
        <w:ind w:left="720"/>
        <w:jc w:val="both"/>
        <w:rPr>
          <w:rFonts w:ascii="Arial" w:hAnsi="Arial" w:cs="Arial"/>
          <w:sz w:val="18"/>
          <w:szCs w:val="18"/>
          <w:lang w:eastAsia="en-US"/>
        </w:rPr>
      </w:pPr>
      <w:r w:rsidRPr="004D302C">
        <w:rPr>
          <w:rFonts w:ascii="Arial" w:hAnsi="Arial" w:cs="Arial"/>
          <w:sz w:val="18"/>
          <w:szCs w:val="18"/>
          <w:lang w:eastAsia="en-US"/>
        </w:rPr>
        <w:t xml:space="preserve">Zlecenie części prac podwykonawcy(com) nie zmienia zobowiązań Wykonawcy wobec Zamawiającego do wykonania prac powierzonych podwykonawcy(com). </w:t>
      </w:r>
    </w:p>
    <w:p w14:paraId="01127F2A" w14:textId="77777777" w:rsidR="00D84A6E" w:rsidRPr="004D302C" w:rsidRDefault="00D84A6E" w:rsidP="00D84A6E">
      <w:pPr>
        <w:numPr>
          <w:ilvl w:val="3"/>
          <w:numId w:val="3"/>
        </w:numPr>
        <w:tabs>
          <w:tab w:val="num" w:pos="720"/>
        </w:tabs>
        <w:autoSpaceDE w:val="0"/>
        <w:autoSpaceDN w:val="0"/>
        <w:adjustRightInd w:val="0"/>
        <w:ind w:left="720"/>
        <w:jc w:val="both"/>
        <w:rPr>
          <w:rFonts w:ascii="Arial" w:hAnsi="Arial" w:cs="Arial"/>
          <w:sz w:val="18"/>
          <w:szCs w:val="18"/>
          <w:lang w:eastAsia="en-US"/>
        </w:rPr>
      </w:pPr>
      <w:r w:rsidRPr="004D302C">
        <w:rPr>
          <w:rFonts w:ascii="Arial" w:hAnsi="Arial" w:cs="Arial"/>
          <w:sz w:val="18"/>
          <w:szCs w:val="18"/>
          <w:lang w:eastAsia="en-US"/>
        </w:rPr>
        <w:t>Wykonawca jest odpowiedzialny za działania lub zaniechania podwykonawcy(</w:t>
      </w:r>
      <w:proofErr w:type="spellStart"/>
      <w:r w:rsidRPr="004D302C">
        <w:rPr>
          <w:rFonts w:ascii="Arial" w:hAnsi="Arial" w:cs="Arial"/>
          <w:sz w:val="18"/>
          <w:szCs w:val="18"/>
          <w:lang w:eastAsia="en-US"/>
        </w:rPr>
        <w:t>ców</w:t>
      </w:r>
      <w:proofErr w:type="spellEnd"/>
      <w:r w:rsidRPr="004D302C">
        <w:rPr>
          <w:rFonts w:ascii="Arial" w:hAnsi="Arial" w:cs="Arial"/>
          <w:sz w:val="18"/>
          <w:szCs w:val="18"/>
          <w:lang w:eastAsia="en-US"/>
        </w:rPr>
        <w:t xml:space="preserve">), jak za działania </w:t>
      </w:r>
      <w:r w:rsidRPr="004D302C">
        <w:rPr>
          <w:rFonts w:ascii="Arial" w:hAnsi="Arial" w:cs="Arial"/>
          <w:sz w:val="18"/>
          <w:szCs w:val="18"/>
          <w:lang w:eastAsia="en-US"/>
        </w:rPr>
        <w:br/>
        <w:t xml:space="preserve">lub zaniechania własne. </w:t>
      </w:r>
    </w:p>
    <w:p w14:paraId="3DA52FD2" w14:textId="77777777" w:rsidR="00D84A6E" w:rsidRPr="004D302C" w:rsidRDefault="00D84A6E" w:rsidP="00D84A6E">
      <w:pPr>
        <w:numPr>
          <w:ilvl w:val="3"/>
          <w:numId w:val="3"/>
        </w:numPr>
        <w:tabs>
          <w:tab w:val="num" w:pos="720"/>
        </w:tabs>
        <w:autoSpaceDE w:val="0"/>
        <w:autoSpaceDN w:val="0"/>
        <w:adjustRightInd w:val="0"/>
        <w:ind w:left="720"/>
        <w:jc w:val="both"/>
        <w:rPr>
          <w:rFonts w:ascii="Arial" w:hAnsi="Arial" w:cs="Arial"/>
          <w:sz w:val="18"/>
          <w:szCs w:val="18"/>
          <w:lang w:eastAsia="en-US"/>
        </w:rPr>
      </w:pPr>
      <w:r w:rsidRPr="004D302C">
        <w:rPr>
          <w:rFonts w:ascii="Arial" w:hAnsi="Arial" w:cs="Arial"/>
          <w:sz w:val="18"/>
          <w:szCs w:val="18"/>
          <w:lang w:eastAsia="en-US"/>
        </w:rPr>
        <w:lastRenderedPageBreak/>
        <w:t xml:space="preserve">Wykonawca jest zobowiązany do należytego wykonywania umowy zawartej przez siebie </w:t>
      </w:r>
      <w:r w:rsidRPr="004D302C">
        <w:rPr>
          <w:rFonts w:ascii="Arial" w:hAnsi="Arial" w:cs="Arial"/>
          <w:sz w:val="18"/>
          <w:szCs w:val="18"/>
          <w:lang w:eastAsia="en-US"/>
        </w:rPr>
        <w:br/>
        <w:t xml:space="preserve">z podwykonawcą. </w:t>
      </w:r>
    </w:p>
    <w:p w14:paraId="052862A9" w14:textId="77777777" w:rsidR="00D84A6E" w:rsidRPr="004D302C" w:rsidRDefault="00D84A6E" w:rsidP="00D84A6E">
      <w:pPr>
        <w:numPr>
          <w:ilvl w:val="3"/>
          <w:numId w:val="3"/>
        </w:numPr>
        <w:tabs>
          <w:tab w:val="num" w:pos="720"/>
        </w:tabs>
        <w:autoSpaceDE w:val="0"/>
        <w:autoSpaceDN w:val="0"/>
        <w:adjustRightInd w:val="0"/>
        <w:ind w:left="720"/>
        <w:jc w:val="both"/>
        <w:rPr>
          <w:rFonts w:ascii="Arial" w:hAnsi="Arial" w:cs="Arial"/>
          <w:sz w:val="18"/>
          <w:szCs w:val="18"/>
          <w:lang w:eastAsia="en-US"/>
        </w:rPr>
      </w:pPr>
      <w:r w:rsidRPr="004D302C">
        <w:rPr>
          <w:rFonts w:ascii="Arial" w:hAnsi="Arial" w:cs="Arial"/>
          <w:sz w:val="18"/>
          <w:szCs w:val="18"/>
          <w:lang w:eastAsia="en-US"/>
        </w:rPr>
        <w:t xml:space="preserve">Na roboty wykonane przez podwykonawców gwarancji i rękojmi udziela Wykonawca.  </w:t>
      </w:r>
    </w:p>
    <w:p w14:paraId="49B9EDA6" w14:textId="77777777" w:rsidR="005A1753" w:rsidRPr="003E3793" w:rsidRDefault="005A1753" w:rsidP="009A13B6">
      <w:pPr>
        <w:rPr>
          <w:rFonts w:ascii="Arial" w:hAnsi="Arial" w:cs="Arial"/>
          <w:b/>
          <w:sz w:val="10"/>
          <w:szCs w:val="10"/>
        </w:rPr>
      </w:pPr>
    </w:p>
    <w:p w14:paraId="019B6CC4" w14:textId="77777777" w:rsidR="00AD27A6" w:rsidRDefault="00AD27A6" w:rsidP="009A13B6">
      <w:pPr>
        <w:autoSpaceDE w:val="0"/>
        <w:autoSpaceDN w:val="0"/>
        <w:adjustRightInd w:val="0"/>
        <w:jc w:val="center"/>
        <w:rPr>
          <w:rFonts w:ascii="Arial" w:hAnsi="Arial" w:cs="Arial"/>
          <w:b/>
          <w:bCs/>
          <w:sz w:val="18"/>
          <w:szCs w:val="18"/>
          <w:lang w:eastAsia="en-US"/>
        </w:rPr>
      </w:pPr>
      <w:bookmarkStart w:id="11" w:name="_Hlk221176472"/>
    </w:p>
    <w:p w14:paraId="7CDEE772" w14:textId="1A31BFE5" w:rsidR="005A1753" w:rsidRPr="004D302C" w:rsidRDefault="005A1753" w:rsidP="009A13B6">
      <w:pPr>
        <w:autoSpaceDE w:val="0"/>
        <w:autoSpaceDN w:val="0"/>
        <w:adjustRightInd w:val="0"/>
        <w:jc w:val="center"/>
        <w:rPr>
          <w:rFonts w:ascii="Arial" w:hAnsi="Arial" w:cs="Arial"/>
          <w:b/>
          <w:bCs/>
          <w:sz w:val="18"/>
          <w:szCs w:val="18"/>
          <w:lang w:eastAsia="en-US"/>
        </w:rPr>
      </w:pPr>
      <w:r w:rsidRPr="004D302C">
        <w:rPr>
          <w:rFonts w:ascii="Arial" w:hAnsi="Arial" w:cs="Arial"/>
          <w:b/>
          <w:bCs/>
          <w:sz w:val="18"/>
          <w:szCs w:val="18"/>
          <w:lang w:eastAsia="en-US"/>
        </w:rPr>
        <w:t xml:space="preserve">§ 4 </w:t>
      </w:r>
    </w:p>
    <w:bookmarkEnd w:id="11"/>
    <w:p w14:paraId="0E620112" w14:textId="77777777" w:rsidR="005A1753" w:rsidRPr="004D302C" w:rsidRDefault="005A1753" w:rsidP="009A13B6">
      <w:pPr>
        <w:jc w:val="center"/>
        <w:rPr>
          <w:rFonts w:ascii="Arial" w:hAnsi="Arial" w:cs="Arial"/>
          <w:b/>
          <w:sz w:val="18"/>
          <w:szCs w:val="18"/>
        </w:rPr>
      </w:pPr>
      <w:r w:rsidRPr="004D302C">
        <w:rPr>
          <w:rFonts w:ascii="Arial" w:hAnsi="Arial" w:cs="Arial"/>
          <w:b/>
          <w:sz w:val="18"/>
          <w:szCs w:val="18"/>
        </w:rPr>
        <w:t>Termin realizacji</w:t>
      </w:r>
    </w:p>
    <w:p w14:paraId="026697B1" w14:textId="2B68B9A1" w:rsidR="008911B8" w:rsidRPr="004D302C" w:rsidRDefault="003C7E9A" w:rsidP="00927493">
      <w:pPr>
        <w:numPr>
          <w:ilvl w:val="0"/>
          <w:numId w:val="38"/>
        </w:numPr>
        <w:tabs>
          <w:tab w:val="num" w:pos="360"/>
        </w:tabs>
        <w:suppressAutoHyphens/>
        <w:autoSpaceDE w:val="0"/>
        <w:ind w:left="360"/>
        <w:contextualSpacing/>
        <w:jc w:val="both"/>
        <w:rPr>
          <w:rFonts w:ascii="Arial" w:hAnsi="Arial" w:cs="Arial"/>
          <w:b/>
          <w:sz w:val="18"/>
          <w:szCs w:val="18"/>
          <w:lang w:eastAsia="ar-SA"/>
        </w:rPr>
      </w:pPr>
      <w:r w:rsidRPr="004D302C">
        <w:rPr>
          <w:rFonts w:ascii="Arial" w:hAnsi="Arial" w:cs="Arial"/>
          <w:sz w:val="18"/>
          <w:szCs w:val="18"/>
          <w:lang w:eastAsia="en-US"/>
        </w:rPr>
        <w:t xml:space="preserve">Termin wykonania </w:t>
      </w:r>
      <w:r w:rsidR="000B36BD" w:rsidRPr="004D302C">
        <w:rPr>
          <w:rFonts w:ascii="Arial" w:hAnsi="Arial" w:cs="Arial"/>
          <w:sz w:val="18"/>
          <w:szCs w:val="18"/>
          <w:lang w:eastAsia="en-US"/>
        </w:rPr>
        <w:t>P</w:t>
      </w:r>
      <w:r w:rsidRPr="004D302C">
        <w:rPr>
          <w:rFonts w:ascii="Arial" w:hAnsi="Arial" w:cs="Arial"/>
          <w:sz w:val="18"/>
          <w:szCs w:val="18"/>
          <w:lang w:eastAsia="en-US"/>
        </w:rPr>
        <w:t xml:space="preserve">rzedmiotu </w:t>
      </w:r>
      <w:r w:rsidR="00380B5B" w:rsidRPr="004D302C">
        <w:rPr>
          <w:rFonts w:ascii="Arial" w:hAnsi="Arial" w:cs="Arial"/>
          <w:sz w:val="18"/>
          <w:szCs w:val="18"/>
          <w:lang w:eastAsia="en-US"/>
        </w:rPr>
        <w:t>Zamówienia</w:t>
      </w:r>
      <w:r w:rsidR="00B73DE6">
        <w:rPr>
          <w:rFonts w:ascii="Arial" w:hAnsi="Arial" w:cs="Arial"/>
          <w:sz w:val="18"/>
          <w:szCs w:val="18"/>
          <w:lang w:eastAsia="en-US"/>
        </w:rPr>
        <w:t>:</w:t>
      </w:r>
      <w:r w:rsidR="001C3753" w:rsidRPr="004D302C">
        <w:rPr>
          <w:rFonts w:ascii="Arial" w:hAnsi="Arial" w:cs="Arial"/>
          <w:b/>
          <w:bCs/>
          <w:sz w:val="18"/>
          <w:szCs w:val="18"/>
        </w:rPr>
        <w:t xml:space="preserve"> do </w:t>
      </w:r>
      <w:r w:rsidR="00A63386">
        <w:rPr>
          <w:rFonts w:ascii="Arial" w:hAnsi="Arial" w:cs="Arial"/>
          <w:b/>
          <w:bCs/>
          <w:sz w:val="18"/>
          <w:szCs w:val="18"/>
        </w:rPr>
        <w:t>22</w:t>
      </w:r>
      <w:r w:rsidR="001C3753" w:rsidRPr="004D302C">
        <w:rPr>
          <w:rFonts w:ascii="Arial" w:hAnsi="Arial" w:cs="Arial"/>
          <w:b/>
          <w:bCs/>
          <w:sz w:val="18"/>
          <w:szCs w:val="18"/>
        </w:rPr>
        <w:t xml:space="preserve"> miesię</w:t>
      </w:r>
      <w:r w:rsidR="00FE6051" w:rsidRPr="004D302C">
        <w:rPr>
          <w:rFonts w:ascii="Arial" w:hAnsi="Arial" w:cs="Arial"/>
          <w:b/>
          <w:bCs/>
          <w:sz w:val="18"/>
          <w:szCs w:val="18"/>
        </w:rPr>
        <w:t>cy od dnia zawarcia U</w:t>
      </w:r>
      <w:r w:rsidR="001C3753" w:rsidRPr="004D302C">
        <w:rPr>
          <w:rFonts w:ascii="Arial" w:hAnsi="Arial" w:cs="Arial"/>
          <w:b/>
          <w:bCs/>
          <w:sz w:val="18"/>
          <w:szCs w:val="18"/>
        </w:rPr>
        <w:t xml:space="preserve">mowy, tj. do dnia </w:t>
      </w:r>
      <w:r w:rsidR="001C3753" w:rsidRPr="004D302C">
        <w:rPr>
          <w:rFonts w:ascii="Arial" w:hAnsi="Arial" w:cs="Arial"/>
          <w:bCs/>
          <w:sz w:val="18"/>
          <w:szCs w:val="18"/>
        </w:rPr>
        <w:t>………………</w:t>
      </w:r>
      <w:r w:rsidR="00FE6051" w:rsidRPr="004D302C">
        <w:rPr>
          <w:rFonts w:ascii="Arial" w:hAnsi="Arial" w:cs="Arial"/>
          <w:bCs/>
          <w:sz w:val="18"/>
          <w:szCs w:val="18"/>
        </w:rPr>
        <w:t>….</w:t>
      </w:r>
      <w:r w:rsidR="00BE69C3" w:rsidRPr="004D302C">
        <w:rPr>
          <w:rFonts w:ascii="Arial" w:hAnsi="Arial" w:cs="Arial"/>
          <w:bCs/>
          <w:sz w:val="18"/>
          <w:szCs w:val="18"/>
        </w:rPr>
        <w:t>.</w:t>
      </w:r>
      <w:r w:rsidR="003B77E1" w:rsidRPr="004D302C">
        <w:rPr>
          <w:rFonts w:ascii="Arial" w:hAnsi="Arial" w:cs="Arial"/>
          <w:bCs/>
          <w:sz w:val="18"/>
          <w:szCs w:val="18"/>
        </w:rPr>
        <w:t>, w tym:</w:t>
      </w:r>
    </w:p>
    <w:p w14:paraId="6C528A17" w14:textId="583D951A" w:rsidR="0084119D" w:rsidRPr="001F0B70" w:rsidRDefault="001F0B70" w:rsidP="00C22269">
      <w:pPr>
        <w:pStyle w:val="Akapitzlist"/>
        <w:numPr>
          <w:ilvl w:val="0"/>
          <w:numId w:val="67"/>
        </w:numPr>
        <w:rPr>
          <w:rFonts w:ascii="Arial" w:hAnsi="Arial" w:cs="Arial"/>
          <w:sz w:val="18"/>
          <w:szCs w:val="18"/>
          <w:lang w:eastAsia="ar-SA"/>
        </w:rPr>
      </w:pPr>
      <w:r w:rsidRPr="00047700">
        <w:rPr>
          <w:rFonts w:ascii="Arial" w:hAnsi="Arial" w:cs="Arial"/>
          <w:b/>
          <w:bCs/>
          <w:sz w:val="18"/>
          <w:szCs w:val="18"/>
          <w:lang w:eastAsia="ar-SA"/>
        </w:rPr>
        <w:t>Etap 1</w:t>
      </w:r>
      <w:r w:rsidRPr="001F0B70">
        <w:rPr>
          <w:rFonts w:ascii="Arial" w:hAnsi="Arial" w:cs="Arial"/>
          <w:sz w:val="18"/>
          <w:szCs w:val="18"/>
          <w:lang w:eastAsia="ar-SA"/>
        </w:rPr>
        <w:t xml:space="preserve"> – </w:t>
      </w:r>
      <w:r w:rsidR="0084119D" w:rsidRPr="001F0B70">
        <w:rPr>
          <w:rFonts w:ascii="Arial" w:hAnsi="Arial" w:cs="Arial"/>
          <w:sz w:val="18"/>
          <w:szCs w:val="18"/>
          <w:lang w:eastAsia="ar-SA"/>
        </w:rPr>
        <w:t xml:space="preserve">w terminie </w:t>
      </w:r>
      <w:r w:rsidR="0084119D" w:rsidRPr="001F0B70">
        <w:rPr>
          <w:rFonts w:ascii="Arial" w:hAnsi="Arial" w:cs="Arial"/>
          <w:b/>
          <w:bCs/>
          <w:sz w:val="18"/>
          <w:szCs w:val="18"/>
          <w:lang w:eastAsia="ar-SA"/>
        </w:rPr>
        <w:t>do 18 miesięcy</w:t>
      </w:r>
      <w:r w:rsidR="0084119D" w:rsidRPr="001F0B70">
        <w:rPr>
          <w:rFonts w:ascii="Arial" w:hAnsi="Arial" w:cs="Arial"/>
          <w:sz w:val="18"/>
          <w:szCs w:val="18"/>
          <w:lang w:eastAsia="ar-SA"/>
        </w:rPr>
        <w:t xml:space="preserve"> od dnia zawarcia </w:t>
      </w:r>
      <w:r w:rsidR="00BD6976">
        <w:rPr>
          <w:rFonts w:ascii="Arial" w:hAnsi="Arial" w:cs="Arial"/>
          <w:sz w:val="18"/>
          <w:szCs w:val="18"/>
          <w:lang w:eastAsia="ar-SA"/>
        </w:rPr>
        <w:t>U</w:t>
      </w:r>
      <w:r w:rsidR="0084119D" w:rsidRPr="001F0B70">
        <w:rPr>
          <w:rFonts w:ascii="Arial" w:hAnsi="Arial" w:cs="Arial"/>
          <w:sz w:val="18"/>
          <w:szCs w:val="18"/>
          <w:lang w:eastAsia="ar-SA"/>
        </w:rPr>
        <w:t>mowy tj. do dnia ………….</w:t>
      </w:r>
    </w:p>
    <w:p w14:paraId="71B6B3A2" w14:textId="6ACB46F4" w:rsidR="00CA77EE" w:rsidRPr="00AD27A6" w:rsidRDefault="001F0B70" w:rsidP="00C22269">
      <w:pPr>
        <w:pStyle w:val="Akapitzlist"/>
        <w:numPr>
          <w:ilvl w:val="0"/>
          <w:numId w:val="67"/>
        </w:numPr>
        <w:suppressAutoHyphens/>
        <w:autoSpaceDE w:val="0"/>
        <w:jc w:val="both"/>
        <w:rPr>
          <w:rFonts w:ascii="Arial" w:hAnsi="Arial" w:cs="Arial"/>
          <w:bCs/>
          <w:sz w:val="18"/>
          <w:szCs w:val="18"/>
          <w:lang w:eastAsia="ar-SA"/>
        </w:rPr>
      </w:pPr>
      <w:r>
        <w:rPr>
          <w:rFonts w:ascii="Arial" w:hAnsi="Arial" w:cs="Arial"/>
          <w:b/>
          <w:bCs/>
          <w:sz w:val="18"/>
          <w:szCs w:val="18"/>
          <w:lang w:eastAsia="ar-SA"/>
        </w:rPr>
        <w:t>E</w:t>
      </w:r>
      <w:r w:rsidRPr="001F0B70">
        <w:rPr>
          <w:rFonts w:ascii="Arial" w:hAnsi="Arial" w:cs="Arial"/>
          <w:b/>
          <w:bCs/>
          <w:sz w:val="18"/>
          <w:szCs w:val="18"/>
          <w:lang w:eastAsia="ar-SA"/>
        </w:rPr>
        <w:t xml:space="preserve">tap </w:t>
      </w:r>
      <w:r>
        <w:rPr>
          <w:rFonts w:ascii="Arial" w:hAnsi="Arial" w:cs="Arial"/>
          <w:b/>
          <w:bCs/>
          <w:sz w:val="18"/>
          <w:szCs w:val="18"/>
          <w:lang w:eastAsia="ar-SA"/>
        </w:rPr>
        <w:t>2</w:t>
      </w:r>
      <w:r w:rsidRPr="001F0B70">
        <w:rPr>
          <w:rFonts w:ascii="Arial" w:hAnsi="Arial" w:cs="Arial"/>
          <w:b/>
          <w:bCs/>
          <w:sz w:val="18"/>
          <w:szCs w:val="18"/>
          <w:lang w:eastAsia="ar-SA"/>
        </w:rPr>
        <w:t xml:space="preserve"> </w:t>
      </w:r>
      <w:r w:rsidRPr="00BD6976">
        <w:rPr>
          <w:rFonts w:ascii="Arial" w:hAnsi="Arial" w:cs="Arial"/>
          <w:sz w:val="18"/>
          <w:szCs w:val="18"/>
          <w:lang w:eastAsia="ar-SA"/>
        </w:rPr>
        <w:t>–</w:t>
      </w:r>
      <w:r w:rsidRPr="001F0B70">
        <w:rPr>
          <w:rFonts w:ascii="Arial" w:hAnsi="Arial" w:cs="Arial"/>
          <w:bCs/>
          <w:sz w:val="18"/>
          <w:szCs w:val="18"/>
          <w:lang w:eastAsia="ar-SA"/>
        </w:rPr>
        <w:t xml:space="preserve"> </w:t>
      </w:r>
      <w:r w:rsidR="00AD27A6" w:rsidRPr="00AD27A6">
        <w:rPr>
          <w:rFonts w:ascii="Arial" w:hAnsi="Arial" w:cs="Arial"/>
          <w:bCs/>
          <w:sz w:val="18"/>
          <w:szCs w:val="18"/>
          <w:lang w:eastAsia="ar-SA"/>
        </w:rPr>
        <w:t xml:space="preserve">w terminie </w:t>
      </w:r>
      <w:r w:rsidR="00AD27A6" w:rsidRPr="00EE2310">
        <w:rPr>
          <w:rFonts w:ascii="Arial" w:hAnsi="Arial" w:cs="Arial"/>
          <w:b/>
          <w:sz w:val="18"/>
          <w:szCs w:val="18"/>
          <w:lang w:eastAsia="ar-SA"/>
        </w:rPr>
        <w:t>do 22 miesięcy</w:t>
      </w:r>
      <w:r w:rsidR="00AD27A6" w:rsidRPr="00AD27A6">
        <w:rPr>
          <w:rFonts w:ascii="Arial" w:hAnsi="Arial" w:cs="Arial"/>
          <w:bCs/>
          <w:sz w:val="18"/>
          <w:szCs w:val="18"/>
          <w:lang w:eastAsia="ar-SA"/>
        </w:rPr>
        <w:t xml:space="preserve"> od dnia zawarcia Umow</w:t>
      </w:r>
      <w:r w:rsidR="00AD27A6">
        <w:rPr>
          <w:rFonts w:ascii="Arial" w:hAnsi="Arial" w:cs="Arial"/>
          <w:bCs/>
          <w:sz w:val="18"/>
          <w:szCs w:val="18"/>
          <w:lang w:eastAsia="ar-SA"/>
        </w:rPr>
        <w:t>y</w:t>
      </w:r>
      <w:r w:rsidR="002E2FB8" w:rsidRPr="00AD27A6">
        <w:rPr>
          <w:rFonts w:ascii="Arial" w:hAnsi="Arial" w:cs="Arial"/>
          <w:sz w:val="18"/>
          <w:szCs w:val="18"/>
          <w:lang w:eastAsia="ar-SA"/>
        </w:rPr>
        <w:t>, tj</w:t>
      </w:r>
      <w:r w:rsidR="00AD27A6">
        <w:rPr>
          <w:rFonts w:ascii="Arial" w:hAnsi="Arial" w:cs="Arial"/>
          <w:sz w:val="18"/>
          <w:szCs w:val="18"/>
          <w:lang w:eastAsia="ar-SA"/>
        </w:rPr>
        <w:t>.</w:t>
      </w:r>
      <w:r w:rsidR="002E2FB8" w:rsidRPr="00AD27A6">
        <w:rPr>
          <w:rFonts w:ascii="Arial" w:hAnsi="Arial" w:cs="Arial"/>
          <w:sz w:val="18"/>
          <w:szCs w:val="18"/>
          <w:lang w:eastAsia="ar-SA"/>
        </w:rPr>
        <w:t xml:space="preserve"> do dnia…………..</w:t>
      </w:r>
    </w:p>
    <w:p w14:paraId="0B4DB8F0" w14:textId="77777777" w:rsidR="00B73DE6" w:rsidRPr="00B73DE6" w:rsidRDefault="00620830" w:rsidP="00B73DE6">
      <w:pPr>
        <w:numPr>
          <w:ilvl w:val="0"/>
          <w:numId w:val="38"/>
        </w:numPr>
        <w:tabs>
          <w:tab w:val="num" w:pos="360"/>
        </w:tabs>
        <w:suppressAutoHyphens/>
        <w:autoSpaceDE w:val="0"/>
        <w:ind w:left="360"/>
        <w:contextualSpacing/>
        <w:jc w:val="both"/>
        <w:rPr>
          <w:rFonts w:ascii="Arial" w:hAnsi="Arial" w:cs="Arial"/>
          <w:b/>
          <w:sz w:val="18"/>
          <w:szCs w:val="18"/>
          <w:lang w:eastAsia="ar-SA"/>
        </w:rPr>
      </w:pPr>
      <w:r w:rsidRPr="004D302C">
        <w:rPr>
          <w:rFonts w:ascii="Arial" w:hAnsi="Arial" w:cs="Arial"/>
          <w:bCs/>
          <w:sz w:val="18"/>
          <w:szCs w:val="18"/>
        </w:rPr>
        <w:t>Szczegółowe zapisy dot.</w:t>
      </w:r>
      <w:r w:rsidR="00096DCC" w:rsidRPr="004D302C">
        <w:rPr>
          <w:rFonts w:ascii="Arial" w:hAnsi="Arial" w:cs="Arial"/>
          <w:bCs/>
          <w:sz w:val="18"/>
          <w:szCs w:val="18"/>
        </w:rPr>
        <w:t xml:space="preserve"> </w:t>
      </w:r>
      <w:r w:rsidRPr="004D302C">
        <w:rPr>
          <w:rFonts w:ascii="Arial" w:hAnsi="Arial" w:cs="Arial"/>
          <w:bCs/>
          <w:sz w:val="18"/>
          <w:szCs w:val="18"/>
        </w:rPr>
        <w:t xml:space="preserve">rozliczeń i płatności </w:t>
      </w:r>
      <w:r w:rsidR="000A769A" w:rsidRPr="004D302C">
        <w:rPr>
          <w:rFonts w:ascii="Arial" w:hAnsi="Arial" w:cs="Arial"/>
          <w:bCs/>
          <w:sz w:val="18"/>
          <w:szCs w:val="18"/>
        </w:rPr>
        <w:t xml:space="preserve">częściowych </w:t>
      </w:r>
      <w:r w:rsidRPr="004D302C">
        <w:rPr>
          <w:rFonts w:ascii="Arial" w:hAnsi="Arial" w:cs="Arial"/>
          <w:bCs/>
          <w:sz w:val="18"/>
          <w:szCs w:val="18"/>
        </w:rPr>
        <w:t xml:space="preserve">zostały określone </w:t>
      </w:r>
      <w:r w:rsidRPr="00446F9D">
        <w:rPr>
          <w:rFonts w:ascii="Arial" w:hAnsi="Arial" w:cs="Arial"/>
          <w:bCs/>
          <w:sz w:val="18"/>
          <w:szCs w:val="18"/>
        </w:rPr>
        <w:t>w § 10 Umowy</w:t>
      </w:r>
      <w:r w:rsidRPr="004D302C">
        <w:rPr>
          <w:rFonts w:ascii="Arial" w:hAnsi="Arial" w:cs="Arial"/>
          <w:bCs/>
          <w:sz w:val="18"/>
          <w:szCs w:val="18"/>
        </w:rPr>
        <w:t>.</w:t>
      </w:r>
      <w:r w:rsidR="00B73DE6" w:rsidRPr="00B73DE6">
        <w:rPr>
          <w:rFonts w:ascii="Arial" w:hAnsi="Arial" w:cs="Arial"/>
          <w:sz w:val="18"/>
          <w:szCs w:val="18"/>
        </w:rPr>
        <w:t xml:space="preserve"> </w:t>
      </w:r>
    </w:p>
    <w:p w14:paraId="1862EE01" w14:textId="3E3123E9" w:rsidR="002E2FB8" w:rsidRPr="00B73DE6" w:rsidRDefault="00B73DE6" w:rsidP="00B73DE6">
      <w:pPr>
        <w:numPr>
          <w:ilvl w:val="0"/>
          <w:numId w:val="38"/>
        </w:numPr>
        <w:tabs>
          <w:tab w:val="num" w:pos="360"/>
        </w:tabs>
        <w:suppressAutoHyphens/>
        <w:autoSpaceDE w:val="0"/>
        <w:ind w:left="360"/>
        <w:contextualSpacing/>
        <w:jc w:val="both"/>
        <w:rPr>
          <w:rFonts w:ascii="Arial" w:hAnsi="Arial" w:cs="Arial"/>
          <w:b/>
          <w:sz w:val="18"/>
          <w:szCs w:val="18"/>
          <w:lang w:eastAsia="ar-SA"/>
        </w:rPr>
      </w:pPr>
      <w:r w:rsidRPr="004D302C">
        <w:rPr>
          <w:rFonts w:ascii="Arial" w:hAnsi="Arial" w:cs="Arial"/>
          <w:sz w:val="18"/>
          <w:szCs w:val="18"/>
        </w:rPr>
        <w:t>Termin rozpoczęcia realizacji Przedmiotu Zamówienia ustala się najpóźniej na 7</w:t>
      </w:r>
      <w:r w:rsidRPr="004D302C">
        <w:rPr>
          <w:rFonts w:ascii="Arial" w:hAnsi="Arial" w:cs="Arial"/>
          <w:bCs/>
          <w:sz w:val="18"/>
          <w:szCs w:val="18"/>
        </w:rPr>
        <w:t xml:space="preserve"> dni</w:t>
      </w:r>
      <w:r w:rsidRPr="004D302C">
        <w:rPr>
          <w:rFonts w:ascii="Arial" w:hAnsi="Arial" w:cs="Arial"/>
          <w:sz w:val="18"/>
          <w:szCs w:val="18"/>
        </w:rPr>
        <w:t xml:space="preserve"> od daty protokolarnego przejęcia przez Wykonawcę terenu robót. </w:t>
      </w:r>
    </w:p>
    <w:p w14:paraId="7D736249" w14:textId="50C5F36F" w:rsidR="00B31D5E" w:rsidRPr="00B73DE6" w:rsidRDefault="002E2FB8" w:rsidP="00927493">
      <w:pPr>
        <w:numPr>
          <w:ilvl w:val="0"/>
          <w:numId w:val="38"/>
        </w:numPr>
        <w:tabs>
          <w:tab w:val="num" w:pos="360"/>
        </w:tabs>
        <w:suppressAutoHyphens/>
        <w:autoSpaceDE w:val="0"/>
        <w:ind w:left="360"/>
        <w:contextualSpacing/>
        <w:jc w:val="both"/>
        <w:rPr>
          <w:rFonts w:ascii="Arial" w:hAnsi="Arial" w:cs="Arial"/>
          <w:sz w:val="18"/>
          <w:szCs w:val="18"/>
          <w:lang w:eastAsia="ar-SA"/>
        </w:rPr>
      </w:pPr>
      <w:r w:rsidRPr="00B73DE6">
        <w:rPr>
          <w:rFonts w:ascii="Arial" w:hAnsi="Arial" w:cs="Arial"/>
          <w:bCs/>
          <w:sz w:val="18"/>
          <w:szCs w:val="18"/>
        </w:rPr>
        <w:t>Za datę zakończenia wykonania Etapu 1 przedmiotu umowy uważa się datę protokołu odbioru częściowego Etapu 1– po wykonaniu w całości zakresu rzeczowego Etapu 1 przedmiotu umowy, po podpisaniu protokołu odbioru częściowego przez inspektora nadzoru inwestorskiego, przedstawicieli Zamawiającego</w:t>
      </w:r>
      <w:r w:rsidR="00446F9D">
        <w:rPr>
          <w:rFonts w:ascii="Arial" w:hAnsi="Arial" w:cs="Arial"/>
          <w:bCs/>
          <w:sz w:val="18"/>
          <w:szCs w:val="18"/>
        </w:rPr>
        <w:t xml:space="preserve"> </w:t>
      </w:r>
      <w:r w:rsidRPr="00B73DE6">
        <w:rPr>
          <w:rFonts w:ascii="Arial" w:hAnsi="Arial" w:cs="Arial"/>
          <w:bCs/>
          <w:sz w:val="18"/>
          <w:szCs w:val="18"/>
        </w:rPr>
        <w:t>i Wykonawcy, po złożeniu przez Wykonawcę wszystkich wymaganych dokumentów rozliczeniowych w tym: dokumentów potwierdzających pozytywne przeprowadzenie próbnego obciążenia mostu, kompletnej dokumentacji odbiorowej do PINB, wypełnionej książki obiektu mostowego i karty obiektu mostowego oraz uzyskaniu przez Wykonawcę pozwolenia na użytkowanie.</w:t>
      </w:r>
    </w:p>
    <w:p w14:paraId="67ED1A67" w14:textId="3ECBBBA9" w:rsidR="00B31D5E" w:rsidRPr="00E64995" w:rsidRDefault="00B31D5E" w:rsidP="00E64995">
      <w:pPr>
        <w:numPr>
          <w:ilvl w:val="0"/>
          <w:numId w:val="38"/>
        </w:numPr>
        <w:tabs>
          <w:tab w:val="num" w:pos="360"/>
        </w:tabs>
        <w:suppressAutoHyphens/>
        <w:autoSpaceDE w:val="0"/>
        <w:ind w:left="360"/>
        <w:contextualSpacing/>
        <w:jc w:val="both"/>
        <w:rPr>
          <w:rFonts w:ascii="Arial" w:hAnsi="Arial" w:cs="Arial"/>
          <w:bCs/>
          <w:sz w:val="18"/>
          <w:szCs w:val="18"/>
        </w:rPr>
      </w:pPr>
      <w:r w:rsidRPr="00B31D5E">
        <w:rPr>
          <w:rFonts w:ascii="Arial" w:hAnsi="Arial" w:cs="Arial"/>
          <w:bCs/>
          <w:sz w:val="18"/>
          <w:szCs w:val="18"/>
        </w:rPr>
        <w:t xml:space="preserve">Za datę zakończenia wykonania całości przedmiotu umowy uważa się datę protokołu odbioru końcowego – po wykonaniu w całości zakresu rzeczowego przedmiotu umowy w zakresie </w:t>
      </w:r>
      <w:r w:rsidR="00B73DE6">
        <w:rPr>
          <w:rFonts w:ascii="Arial" w:hAnsi="Arial" w:cs="Arial"/>
          <w:bCs/>
          <w:sz w:val="18"/>
          <w:szCs w:val="18"/>
        </w:rPr>
        <w:t>E</w:t>
      </w:r>
      <w:r w:rsidRPr="00B31D5E">
        <w:rPr>
          <w:rFonts w:ascii="Arial" w:hAnsi="Arial" w:cs="Arial"/>
          <w:bCs/>
          <w:sz w:val="18"/>
          <w:szCs w:val="18"/>
        </w:rPr>
        <w:t xml:space="preserve">tapu 1 i </w:t>
      </w:r>
      <w:r w:rsidR="00B73DE6">
        <w:rPr>
          <w:rFonts w:ascii="Arial" w:hAnsi="Arial" w:cs="Arial"/>
          <w:bCs/>
          <w:sz w:val="18"/>
          <w:szCs w:val="18"/>
        </w:rPr>
        <w:t xml:space="preserve">Etapu </w:t>
      </w:r>
      <w:r w:rsidRPr="00B31D5E">
        <w:rPr>
          <w:rFonts w:ascii="Arial" w:hAnsi="Arial" w:cs="Arial"/>
          <w:bCs/>
          <w:sz w:val="18"/>
          <w:szCs w:val="18"/>
        </w:rPr>
        <w:t>2, po podpisaniu protokołu odbioru końcowego przez inspektora nadzoru inwestorskiego, przedstawicieli Zamawiającego i Wykonawcy, po złożeniu przez Wykonawcę wszystkich wymaganych dokumentów rozliczeniowych, w tym kompletnego operatu powykonawczego</w:t>
      </w:r>
      <w:r w:rsidR="00E64995">
        <w:rPr>
          <w:rFonts w:ascii="Arial" w:hAnsi="Arial" w:cs="Arial"/>
          <w:bCs/>
          <w:sz w:val="18"/>
          <w:szCs w:val="18"/>
        </w:rPr>
        <w:t xml:space="preserve"> </w:t>
      </w:r>
      <w:bookmarkStart w:id="12" w:name="_Hlk221181134"/>
      <w:r w:rsidR="00E64995" w:rsidRPr="00E64995">
        <w:rPr>
          <w:rFonts w:ascii="Arial" w:hAnsi="Arial" w:cs="Arial"/>
          <w:bCs/>
          <w:sz w:val="18"/>
          <w:szCs w:val="18"/>
        </w:rPr>
        <w:t>oraz uzyskania pozwolenia na użytkowanie lub zawiadomienia o zakończeniu robót budowlanych</w:t>
      </w:r>
      <w:bookmarkEnd w:id="12"/>
      <w:r w:rsidR="00E64995" w:rsidRPr="00E64995">
        <w:rPr>
          <w:rFonts w:ascii="Arial" w:hAnsi="Arial" w:cs="Arial"/>
          <w:bCs/>
          <w:sz w:val="18"/>
          <w:szCs w:val="18"/>
        </w:rPr>
        <w:t xml:space="preserve">. </w:t>
      </w:r>
    </w:p>
    <w:p w14:paraId="0684DCB1" w14:textId="77777777" w:rsidR="00096DCC" w:rsidRPr="003E3793" w:rsidRDefault="00096DCC" w:rsidP="009A13B6">
      <w:pPr>
        <w:autoSpaceDE w:val="0"/>
        <w:autoSpaceDN w:val="0"/>
        <w:adjustRightInd w:val="0"/>
        <w:jc w:val="center"/>
        <w:rPr>
          <w:rFonts w:ascii="Arial" w:eastAsiaTheme="minorHAnsi" w:hAnsi="Arial" w:cs="Arial"/>
          <w:b/>
          <w:bCs/>
          <w:sz w:val="6"/>
          <w:szCs w:val="6"/>
          <w:lang w:eastAsia="en-US"/>
        </w:rPr>
      </w:pPr>
    </w:p>
    <w:p w14:paraId="7B0216CD" w14:textId="77777777" w:rsidR="00AD27A6" w:rsidRDefault="00AD27A6" w:rsidP="009A13B6">
      <w:pPr>
        <w:autoSpaceDE w:val="0"/>
        <w:autoSpaceDN w:val="0"/>
        <w:adjustRightInd w:val="0"/>
        <w:jc w:val="center"/>
        <w:rPr>
          <w:rFonts w:ascii="Arial" w:eastAsiaTheme="minorHAnsi" w:hAnsi="Arial" w:cs="Arial"/>
          <w:b/>
          <w:bCs/>
          <w:sz w:val="18"/>
          <w:szCs w:val="18"/>
          <w:lang w:eastAsia="en-US"/>
        </w:rPr>
      </w:pPr>
      <w:bookmarkStart w:id="13" w:name="_Hlk220663528"/>
    </w:p>
    <w:p w14:paraId="6E757A72" w14:textId="136DEBF7" w:rsidR="00BE69C3" w:rsidRPr="004D302C" w:rsidRDefault="00B10E13" w:rsidP="009A13B6">
      <w:pPr>
        <w:autoSpaceDE w:val="0"/>
        <w:autoSpaceDN w:val="0"/>
        <w:adjustRightInd w:val="0"/>
        <w:jc w:val="center"/>
        <w:rPr>
          <w:rFonts w:ascii="Arial" w:eastAsiaTheme="minorHAnsi" w:hAnsi="Arial" w:cs="Arial"/>
          <w:sz w:val="18"/>
          <w:szCs w:val="18"/>
          <w:lang w:eastAsia="en-US"/>
        </w:rPr>
      </w:pPr>
      <w:r w:rsidRPr="004D302C">
        <w:rPr>
          <w:rFonts w:ascii="Arial" w:eastAsiaTheme="minorHAnsi" w:hAnsi="Arial" w:cs="Arial"/>
          <w:b/>
          <w:bCs/>
          <w:sz w:val="18"/>
          <w:szCs w:val="18"/>
          <w:lang w:eastAsia="en-US"/>
        </w:rPr>
        <w:t xml:space="preserve">§ </w:t>
      </w:r>
      <w:r w:rsidR="00CD6E3B" w:rsidRPr="004D302C">
        <w:rPr>
          <w:rFonts w:ascii="Arial" w:eastAsiaTheme="minorHAnsi" w:hAnsi="Arial" w:cs="Arial"/>
          <w:b/>
          <w:bCs/>
          <w:sz w:val="18"/>
          <w:szCs w:val="18"/>
          <w:lang w:eastAsia="en-US"/>
        </w:rPr>
        <w:t>5</w:t>
      </w:r>
    </w:p>
    <w:bookmarkEnd w:id="13"/>
    <w:p w14:paraId="762C8BF8" w14:textId="5A3B2DEA" w:rsidR="00BE69C3" w:rsidRPr="004D302C" w:rsidRDefault="00BE69C3" w:rsidP="00BE69C3">
      <w:pPr>
        <w:ind w:left="283" w:hanging="283"/>
        <w:jc w:val="center"/>
        <w:rPr>
          <w:rFonts w:ascii="Arial" w:hAnsi="Arial" w:cs="Arial"/>
          <w:b/>
          <w:sz w:val="18"/>
          <w:szCs w:val="18"/>
        </w:rPr>
      </w:pPr>
      <w:r w:rsidRPr="004D302C">
        <w:rPr>
          <w:rFonts w:ascii="Arial" w:hAnsi="Arial" w:cs="Arial"/>
          <w:b/>
          <w:sz w:val="18"/>
          <w:szCs w:val="18"/>
        </w:rPr>
        <w:t xml:space="preserve">Przekazanie terenu </w:t>
      </w:r>
      <w:r w:rsidR="00705A55">
        <w:rPr>
          <w:rFonts w:ascii="Arial" w:hAnsi="Arial" w:cs="Arial"/>
          <w:b/>
          <w:sz w:val="18"/>
          <w:szCs w:val="18"/>
        </w:rPr>
        <w:t>robót</w:t>
      </w:r>
      <w:r w:rsidRPr="004D302C">
        <w:rPr>
          <w:rFonts w:ascii="Arial" w:hAnsi="Arial" w:cs="Arial"/>
          <w:b/>
          <w:sz w:val="18"/>
          <w:szCs w:val="18"/>
        </w:rPr>
        <w:t xml:space="preserve"> oraz harmonogram rzeczowo - finansowy robót</w:t>
      </w:r>
    </w:p>
    <w:p w14:paraId="22BC042B" w14:textId="134EA494" w:rsidR="006174FE" w:rsidRDefault="00BE69C3" w:rsidP="00C22269">
      <w:pPr>
        <w:numPr>
          <w:ilvl w:val="0"/>
          <w:numId w:val="59"/>
        </w:numPr>
        <w:snapToGrid w:val="0"/>
        <w:ind w:left="357" w:hanging="357"/>
        <w:jc w:val="both"/>
        <w:rPr>
          <w:rFonts w:ascii="Arial" w:hAnsi="Arial" w:cs="Arial"/>
          <w:sz w:val="18"/>
          <w:szCs w:val="18"/>
        </w:rPr>
      </w:pPr>
      <w:r w:rsidRPr="004D302C">
        <w:rPr>
          <w:rFonts w:ascii="Arial" w:hAnsi="Arial" w:cs="Arial"/>
          <w:sz w:val="18"/>
          <w:szCs w:val="18"/>
        </w:rPr>
        <w:t xml:space="preserve">Zamawiający przekaże protokolarnie Wykonawcy teren robót w terminie do </w:t>
      </w:r>
      <w:r w:rsidR="006174FE">
        <w:rPr>
          <w:rFonts w:ascii="Arial" w:hAnsi="Arial" w:cs="Arial"/>
          <w:sz w:val="18"/>
          <w:szCs w:val="18"/>
        </w:rPr>
        <w:t>14</w:t>
      </w:r>
      <w:r w:rsidR="00D227EA" w:rsidRPr="004D302C">
        <w:rPr>
          <w:rFonts w:ascii="Arial" w:hAnsi="Arial" w:cs="Arial"/>
          <w:sz w:val="18"/>
          <w:szCs w:val="18"/>
        </w:rPr>
        <w:t xml:space="preserve"> </w:t>
      </w:r>
      <w:r w:rsidRPr="004D302C">
        <w:rPr>
          <w:rFonts w:ascii="Arial" w:hAnsi="Arial" w:cs="Arial"/>
          <w:sz w:val="18"/>
          <w:szCs w:val="18"/>
        </w:rPr>
        <w:t xml:space="preserve">dni od daty </w:t>
      </w:r>
      <w:r w:rsidR="00975B91" w:rsidRPr="004D302C">
        <w:rPr>
          <w:rFonts w:ascii="Arial" w:hAnsi="Arial" w:cs="Arial"/>
          <w:sz w:val="18"/>
          <w:szCs w:val="18"/>
        </w:rPr>
        <w:t>zawarcia U</w:t>
      </w:r>
      <w:r w:rsidRPr="004D302C">
        <w:rPr>
          <w:rFonts w:ascii="Arial" w:hAnsi="Arial" w:cs="Arial"/>
          <w:sz w:val="18"/>
          <w:szCs w:val="18"/>
        </w:rPr>
        <w:t>mowy.</w:t>
      </w:r>
    </w:p>
    <w:p w14:paraId="2C4C89A7" w14:textId="23FFADD2" w:rsidR="006174FE" w:rsidRPr="006174FE" w:rsidRDefault="006174FE" w:rsidP="00C22269">
      <w:pPr>
        <w:numPr>
          <w:ilvl w:val="0"/>
          <w:numId w:val="59"/>
        </w:numPr>
        <w:snapToGrid w:val="0"/>
        <w:ind w:left="357" w:hanging="357"/>
        <w:jc w:val="both"/>
        <w:rPr>
          <w:rFonts w:ascii="Arial" w:hAnsi="Arial" w:cs="Arial"/>
          <w:sz w:val="18"/>
          <w:szCs w:val="18"/>
        </w:rPr>
      </w:pPr>
      <w:r w:rsidRPr="006174FE">
        <w:rPr>
          <w:rFonts w:ascii="Arial" w:hAnsi="Arial" w:cs="Arial"/>
          <w:sz w:val="18"/>
          <w:szCs w:val="18"/>
        </w:rPr>
        <w:t>Wykonawca zobowiązany w terminie do 14 dni od zawarcia umowy przedłożyć Zamawiającemu:</w:t>
      </w:r>
    </w:p>
    <w:p w14:paraId="43E80F18" w14:textId="21876F35" w:rsidR="00BE69C3" w:rsidRPr="004D302C" w:rsidRDefault="00B73DE6" w:rsidP="00C22269">
      <w:pPr>
        <w:numPr>
          <w:ilvl w:val="0"/>
          <w:numId w:val="58"/>
        </w:numPr>
        <w:tabs>
          <w:tab w:val="num" w:pos="720"/>
        </w:tabs>
        <w:autoSpaceDE w:val="0"/>
        <w:autoSpaceDN w:val="0"/>
        <w:adjustRightInd w:val="0"/>
        <w:ind w:left="720"/>
        <w:jc w:val="both"/>
        <w:rPr>
          <w:rFonts w:ascii="Arial" w:hAnsi="Arial" w:cs="Arial"/>
          <w:sz w:val="18"/>
          <w:szCs w:val="18"/>
        </w:rPr>
      </w:pPr>
      <w:r>
        <w:rPr>
          <w:rFonts w:ascii="Arial" w:hAnsi="Arial" w:cs="Arial"/>
          <w:sz w:val="18"/>
          <w:szCs w:val="18"/>
        </w:rPr>
        <w:t>P</w:t>
      </w:r>
      <w:r w:rsidR="00BE69C3" w:rsidRPr="004D302C">
        <w:rPr>
          <w:rFonts w:ascii="Arial" w:hAnsi="Arial" w:cs="Arial"/>
          <w:sz w:val="18"/>
          <w:szCs w:val="18"/>
        </w:rPr>
        <w:t>lan zapewnienia jakości,</w:t>
      </w:r>
    </w:p>
    <w:p w14:paraId="3897D586" w14:textId="77777777" w:rsidR="00BE69C3" w:rsidRPr="004D302C" w:rsidRDefault="00BE69C3" w:rsidP="00C22269">
      <w:pPr>
        <w:numPr>
          <w:ilvl w:val="0"/>
          <w:numId w:val="58"/>
        </w:numPr>
        <w:tabs>
          <w:tab w:val="num" w:pos="720"/>
        </w:tabs>
        <w:autoSpaceDE w:val="0"/>
        <w:autoSpaceDN w:val="0"/>
        <w:adjustRightInd w:val="0"/>
        <w:ind w:left="720"/>
        <w:jc w:val="both"/>
        <w:rPr>
          <w:rFonts w:ascii="Arial" w:hAnsi="Arial" w:cs="Arial"/>
          <w:sz w:val="18"/>
          <w:szCs w:val="18"/>
        </w:rPr>
      </w:pPr>
      <w:r w:rsidRPr="004D302C">
        <w:rPr>
          <w:rFonts w:ascii="Arial" w:hAnsi="Arial" w:cs="Arial"/>
          <w:sz w:val="18"/>
          <w:szCs w:val="18"/>
        </w:rPr>
        <w:t>plan BIOZ,</w:t>
      </w:r>
    </w:p>
    <w:p w14:paraId="33E74C4C" w14:textId="77777777" w:rsidR="00BE69C3" w:rsidRPr="004D302C" w:rsidRDefault="00BE69C3" w:rsidP="00C22269">
      <w:pPr>
        <w:numPr>
          <w:ilvl w:val="0"/>
          <w:numId w:val="58"/>
        </w:numPr>
        <w:tabs>
          <w:tab w:val="num" w:pos="720"/>
        </w:tabs>
        <w:autoSpaceDE w:val="0"/>
        <w:autoSpaceDN w:val="0"/>
        <w:adjustRightInd w:val="0"/>
        <w:ind w:left="720"/>
        <w:jc w:val="both"/>
        <w:rPr>
          <w:rFonts w:ascii="Arial" w:hAnsi="Arial" w:cs="Arial"/>
          <w:sz w:val="18"/>
          <w:szCs w:val="18"/>
        </w:rPr>
      </w:pPr>
      <w:r w:rsidRPr="004D302C">
        <w:rPr>
          <w:rFonts w:ascii="Arial" w:hAnsi="Arial" w:cs="Arial"/>
          <w:sz w:val="18"/>
          <w:szCs w:val="18"/>
        </w:rPr>
        <w:t>oświadczenie kierownika budowy o przyjęciu obowiązków,</w:t>
      </w:r>
    </w:p>
    <w:p w14:paraId="57FEAA77" w14:textId="7F5959CE" w:rsidR="00414F65" w:rsidRPr="004D302C" w:rsidRDefault="00BE69C3" w:rsidP="00C22269">
      <w:pPr>
        <w:numPr>
          <w:ilvl w:val="0"/>
          <w:numId w:val="58"/>
        </w:numPr>
        <w:tabs>
          <w:tab w:val="num" w:pos="720"/>
        </w:tabs>
        <w:autoSpaceDE w:val="0"/>
        <w:autoSpaceDN w:val="0"/>
        <w:adjustRightInd w:val="0"/>
        <w:ind w:left="720"/>
        <w:jc w:val="both"/>
        <w:rPr>
          <w:rFonts w:ascii="Arial" w:hAnsi="Arial" w:cs="Arial"/>
          <w:sz w:val="18"/>
          <w:szCs w:val="18"/>
        </w:rPr>
      </w:pPr>
      <w:r w:rsidRPr="004D302C">
        <w:rPr>
          <w:rFonts w:ascii="Arial" w:hAnsi="Arial" w:cs="Arial"/>
          <w:sz w:val="18"/>
          <w:szCs w:val="18"/>
        </w:rPr>
        <w:t>wykaz kierowników robót wraz z ich oświadczeniami o przyjęciu obowiązków.</w:t>
      </w:r>
    </w:p>
    <w:p w14:paraId="271661D7" w14:textId="0D919C50" w:rsidR="00B31D5E" w:rsidRPr="008D446F" w:rsidRDefault="00414F65" w:rsidP="00C22269">
      <w:pPr>
        <w:numPr>
          <w:ilvl w:val="0"/>
          <w:numId w:val="59"/>
        </w:numPr>
        <w:snapToGrid w:val="0"/>
        <w:jc w:val="both"/>
        <w:rPr>
          <w:rFonts w:ascii="Arial" w:hAnsi="Arial" w:cs="Arial"/>
          <w:sz w:val="18"/>
          <w:szCs w:val="18"/>
        </w:rPr>
      </w:pPr>
      <w:r w:rsidRPr="004D302C">
        <w:rPr>
          <w:rFonts w:ascii="Arial" w:hAnsi="Arial" w:cs="Arial"/>
          <w:sz w:val="18"/>
          <w:szCs w:val="18"/>
        </w:rPr>
        <w:t xml:space="preserve">Dla zapewnienia możliwości monitorowania postępu robót budowlanych  Wykonawca przedstawi Zamawiającemu do zatwierdzenia harmonogram rzeczowo-finansowy robót budowlanych (dalej: </w:t>
      </w:r>
      <w:r w:rsidR="00E64995">
        <w:rPr>
          <w:rFonts w:ascii="Arial" w:hAnsi="Arial" w:cs="Arial"/>
          <w:sz w:val="18"/>
          <w:szCs w:val="18"/>
        </w:rPr>
        <w:t>H</w:t>
      </w:r>
      <w:r w:rsidRPr="004D302C">
        <w:rPr>
          <w:rFonts w:ascii="Arial" w:hAnsi="Arial" w:cs="Arial"/>
          <w:sz w:val="18"/>
          <w:szCs w:val="18"/>
        </w:rPr>
        <w:t>armonogram).</w:t>
      </w:r>
    </w:p>
    <w:p w14:paraId="70CD7B89" w14:textId="3470C876" w:rsidR="00B31D5E" w:rsidRPr="00E64995" w:rsidRDefault="00B31D5E" w:rsidP="00C22269">
      <w:pPr>
        <w:numPr>
          <w:ilvl w:val="0"/>
          <w:numId w:val="59"/>
        </w:numPr>
        <w:snapToGrid w:val="0"/>
        <w:jc w:val="both"/>
        <w:rPr>
          <w:rFonts w:ascii="Arial" w:hAnsi="Arial" w:cs="Arial"/>
          <w:sz w:val="18"/>
          <w:szCs w:val="18"/>
        </w:rPr>
      </w:pPr>
      <w:r w:rsidRPr="00E64995">
        <w:rPr>
          <w:rFonts w:ascii="Arial" w:hAnsi="Arial" w:cs="Arial"/>
          <w:sz w:val="18"/>
          <w:szCs w:val="18"/>
        </w:rPr>
        <w:t xml:space="preserve">W terminie do 14 dni od daty zawarcia umowy Wykonawca przedłoży w trzech oryginalnych egzemplarzach do akceptacji Zamawiającego opracowany przez siebie </w:t>
      </w:r>
      <w:r w:rsidR="00705A55" w:rsidRPr="00E64995">
        <w:rPr>
          <w:rFonts w:ascii="Arial" w:hAnsi="Arial" w:cs="Arial"/>
          <w:sz w:val="18"/>
          <w:szCs w:val="18"/>
        </w:rPr>
        <w:t>h</w:t>
      </w:r>
      <w:r w:rsidRPr="00E64995">
        <w:rPr>
          <w:rFonts w:ascii="Arial" w:hAnsi="Arial" w:cs="Arial"/>
          <w:sz w:val="18"/>
          <w:szCs w:val="18"/>
        </w:rPr>
        <w:t>armonogram rzeczowo-finansowy</w:t>
      </w:r>
      <w:r w:rsidR="002B5278" w:rsidRPr="00E64995">
        <w:rPr>
          <w:rFonts w:ascii="Arial" w:hAnsi="Arial" w:cs="Arial"/>
          <w:sz w:val="18"/>
          <w:szCs w:val="18"/>
        </w:rPr>
        <w:t xml:space="preserve">, </w:t>
      </w:r>
      <w:r w:rsidR="00A0090F" w:rsidRPr="00E64995">
        <w:rPr>
          <w:rFonts w:ascii="Arial" w:hAnsi="Arial" w:cs="Arial"/>
          <w:sz w:val="18"/>
          <w:szCs w:val="18"/>
        </w:rPr>
        <w:t xml:space="preserve">uwzględniający realizację poszczególnych </w:t>
      </w:r>
      <w:r w:rsidR="0049272C" w:rsidRPr="00E64995">
        <w:rPr>
          <w:rFonts w:ascii="Arial" w:hAnsi="Arial" w:cs="Arial"/>
          <w:sz w:val="18"/>
          <w:szCs w:val="18"/>
        </w:rPr>
        <w:t>części/</w:t>
      </w:r>
      <w:r w:rsidR="00A0090F" w:rsidRPr="00E64995">
        <w:rPr>
          <w:rFonts w:ascii="Arial" w:hAnsi="Arial" w:cs="Arial"/>
          <w:sz w:val="18"/>
          <w:szCs w:val="18"/>
        </w:rPr>
        <w:t xml:space="preserve">etapów robót w terminach określonych w § 4 Umowy oraz </w:t>
      </w:r>
      <w:r w:rsidR="002B5278" w:rsidRPr="00E64995">
        <w:rPr>
          <w:rFonts w:ascii="Arial" w:hAnsi="Arial" w:cs="Arial"/>
          <w:sz w:val="18"/>
          <w:szCs w:val="18"/>
        </w:rPr>
        <w:t xml:space="preserve">podział na </w:t>
      </w:r>
      <w:r w:rsidR="00251C41" w:rsidRPr="00E64995">
        <w:rPr>
          <w:rFonts w:ascii="Arial" w:hAnsi="Arial" w:cs="Arial"/>
          <w:sz w:val="18"/>
          <w:szCs w:val="18"/>
        </w:rPr>
        <w:t>częściowe</w:t>
      </w:r>
      <w:r w:rsidR="002B5278" w:rsidRPr="00E64995">
        <w:rPr>
          <w:rFonts w:ascii="Arial" w:hAnsi="Arial" w:cs="Arial"/>
          <w:sz w:val="18"/>
          <w:szCs w:val="18"/>
        </w:rPr>
        <w:t xml:space="preserve"> rozlicze</w:t>
      </w:r>
      <w:r w:rsidR="00251C41" w:rsidRPr="00E64995">
        <w:rPr>
          <w:rFonts w:ascii="Arial" w:hAnsi="Arial" w:cs="Arial"/>
          <w:sz w:val="18"/>
          <w:szCs w:val="18"/>
        </w:rPr>
        <w:t>nia</w:t>
      </w:r>
      <w:r w:rsidR="002B5278" w:rsidRPr="00E64995">
        <w:rPr>
          <w:rFonts w:ascii="Arial" w:hAnsi="Arial" w:cs="Arial"/>
          <w:sz w:val="18"/>
          <w:szCs w:val="18"/>
        </w:rPr>
        <w:t xml:space="preserve"> i płatności, zgodnie z zapisami </w:t>
      </w:r>
      <w:bookmarkStart w:id="14" w:name="_Hlk221184312"/>
      <w:bookmarkStart w:id="15" w:name="_Hlk221184430"/>
      <w:r w:rsidR="002B5278" w:rsidRPr="00E64995">
        <w:rPr>
          <w:rFonts w:ascii="Arial" w:hAnsi="Arial" w:cs="Arial"/>
          <w:sz w:val="18"/>
          <w:szCs w:val="18"/>
        </w:rPr>
        <w:t>§ 10 Umowy</w:t>
      </w:r>
      <w:bookmarkEnd w:id="14"/>
      <w:r w:rsidR="002B5278" w:rsidRPr="00E64995">
        <w:rPr>
          <w:rFonts w:ascii="Arial" w:hAnsi="Arial" w:cs="Arial"/>
          <w:sz w:val="18"/>
          <w:szCs w:val="18"/>
        </w:rPr>
        <w:t xml:space="preserve">. </w:t>
      </w:r>
      <w:bookmarkEnd w:id="15"/>
    </w:p>
    <w:p w14:paraId="3649E177" w14:textId="77777777" w:rsidR="00B31D5E" w:rsidRPr="00B31D5E" w:rsidRDefault="00B31D5E" w:rsidP="00C22269">
      <w:pPr>
        <w:numPr>
          <w:ilvl w:val="0"/>
          <w:numId w:val="59"/>
        </w:numPr>
        <w:snapToGrid w:val="0"/>
        <w:jc w:val="both"/>
        <w:rPr>
          <w:rFonts w:ascii="Arial" w:hAnsi="Arial" w:cs="Arial"/>
          <w:sz w:val="18"/>
          <w:szCs w:val="18"/>
        </w:rPr>
      </w:pPr>
      <w:r w:rsidRPr="00B31D5E">
        <w:rPr>
          <w:rFonts w:ascii="Arial" w:hAnsi="Arial" w:cs="Arial"/>
          <w:sz w:val="18"/>
          <w:szCs w:val="18"/>
        </w:rPr>
        <w:t>Wykonawca jest odpowiedzialny za zgodny z umową postęp robót budowlanych.</w:t>
      </w:r>
    </w:p>
    <w:p w14:paraId="001CED6F" w14:textId="4AD84B82" w:rsidR="00B31D5E" w:rsidRPr="00705A55" w:rsidRDefault="00B31D5E" w:rsidP="00C22269">
      <w:pPr>
        <w:numPr>
          <w:ilvl w:val="0"/>
          <w:numId w:val="59"/>
        </w:numPr>
        <w:snapToGrid w:val="0"/>
        <w:jc w:val="both"/>
        <w:rPr>
          <w:rFonts w:ascii="Arial" w:hAnsi="Arial" w:cs="Arial"/>
          <w:sz w:val="18"/>
          <w:szCs w:val="18"/>
        </w:rPr>
      </w:pPr>
      <w:r w:rsidRPr="00705A55">
        <w:rPr>
          <w:rFonts w:ascii="Arial" w:hAnsi="Arial" w:cs="Arial"/>
          <w:sz w:val="18"/>
          <w:szCs w:val="18"/>
        </w:rPr>
        <w:t>Wykonawca będzie wykonywał aktualizację harmonogramu na swój koszt.</w:t>
      </w:r>
    </w:p>
    <w:p w14:paraId="75DB9769" w14:textId="22E536D8" w:rsidR="00414F65" w:rsidRPr="004D302C" w:rsidRDefault="00414F65" w:rsidP="00C22269">
      <w:pPr>
        <w:numPr>
          <w:ilvl w:val="0"/>
          <w:numId w:val="59"/>
        </w:numPr>
        <w:snapToGrid w:val="0"/>
        <w:jc w:val="both"/>
        <w:rPr>
          <w:rFonts w:ascii="Arial" w:hAnsi="Arial" w:cs="Arial"/>
          <w:sz w:val="18"/>
          <w:szCs w:val="18"/>
        </w:rPr>
      </w:pPr>
      <w:r w:rsidRPr="004D302C">
        <w:rPr>
          <w:rFonts w:ascii="Arial" w:hAnsi="Arial" w:cs="Arial"/>
          <w:sz w:val="18"/>
          <w:szCs w:val="18"/>
        </w:rPr>
        <w:t>Zamawiający w terminie do 7 dni od dnia przekazania ww. harmonogramu zaakceptuje lub naniesie uwagi do dokumentu. Wykonawca w terminie do 3 dni naniesie uwagi Zamawiającego do harmonogramu i ponownie przekaże do akceptacji. Zatwierdzony przez Zamawiającego harmonogram będzie podstawą d</w:t>
      </w:r>
      <w:r w:rsidR="002942A1" w:rsidRPr="004D302C">
        <w:rPr>
          <w:rFonts w:ascii="Arial" w:hAnsi="Arial" w:cs="Arial"/>
          <w:sz w:val="18"/>
          <w:szCs w:val="18"/>
        </w:rPr>
        <w:t>o bieżącej kontroli realizacji U</w:t>
      </w:r>
      <w:r w:rsidRPr="004D302C">
        <w:rPr>
          <w:rFonts w:ascii="Arial" w:hAnsi="Arial" w:cs="Arial"/>
          <w:sz w:val="18"/>
          <w:szCs w:val="18"/>
        </w:rPr>
        <w:t>mowy, oceny i egzekwowania: rzeczowego, finansowego i ter</w:t>
      </w:r>
      <w:r w:rsidR="00A0090F" w:rsidRPr="004D302C">
        <w:rPr>
          <w:rFonts w:ascii="Arial" w:hAnsi="Arial" w:cs="Arial"/>
          <w:sz w:val="18"/>
          <w:szCs w:val="18"/>
        </w:rPr>
        <w:t>minowego postępu prac objętych U</w:t>
      </w:r>
      <w:r w:rsidRPr="004D302C">
        <w:rPr>
          <w:rFonts w:ascii="Arial" w:hAnsi="Arial" w:cs="Arial"/>
          <w:sz w:val="18"/>
          <w:szCs w:val="18"/>
        </w:rPr>
        <w:t>mową.</w:t>
      </w:r>
    </w:p>
    <w:p w14:paraId="044C8D9C" w14:textId="3E995240" w:rsidR="00414F65" w:rsidRPr="004D302C" w:rsidRDefault="00414F65" w:rsidP="00C22269">
      <w:pPr>
        <w:numPr>
          <w:ilvl w:val="0"/>
          <w:numId w:val="59"/>
        </w:numPr>
        <w:snapToGrid w:val="0"/>
        <w:jc w:val="both"/>
        <w:rPr>
          <w:rFonts w:ascii="Arial" w:hAnsi="Arial" w:cs="Arial"/>
          <w:sz w:val="18"/>
          <w:szCs w:val="18"/>
        </w:rPr>
      </w:pPr>
      <w:r w:rsidRPr="004D302C">
        <w:rPr>
          <w:rFonts w:ascii="Arial" w:hAnsi="Arial" w:cs="Arial"/>
          <w:sz w:val="18"/>
          <w:szCs w:val="18"/>
        </w:rPr>
        <w:t xml:space="preserve">W przypadku wystąpienia w trakcie realizacji zadania uzasadnionej konieczności wprowadzenia zmian do </w:t>
      </w:r>
      <w:r w:rsidR="00705A55">
        <w:rPr>
          <w:rFonts w:ascii="Arial" w:hAnsi="Arial" w:cs="Arial"/>
          <w:sz w:val="18"/>
          <w:szCs w:val="18"/>
        </w:rPr>
        <w:t>h</w:t>
      </w:r>
      <w:r w:rsidRPr="004D302C">
        <w:rPr>
          <w:rFonts w:ascii="Arial" w:hAnsi="Arial" w:cs="Arial"/>
          <w:sz w:val="18"/>
          <w:szCs w:val="18"/>
        </w:rPr>
        <w:t xml:space="preserve">armonogramu, Wykonawca przedłoży Zamawiającemu do zatwierdzenia uaktualniony </w:t>
      </w:r>
      <w:r w:rsidR="00F922BC">
        <w:rPr>
          <w:rFonts w:ascii="Arial" w:hAnsi="Arial" w:cs="Arial"/>
          <w:sz w:val="18"/>
          <w:szCs w:val="18"/>
        </w:rPr>
        <w:t>H</w:t>
      </w:r>
      <w:r w:rsidRPr="004D302C">
        <w:rPr>
          <w:rFonts w:ascii="Arial" w:hAnsi="Arial" w:cs="Arial"/>
          <w:sz w:val="18"/>
          <w:szCs w:val="18"/>
        </w:rPr>
        <w:t xml:space="preserve">armonogram w terminie do </w:t>
      </w:r>
      <w:r w:rsidR="00705A55">
        <w:rPr>
          <w:rFonts w:ascii="Arial" w:hAnsi="Arial" w:cs="Arial"/>
          <w:sz w:val="18"/>
          <w:szCs w:val="18"/>
        </w:rPr>
        <w:t>7</w:t>
      </w:r>
      <w:r w:rsidRPr="004D302C">
        <w:rPr>
          <w:rFonts w:ascii="Arial" w:hAnsi="Arial" w:cs="Arial"/>
          <w:sz w:val="18"/>
          <w:szCs w:val="18"/>
        </w:rPr>
        <w:t xml:space="preserve"> dni od daty wydania polecenia zmiany harmonogramu przez Zamawiającego.</w:t>
      </w:r>
    </w:p>
    <w:p w14:paraId="07E153E5" w14:textId="15584818" w:rsidR="00414F65" w:rsidRPr="004D302C" w:rsidRDefault="00414F65" w:rsidP="00C22269">
      <w:pPr>
        <w:numPr>
          <w:ilvl w:val="0"/>
          <w:numId w:val="59"/>
        </w:numPr>
        <w:snapToGrid w:val="0"/>
        <w:jc w:val="both"/>
        <w:rPr>
          <w:rFonts w:ascii="Arial" w:hAnsi="Arial" w:cs="Arial"/>
          <w:sz w:val="18"/>
          <w:szCs w:val="18"/>
        </w:rPr>
      </w:pPr>
      <w:r w:rsidRPr="004D302C">
        <w:rPr>
          <w:rFonts w:ascii="Arial" w:hAnsi="Arial" w:cs="Arial"/>
          <w:sz w:val="18"/>
          <w:szCs w:val="18"/>
        </w:rPr>
        <w:t xml:space="preserve">Harmonogram rzeczowo-finansowy robót przedstawiony zostanie przez Wykonawcę w rozbiciu na </w:t>
      </w:r>
      <w:r w:rsidR="00705A55">
        <w:rPr>
          <w:rFonts w:ascii="Arial" w:hAnsi="Arial" w:cs="Arial"/>
          <w:sz w:val="18"/>
          <w:szCs w:val="18"/>
        </w:rPr>
        <w:t>miesiące</w:t>
      </w:r>
      <w:r w:rsidRPr="004D302C">
        <w:rPr>
          <w:rFonts w:ascii="Arial" w:hAnsi="Arial" w:cs="Arial"/>
          <w:sz w:val="18"/>
          <w:szCs w:val="18"/>
        </w:rPr>
        <w:t xml:space="preserve"> z uwzględnieniem wszystkich robót (uszczegółowienie pozycji zawartych w TER), zagregowanych w odpowiednie pozycje zgodnie z kolejnością technologiczną wykonania poszczególnyc</w:t>
      </w:r>
      <w:r w:rsidR="00251C41" w:rsidRPr="004D302C">
        <w:rPr>
          <w:rFonts w:ascii="Arial" w:hAnsi="Arial" w:cs="Arial"/>
          <w:sz w:val="18"/>
          <w:szCs w:val="18"/>
        </w:rPr>
        <w:t>h prac związanych z realizacją Przedmiotu Z</w:t>
      </w:r>
      <w:r w:rsidRPr="004D302C">
        <w:rPr>
          <w:rFonts w:ascii="Arial" w:hAnsi="Arial" w:cs="Arial"/>
          <w:sz w:val="18"/>
          <w:szCs w:val="18"/>
        </w:rPr>
        <w:t xml:space="preserve">amówienia. Harmonogram winien jednoznacznie wskazywać </w:t>
      </w:r>
      <w:r w:rsidR="002377D2">
        <w:rPr>
          <w:rFonts w:ascii="Arial" w:hAnsi="Arial" w:cs="Arial"/>
          <w:sz w:val="18"/>
          <w:szCs w:val="18"/>
        </w:rPr>
        <w:t>miesięczny</w:t>
      </w:r>
      <w:r w:rsidRPr="004D302C">
        <w:rPr>
          <w:rFonts w:ascii="Arial" w:hAnsi="Arial" w:cs="Arial"/>
          <w:sz w:val="18"/>
          <w:szCs w:val="18"/>
        </w:rPr>
        <w:t xml:space="preserve"> zakres </w:t>
      </w:r>
      <w:r w:rsidRPr="001856CF">
        <w:rPr>
          <w:rFonts w:ascii="Arial" w:hAnsi="Arial" w:cs="Arial"/>
          <w:sz w:val="18"/>
          <w:szCs w:val="18"/>
        </w:rPr>
        <w:t>robót.</w:t>
      </w:r>
      <w:r w:rsidR="002377D2" w:rsidRPr="001856CF">
        <w:rPr>
          <w:rFonts w:ascii="Arial" w:hAnsi="Arial" w:cs="Arial"/>
          <w:sz w:val="18"/>
          <w:szCs w:val="18"/>
        </w:rPr>
        <w:t xml:space="preserve"> Wykonawca musi uwzględnić w </w:t>
      </w:r>
      <w:r w:rsidR="00E64995" w:rsidRPr="001856CF">
        <w:rPr>
          <w:rFonts w:ascii="Arial" w:hAnsi="Arial" w:cs="Arial"/>
          <w:sz w:val="18"/>
          <w:szCs w:val="18"/>
        </w:rPr>
        <w:t>H</w:t>
      </w:r>
      <w:r w:rsidR="002377D2" w:rsidRPr="001856CF">
        <w:rPr>
          <w:rFonts w:ascii="Arial" w:hAnsi="Arial" w:cs="Arial"/>
          <w:sz w:val="18"/>
          <w:szCs w:val="18"/>
        </w:rPr>
        <w:t xml:space="preserve">armonogramie płatności w latach </w:t>
      </w:r>
      <w:r w:rsidR="00154907" w:rsidRPr="001856CF">
        <w:rPr>
          <w:rFonts w:ascii="Arial" w:hAnsi="Arial" w:cs="Arial"/>
          <w:sz w:val="18"/>
          <w:szCs w:val="18"/>
        </w:rPr>
        <w:t xml:space="preserve">zgodnie z </w:t>
      </w:r>
      <w:r w:rsidR="002377D2" w:rsidRPr="001856CF">
        <w:rPr>
          <w:rFonts w:ascii="Arial" w:hAnsi="Arial" w:cs="Arial"/>
          <w:sz w:val="18"/>
          <w:szCs w:val="18"/>
        </w:rPr>
        <w:t>zakresem opisanych płatności</w:t>
      </w:r>
      <w:r w:rsidR="00154907" w:rsidRPr="001856CF">
        <w:rPr>
          <w:rFonts w:ascii="Arial" w:hAnsi="Arial" w:cs="Arial"/>
          <w:sz w:val="18"/>
          <w:szCs w:val="18"/>
        </w:rPr>
        <w:t>, zgodnie</w:t>
      </w:r>
      <w:r w:rsidR="00154907">
        <w:rPr>
          <w:rFonts w:ascii="Arial" w:hAnsi="Arial" w:cs="Arial"/>
          <w:sz w:val="18"/>
          <w:szCs w:val="18"/>
        </w:rPr>
        <w:t xml:space="preserve"> z zapisami </w:t>
      </w:r>
      <w:bookmarkStart w:id="16" w:name="_Hlk221184461"/>
      <w:r w:rsidR="00154907" w:rsidRPr="00154907">
        <w:rPr>
          <w:rFonts w:ascii="Arial" w:hAnsi="Arial" w:cs="Arial"/>
          <w:sz w:val="18"/>
          <w:szCs w:val="18"/>
        </w:rPr>
        <w:t>§</w:t>
      </w:r>
      <w:bookmarkEnd w:id="16"/>
      <w:r w:rsidR="00154907" w:rsidRPr="00154907">
        <w:rPr>
          <w:rFonts w:ascii="Arial" w:hAnsi="Arial" w:cs="Arial"/>
          <w:sz w:val="18"/>
          <w:szCs w:val="18"/>
        </w:rPr>
        <w:t xml:space="preserve"> </w:t>
      </w:r>
      <w:r w:rsidR="00154907">
        <w:rPr>
          <w:rFonts w:ascii="Arial" w:hAnsi="Arial" w:cs="Arial"/>
          <w:sz w:val="18"/>
          <w:szCs w:val="18"/>
        </w:rPr>
        <w:t xml:space="preserve">4 i </w:t>
      </w:r>
      <w:r w:rsidR="00154907" w:rsidRPr="00154907">
        <w:rPr>
          <w:rFonts w:ascii="Arial" w:hAnsi="Arial" w:cs="Arial"/>
          <w:sz w:val="18"/>
          <w:szCs w:val="18"/>
        </w:rPr>
        <w:t>§</w:t>
      </w:r>
      <w:r w:rsidR="00154907">
        <w:rPr>
          <w:rFonts w:ascii="Arial" w:hAnsi="Arial" w:cs="Arial"/>
          <w:sz w:val="18"/>
          <w:szCs w:val="18"/>
        </w:rPr>
        <w:t xml:space="preserve"> </w:t>
      </w:r>
      <w:r w:rsidR="00154907" w:rsidRPr="00154907">
        <w:rPr>
          <w:rFonts w:ascii="Arial" w:hAnsi="Arial" w:cs="Arial"/>
          <w:sz w:val="18"/>
          <w:szCs w:val="18"/>
        </w:rPr>
        <w:t>10 Umowy</w:t>
      </w:r>
      <w:r w:rsidR="00154907">
        <w:rPr>
          <w:rFonts w:ascii="Arial" w:hAnsi="Arial" w:cs="Arial"/>
          <w:sz w:val="18"/>
          <w:szCs w:val="18"/>
        </w:rPr>
        <w:t>.</w:t>
      </w:r>
    </w:p>
    <w:p w14:paraId="22ADB25B" w14:textId="3EC16503" w:rsidR="00414F65" w:rsidRPr="00154907" w:rsidRDefault="00414F65" w:rsidP="00C22269">
      <w:pPr>
        <w:numPr>
          <w:ilvl w:val="0"/>
          <w:numId w:val="59"/>
        </w:numPr>
        <w:snapToGrid w:val="0"/>
        <w:jc w:val="both"/>
        <w:rPr>
          <w:rFonts w:ascii="Arial" w:hAnsi="Arial" w:cs="Arial"/>
          <w:sz w:val="18"/>
          <w:szCs w:val="18"/>
        </w:rPr>
      </w:pPr>
      <w:r w:rsidRPr="00154907">
        <w:rPr>
          <w:rFonts w:ascii="Arial" w:hAnsi="Arial" w:cs="Arial"/>
          <w:sz w:val="18"/>
          <w:szCs w:val="18"/>
        </w:rPr>
        <w:t>Zmiana harmonogr</w:t>
      </w:r>
      <w:r w:rsidR="00AF67E7" w:rsidRPr="00154907">
        <w:rPr>
          <w:rFonts w:ascii="Arial" w:hAnsi="Arial" w:cs="Arial"/>
          <w:sz w:val="18"/>
          <w:szCs w:val="18"/>
        </w:rPr>
        <w:t>amu robót w trakcie realizacji U</w:t>
      </w:r>
      <w:r w:rsidRPr="00154907">
        <w:rPr>
          <w:rFonts w:ascii="Arial" w:hAnsi="Arial" w:cs="Arial"/>
          <w:sz w:val="18"/>
          <w:szCs w:val="18"/>
        </w:rPr>
        <w:t>mowy niepowodująca zmiany</w:t>
      </w:r>
      <w:r w:rsidR="00AF67E7" w:rsidRPr="00154907">
        <w:rPr>
          <w:rFonts w:ascii="Arial" w:hAnsi="Arial" w:cs="Arial"/>
          <w:sz w:val="18"/>
          <w:szCs w:val="18"/>
        </w:rPr>
        <w:t xml:space="preserve"> terminu realizacji przedmiotu U</w:t>
      </w:r>
      <w:r w:rsidRPr="00154907">
        <w:rPr>
          <w:rFonts w:ascii="Arial" w:hAnsi="Arial" w:cs="Arial"/>
          <w:sz w:val="18"/>
          <w:szCs w:val="18"/>
        </w:rPr>
        <w:t xml:space="preserve">mowy i/lub jego </w:t>
      </w:r>
      <w:bookmarkStart w:id="17" w:name="_Hlk221111254"/>
      <w:r w:rsidRPr="00154907">
        <w:rPr>
          <w:rFonts w:ascii="Arial" w:hAnsi="Arial" w:cs="Arial"/>
          <w:sz w:val="18"/>
          <w:szCs w:val="18"/>
        </w:rPr>
        <w:t xml:space="preserve">poszczególnych </w:t>
      </w:r>
      <w:r w:rsidR="0049272C" w:rsidRPr="00154907">
        <w:rPr>
          <w:rFonts w:ascii="Arial" w:hAnsi="Arial" w:cs="Arial"/>
          <w:sz w:val="18"/>
          <w:szCs w:val="18"/>
        </w:rPr>
        <w:t>części/</w:t>
      </w:r>
      <w:r w:rsidRPr="00154907">
        <w:rPr>
          <w:rFonts w:ascii="Arial" w:hAnsi="Arial" w:cs="Arial"/>
          <w:sz w:val="18"/>
          <w:szCs w:val="18"/>
        </w:rPr>
        <w:t xml:space="preserve">etapów </w:t>
      </w:r>
      <w:bookmarkEnd w:id="17"/>
      <w:r w:rsidRPr="00154907">
        <w:rPr>
          <w:rFonts w:ascii="Arial" w:hAnsi="Arial" w:cs="Arial"/>
          <w:sz w:val="18"/>
          <w:szCs w:val="18"/>
        </w:rPr>
        <w:t xml:space="preserve">oraz </w:t>
      </w:r>
      <w:r w:rsidR="00154907" w:rsidRPr="00154907">
        <w:rPr>
          <w:rFonts w:ascii="Arial" w:hAnsi="Arial" w:cs="Arial"/>
          <w:sz w:val="18"/>
          <w:szCs w:val="18"/>
        </w:rPr>
        <w:t>jej wartości</w:t>
      </w:r>
      <w:r w:rsidR="002377D2" w:rsidRPr="00154907">
        <w:rPr>
          <w:rFonts w:ascii="Arial" w:hAnsi="Arial" w:cs="Arial"/>
          <w:sz w:val="18"/>
          <w:szCs w:val="18"/>
        </w:rPr>
        <w:t xml:space="preserve"> </w:t>
      </w:r>
      <w:r w:rsidR="00AF67E7" w:rsidRPr="00154907">
        <w:rPr>
          <w:rFonts w:ascii="Arial" w:hAnsi="Arial" w:cs="Arial"/>
          <w:sz w:val="18"/>
          <w:szCs w:val="18"/>
        </w:rPr>
        <w:t>nie wymaga zmiany treści U</w:t>
      </w:r>
      <w:r w:rsidRPr="00154907">
        <w:rPr>
          <w:rFonts w:ascii="Arial" w:hAnsi="Arial" w:cs="Arial"/>
          <w:sz w:val="18"/>
          <w:szCs w:val="18"/>
        </w:rPr>
        <w:t>mowy. Wymaga jedynie zatwierdzenia przez wyznaczonych przedstawicieli Zamawiającego.</w:t>
      </w:r>
    </w:p>
    <w:p w14:paraId="4552A742" w14:textId="36FFD5F4" w:rsidR="00FA3BB4" w:rsidRPr="000C0268" w:rsidRDefault="00FA3BB4" w:rsidP="00C22269">
      <w:pPr>
        <w:numPr>
          <w:ilvl w:val="0"/>
          <w:numId w:val="59"/>
        </w:numPr>
        <w:snapToGrid w:val="0"/>
        <w:jc w:val="both"/>
        <w:rPr>
          <w:rFonts w:ascii="Arial" w:hAnsi="Arial" w:cs="Arial"/>
          <w:sz w:val="18"/>
          <w:szCs w:val="18"/>
        </w:rPr>
      </w:pPr>
      <w:r w:rsidRPr="000C0268">
        <w:rPr>
          <w:rFonts w:ascii="Arial" w:hAnsi="Arial" w:cs="Arial"/>
          <w:sz w:val="18"/>
          <w:szCs w:val="18"/>
        </w:rPr>
        <w:t>Wykonawca w trakcie opracowywania Harmonogramu winien uwzględnić realizację zakresu rzeczowego przedmiotu umowy w czasie nie krótszym jak 8 godzin/dobę przez minimum 5 kolejnych dni w tygodniu.</w:t>
      </w:r>
    </w:p>
    <w:p w14:paraId="0EE76E5D" w14:textId="30CD74ED" w:rsidR="00FA3BB4" w:rsidRPr="00FA3BB4" w:rsidRDefault="00FA3BB4" w:rsidP="00C22269">
      <w:pPr>
        <w:numPr>
          <w:ilvl w:val="0"/>
          <w:numId w:val="59"/>
        </w:numPr>
        <w:snapToGrid w:val="0"/>
        <w:jc w:val="both"/>
        <w:rPr>
          <w:rFonts w:ascii="Arial" w:hAnsi="Arial" w:cs="Arial"/>
          <w:sz w:val="18"/>
          <w:szCs w:val="18"/>
        </w:rPr>
      </w:pPr>
      <w:r w:rsidRPr="00FA3BB4">
        <w:rPr>
          <w:rFonts w:ascii="Arial" w:hAnsi="Arial" w:cs="Arial"/>
          <w:sz w:val="18"/>
          <w:szCs w:val="18"/>
        </w:rPr>
        <w:t>Harmonogram będzie podpisany przez Wykonawcę i Kierownika budowy.</w:t>
      </w:r>
    </w:p>
    <w:p w14:paraId="5F81A207" w14:textId="35FE5B4C" w:rsidR="00FA3BB4" w:rsidRPr="00FA3BB4" w:rsidRDefault="00FA3BB4" w:rsidP="00C22269">
      <w:pPr>
        <w:numPr>
          <w:ilvl w:val="0"/>
          <w:numId w:val="59"/>
        </w:numPr>
        <w:snapToGrid w:val="0"/>
        <w:jc w:val="both"/>
        <w:rPr>
          <w:rFonts w:ascii="Arial" w:hAnsi="Arial" w:cs="Arial"/>
          <w:sz w:val="18"/>
          <w:szCs w:val="18"/>
        </w:rPr>
      </w:pPr>
      <w:r w:rsidRPr="00FA3BB4">
        <w:rPr>
          <w:rFonts w:ascii="Arial" w:hAnsi="Arial" w:cs="Arial"/>
          <w:sz w:val="18"/>
          <w:szCs w:val="18"/>
        </w:rPr>
        <w:t xml:space="preserve">Zatwierdzony przez </w:t>
      </w:r>
      <w:r w:rsidR="00154907">
        <w:rPr>
          <w:rFonts w:ascii="Arial" w:hAnsi="Arial" w:cs="Arial"/>
          <w:sz w:val="18"/>
          <w:szCs w:val="18"/>
        </w:rPr>
        <w:t xml:space="preserve">przedstawiciela </w:t>
      </w:r>
      <w:r w:rsidRPr="00FA3BB4">
        <w:rPr>
          <w:rFonts w:ascii="Arial" w:hAnsi="Arial" w:cs="Arial"/>
          <w:sz w:val="18"/>
          <w:szCs w:val="18"/>
        </w:rPr>
        <w:t xml:space="preserve">Zamawiającego Harmonogram będzie dla Stron </w:t>
      </w:r>
      <w:r w:rsidR="008D446F">
        <w:rPr>
          <w:rFonts w:ascii="Arial" w:hAnsi="Arial" w:cs="Arial"/>
          <w:sz w:val="18"/>
          <w:szCs w:val="18"/>
        </w:rPr>
        <w:t>U</w:t>
      </w:r>
      <w:r w:rsidRPr="00FA3BB4">
        <w:rPr>
          <w:rFonts w:ascii="Arial" w:hAnsi="Arial" w:cs="Arial"/>
          <w:sz w:val="18"/>
          <w:szCs w:val="18"/>
        </w:rPr>
        <w:t>mowy stanowił podstawę oceny i</w:t>
      </w:r>
      <w:r w:rsidR="008D446F">
        <w:rPr>
          <w:rFonts w:ascii="Arial" w:hAnsi="Arial" w:cs="Arial"/>
          <w:sz w:val="18"/>
          <w:szCs w:val="18"/>
        </w:rPr>
        <w:t> </w:t>
      </w:r>
      <w:r w:rsidRPr="00FA3BB4">
        <w:rPr>
          <w:rFonts w:ascii="Arial" w:hAnsi="Arial" w:cs="Arial"/>
          <w:sz w:val="18"/>
          <w:szCs w:val="18"/>
        </w:rPr>
        <w:t>egzekwowania: rzeczowego, finansowego i terminowego postępu robót.</w:t>
      </w:r>
    </w:p>
    <w:p w14:paraId="0B31C1E2" w14:textId="01C574E0" w:rsidR="00FA3BB4" w:rsidRPr="00FA3BB4" w:rsidRDefault="00FA3BB4" w:rsidP="00C22269">
      <w:pPr>
        <w:numPr>
          <w:ilvl w:val="0"/>
          <w:numId w:val="59"/>
        </w:numPr>
        <w:snapToGrid w:val="0"/>
        <w:jc w:val="both"/>
        <w:rPr>
          <w:rFonts w:ascii="Arial" w:hAnsi="Arial" w:cs="Arial"/>
          <w:sz w:val="18"/>
          <w:szCs w:val="18"/>
        </w:rPr>
      </w:pPr>
      <w:r w:rsidRPr="00FA3BB4">
        <w:rPr>
          <w:rFonts w:ascii="Arial" w:hAnsi="Arial" w:cs="Arial"/>
          <w:sz w:val="18"/>
          <w:szCs w:val="18"/>
        </w:rPr>
        <w:t>Niezbędne elementy Harmonogramu:</w:t>
      </w:r>
    </w:p>
    <w:p w14:paraId="0EE7BEB1" w14:textId="61AE76F4" w:rsidR="00FA3BB4" w:rsidRPr="008D446F" w:rsidRDefault="00FA3BB4" w:rsidP="00C22269">
      <w:pPr>
        <w:pStyle w:val="Akapitzlist"/>
        <w:numPr>
          <w:ilvl w:val="0"/>
          <w:numId w:val="72"/>
        </w:numPr>
        <w:snapToGrid w:val="0"/>
        <w:jc w:val="both"/>
        <w:rPr>
          <w:rFonts w:ascii="Arial" w:hAnsi="Arial" w:cs="Arial"/>
          <w:sz w:val="18"/>
          <w:szCs w:val="18"/>
        </w:rPr>
      </w:pPr>
      <w:r w:rsidRPr="008D446F">
        <w:rPr>
          <w:rFonts w:ascii="Arial" w:hAnsi="Arial" w:cs="Arial"/>
          <w:sz w:val="18"/>
          <w:szCs w:val="18"/>
        </w:rPr>
        <w:t>W zakresie rzeczowym Wykonawca:</w:t>
      </w:r>
    </w:p>
    <w:p w14:paraId="336B93D4" w14:textId="41130C86" w:rsidR="008D446F" w:rsidRPr="008D446F" w:rsidRDefault="00FA3BB4" w:rsidP="00C22269">
      <w:pPr>
        <w:pStyle w:val="Akapitzlist"/>
        <w:numPr>
          <w:ilvl w:val="3"/>
          <w:numId w:val="68"/>
        </w:numPr>
        <w:tabs>
          <w:tab w:val="left" w:pos="709"/>
        </w:tabs>
        <w:autoSpaceDE w:val="0"/>
        <w:autoSpaceDN w:val="0"/>
        <w:adjustRightInd w:val="0"/>
        <w:jc w:val="both"/>
        <w:rPr>
          <w:rFonts w:ascii="Arial" w:hAnsi="Arial" w:cs="Arial"/>
          <w:sz w:val="18"/>
          <w:szCs w:val="18"/>
        </w:rPr>
      </w:pPr>
      <w:r w:rsidRPr="008D446F">
        <w:rPr>
          <w:rFonts w:ascii="Arial" w:hAnsi="Arial" w:cs="Arial"/>
          <w:sz w:val="18"/>
          <w:szCs w:val="18"/>
        </w:rPr>
        <w:lastRenderedPageBreak/>
        <w:t>uwzględni wszystkie prace niezbędne do wykonania zamówienia w podziale na kategorie robót zgodne z branżami tj. roboty przygotowawcze, rozbiórkowe, fundamentowanie, konstrukcyjne, drogowe, sanitarne, oświetleniowe, teletechniczne, wprowadzenie stałej organizacji ruchu itd.</w:t>
      </w:r>
    </w:p>
    <w:p w14:paraId="572ED192" w14:textId="4A04C0F7" w:rsidR="00FA3BB4" w:rsidRPr="008D446F" w:rsidRDefault="00FA3BB4" w:rsidP="00C22269">
      <w:pPr>
        <w:pStyle w:val="Akapitzlist"/>
        <w:numPr>
          <w:ilvl w:val="3"/>
          <w:numId w:val="68"/>
        </w:numPr>
        <w:tabs>
          <w:tab w:val="left" w:pos="709"/>
        </w:tabs>
        <w:autoSpaceDE w:val="0"/>
        <w:autoSpaceDN w:val="0"/>
        <w:adjustRightInd w:val="0"/>
        <w:jc w:val="both"/>
        <w:rPr>
          <w:rFonts w:ascii="Arial" w:hAnsi="Arial" w:cs="Arial"/>
          <w:sz w:val="18"/>
          <w:szCs w:val="18"/>
        </w:rPr>
      </w:pPr>
      <w:r w:rsidRPr="008D446F">
        <w:rPr>
          <w:rFonts w:ascii="Arial" w:hAnsi="Arial" w:cs="Arial"/>
          <w:sz w:val="18"/>
          <w:szCs w:val="18"/>
        </w:rPr>
        <w:t>wskaże i w sposób nie budzący wątpliwości opisze kompletny zakres przewidziany do wykonania przez podwykonawców,</w:t>
      </w:r>
    </w:p>
    <w:p w14:paraId="3A2AA016" w14:textId="10BDAB38" w:rsidR="00FA3BB4" w:rsidRPr="00FA3BB4" w:rsidRDefault="00FA3BB4" w:rsidP="00C22269">
      <w:pPr>
        <w:pStyle w:val="Akapitzlist"/>
        <w:numPr>
          <w:ilvl w:val="3"/>
          <w:numId w:val="68"/>
        </w:numPr>
        <w:tabs>
          <w:tab w:val="left" w:pos="709"/>
        </w:tabs>
        <w:autoSpaceDE w:val="0"/>
        <w:autoSpaceDN w:val="0"/>
        <w:adjustRightInd w:val="0"/>
        <w:jc w:val="both"/>
        <w:rPr>
          <w:rFonts w:ascii="Arial" w:hAnsi="Arial" w:cs="Arial"/>
          <w:sz w:val="18"/>
          <w:szCs w:val="18"/>
        </w:rPr>
      </w:pPr>
      <w:r w:rsidRPr="00FA3BB4">
        <w:rPr>
          <w:rFonts w:ascii="Arial" w:hAnsi="Arial" w:cs="Arial"/>
          <w:sz w:val="18"/>
          <w:szCs w:val="18"/>
        </w:rPr>
        <w:t>dokona wyliczenia wartości zakresu rzeczowego przewidzianego do wykonania przez podwykonawców w oparciu o ceny jednostkowe użyte w swojej Ofercie,</w:t>
      </w:r>
    </w:p>
    <w:p w14:paraId="61AF59D3" w14:textId="2561AAF4" w:rsidR="008D446F" w:rsidRDefault="00FA3BB4" w:rsidP="00C22269">
      <w:pPr>
        <w:pStyle w:val="Akapitzlist"/>
        <w:numPr>
          <w:ilvl w:val="0"/>
          <w:numId w:val="72"/>
        </w:numPr>
        <w:snapToGrid w:val="0"/>
        <w:jc w:val="both"/>
        <w:rPr>
          <w:rFonts w:ascii="Arial" w:hAnsi="Arial" w:cs="Arial"/>
          <w:sz w:val="18"/>
          <w:szCs w:val="18"/>
        </w:rPr>
      </w:pPr>
      <w:r w:rsidRPr="003A64D7">
        <w:rPr>
          <w:rFonts w:ascii="Arial" w:hAnsi="Arial" w:cs="Arial"/>
          <w:sz w:val="18"/>
          <w:szCs w:val="18"/>
        </w:rPr>
        <w:t>W zakresie terminowym</w:t>
      </w:r>
      <w:r w:rsidRPr="00FA3BB4">
        <w:rPr>
          <w:rFonts w:ascii="Arial" w:hAnsi="Arial" w:cs="Arial"/>
          <w:sz w:val="18"/>
          <w:szCs w:val="18"/>
        </w:rPr>
        <w:t xml:space="preserve"> Wykonawca określi datę (dzień, miesiąc) planowanego rozpoczęcia i</w:t>
      </w:r>
      <w:r w:rsidR="008D446F">
        <w:rPr>
          <w:rFonts w:ascii="Arial" w:hAnsi="Arial" w:cs="Arial"/>
          <w:sz w:val="18"/>
          <w:szCs w:val="18"/>
        </w:rPr>
        <w:t> </w:t>
      </w:r>
      <w:r w:rsidRPr="00FA3BB4">
        <w:rPr>
          <w:rFonts w:ascii="Arial" w:hAnsi="Arial" w:cs="Arial"/>
          <w:sz w:val="18"/>
          <w:szCs w:val="18"/>
        </w:rPr>
        <w:t>planowanego zakończenia pełnego zakresu rzeczowego w podziale na roboty branżowe.</w:t>
      </w:r>
    </w:p>
    <w:p w14:paraId="1E602DDA" w14:textId="77777777" w:rsidR="008D446F" w:rsidRDefault="00FA3BB4" w:rsidP="00C22269">
      <w:pPr>
        <w:pStyle w:val="Akapitzlist"/>
        <w:numPr>
          <w:ilvl w:val="0"/>
          <w:numId w:val="72"/>
        </w:numPr>
        <w:snapToGrid w:val="0"/>
        <w:jc w:val="both"/>
        <w:rPr>
          <w:rFonts w:ascii="Arial" w:hAnsi="Arial" w:cs="Arial"/>
          <w:sz w:val="18"/>
          <w:szCs w:val="18"/>
        </w:rPr>
      </w:pPr>
      <w:r w:rsidRPr="008D446F">
        <w:rPr>
          <w:rFonts w:ascii="Arial" w:hAnsi="Arial" w:cs="Arial"/>
          <w:sz w:val="18"/>
          <w:szCs w:val="18"/>
        </w:rPr>
        <w:t>W zakresie finansowym, w oparciu o ceny jednostkowe złożonej Oferty, Wykonawca wyliczy i</w:t>
      </w:r>
      <w:r w:rsidR="008D446F">
        <w:rPr>
          <w:rFonts w:ascii="Arial" w:hAnsi="Arial" w:cs="Arial"/>
          <w:sz w:val="18"/>
          <w:szCs w:val="18"/>
        </w:rPr>
        <w:t> </w:t>
      </w:r>
      <w:r w:rsidRPr="008D446F">
        <w:rPr>
          <w:rFonts w:ascii="Arial" w:hAnsi="Arial" w:cs="Arial"/>
          <w:sz w:val="18"/>
          <w:szCs w:val="18"/>
        </w:rPr>
        <w:t>zsumuje na koniec każdego kalendarzowego miesiąca wartości planowane do wykonania oraz wskaże termin i zakres wykonanych robót podlegający rozliczeniu częściowemu.</w:t>
      </w:r>
    </w:p>
    <w:p w14:paraId="7038433C" w14:textId="77777777" w:rsidR="008D446F" w:rsidRDefault="00FA3BB4" w:rsidP="00C22269">
      <w:pPr>
        <w:pStyle w:val="Akapitzlist"/>
        <w:numPr>
          <w:ilvl w:val="0"/>
          <w:numId w:val="72"/>
        </w:numPr>
        <w:snapToGrid w:val="0"/>
        <w:jc w:val="both"/>
        <w:rPr>
          <w:rFonts w:ascii="Arial" w:hAnsi="Arial" w:cs="Arial"/>
          <w:sz w:val="18"/>
          <w:szCs w:val="18"/>
        </w:rPr>
      </w:pPr>
      <w:r w:rsidRPr="008D446F">
        <w:rPr>
          <w:rFonts w:ascii="Arial" w:hAnsi="Arial" w:cs="Arial"/>
          <w:sz w:val="18"/>
          <w:szCs w:val="18"/>
        </w:rPr>
        <w:t>po zatwierdzeniu Harmonogramu przez Zamawiającego kwoty zaplanowane w nim na koniec każdego kalendarzowego miesiąca stają się zobowiązaniem Wykonawcy do wykazania się postępem finansowym realizacji przedmiotu umowy.</w:t>
      </w:r>
    </w:p>
    <w:p w14:paraId="19FB6604" w14:textId="659B4743" w:rsidR="00FA3BB4" w:rsidRPr="00F503F4" w:rsidRDefault="00FA3BB4" w:rsidP="00C22269">
      <w:pPr>
        <w:pStyle w:val="Akapitzlist"/>
        <w:numPr>
          <w:ilvl w:val="0"/>
          <w:numId w:val="72"/>
        </w:numPr>
        <w:snapToGrid w:val="0"/>
        <w:jc w:val="both"/>
        <w:rPr>
          <w:rFonts w:ascii="Arial" w:hAnsi="Arial" w:cs="Arial"/>
          <w:sz w:val="18"/>
          <w:szCs w:val="18"/>
        </w:rPr>
      </w:pPr>
      <w:r w:rsidRPr="008D446F">
        <w:rPr>
          <w:rFonts w:ascii="Arial" w:hAnsi="Arial" w:cs="Arial"/>
          <w:sz w:val="18"/>
          <w:szCs w:val="18"/>
        </w:rPr>
        <w:t>Wykonawca uwzględni w harmonogramie zatwierdzone przez RARS i Zamawiającego terminy prac rozbiórkowych ist</w:t>
      </w:r>
      <w:r w:rsidRPr="00F503F4">
        <w:rPr>
          <w:rFonts w:ascii="Arial" w:hAnsi="Arial" w:cs="Arial"/>
          <w:sz w:val="18"/>
          <w:szCs w:val="18"/>
        </w:rPr>
        <w:t xml:space="preserve">niejącego </w:t>
      </w:r>
      <w:r w:rsidR="008D446F" w:rsidRPr="00F503F4">
        <w:rPr>
          <w:rFonts w:ascii="Arial" w:hAnsi="Arial" w:cs="Arial"/>
          <w:sz w:val="18"/>
          <w:szCs w:val="18"/>
        </w:rPr>
        <w:t xml:space="preserve">tymczasowego </w:t>
      </w:r>
      <w:r w:rsidRPr="00F503F4">
        <w:rPr>
          <w:rFonts w:ascii="Arial" w:hAnsi="Arial" w:cs="Arial"/>
          <w:sz w:val="18"/>
          <w:szCs w:val="18"/>
        </w:rPr>
        <w:t>obiektu mostowego.</w:t>
      </w:r>
    </w:p>
    <w:p w14:paraId="5538DEA6" w14:textId="17F07B47" w:rsidR="008D446F" w:rsidRPr="00F503F4" w:rsidRDefault="00FA3BB4" w:rsidP="00C22269">
      <w:pPr>
        <w:numPr>
          <w:ilvl w:val="0"/>
          <w:numId w:val="59"/>
        </w:numPr>
        <w:snapToGrid w:val="0"/>
        <w:jc w:val="both"/>
        <w:rPr>
          <w:rFonts w:ascii="Arial" w:hAnsi="Arial" w:cs="Arial"/>
          <w:sz w:val="18"/>
          <w:szCs w:val="18"/>
        </w:rPr>
      </w:pPr>
      <w:r w:rsidRPr="00F503F4">
        <w:rPr>
          <w:rFonts w:ascii="Arial" w:hAnsi="Arial" w:cs="Arial"/>
          <w:sz w:val="18"/>
          <w:szCs w:val="18"/>
        </w:rPr>
        <w:t>Zamawiający oczekuje szczegółowego podziału harmonogramu rzeczowo-finansowego w celu precyzyjnego określenia wartości płatności częściowej</w:t>
      </w:r>
      <w:r w:rsidR="00002778" w:rsidRPr="00F503F4">
        <w:rPr>
          <w:rFonts w:ascii="Arial" w:hAnsi="Arial" w:cs="Arial"/>
          <w:sz w:val="18"/>
          <w:szCs w:val="18"/>
        </w:rPr>
        <w:t>/częściowych i</w:t>
      </w:r>
      <w:r w:rsidR="008D446F" w:rsidRPr="00F503F4">
        <w:rPr>
          <w:rFonts w:ascii="Arial" w:hAnsi="Arial" w:cs="Arial"/>
          <w:sz w:val="18"/>
          <w:szCs w:val="18"/>
        </w:rPr>
        <w:t xml:space="preserve"> końcowej</w:t>
      </w:r>
      <w:r w:rsidR="00002778" w:rsidRPr="00F503F4">
        <w:rPr>
          <w:rFonts w:ascii="Arial" w:hAnsi="Arial" w:cs="Arial"/>
          <w:sz w:val="18"/>
          <w:szCs w:val="18"/>
        </w:rPr>
        <w:t>.</w:t>
      </w:r>
      <w:r w:rsidR="008D446F" w:rsidRPr="00F503F4">
        <w:rPr>
          <w:rFonts w:ascii="Arial" w:hAnsi="Arial" w:cs="Arial"/>
          <w:sz w:val="18"/>
          <w:szCs w:val="18"/>
        </w:rPr>
        <w:t xml:space="preserve"> </w:t>
      </w:r>
    </w:p>
    <w:p w14:paraId="11731016" w14:textId="1A73E496" w:rsidR="002B5278" w:rsidRPr="004D302C" w:rsidRDefault="002B5278" w:rsidP="00C22269">
      <w:pPr>
        <w:numPr>
          <w:ilvl w:val="0"/>
          <w:numId w:val="59"/>
        </w:numPr>
        <w:contextualSpacing/>
        <w:jc w:val="both"/>
        <w:rPr>
          <w:rFonts w:ascii="Arial" w:hAnsi="Arial" w:cs="Arial"/>
          <w:sz w:val="18"/>
          <w:szCs w:val="18"/>
        </w:rPr>
      </w:pPr>
      <w:r w:rsidRPr="004D302C">
        <w:rPr>
          <w:rFonts w:ascii="Arial" w:eastAsia="Calibri" w:hAnsi="Arial" w:cs="Arial"/>
          <w:sz w:val="18"/>
          <w:szCs w:val="18"/>
        </w:rPr>
        <w:t xml:space="preserve">Wykonawca zobowiązany jest do rozpoczęcia realizacji robót budowlanych najpóźniej na </w:t>
      </w:r>
      <w:r w:rsidR="00214570" w:rsidRPr="004D302C">
        <w:rPr>
          <w:rFonts w:ascii="Arial" w:eastAsia="Calibri" w:hAnsi="Arial" w:cs="Arial"/>
          <w:sz w:val="18"/>
          <w:szCs w:val="18"/>
        </w:rPr>
        <w:t>7</w:t>
      </w:r>
      <w:r w:rsidRPr="004D302C">
        <w:rPr>
          <w:rFonts w:ascii="Arial" w:eastAsia="Calibri" w:hAnsi="Arial" w:cs="Arial"/>
          <w:sz w:val="18"/>
          <w:szCs w:val="18"/>
        </w:rPr>
        <w:t xml:space="preserve"> dni od daty protokolarnego przejęcia terenu budowy, o którym mowa w ust. 1.</w:t>
      </w:r>
    </w:p>
    <w:p w14:paraId="51DA9E65" w14:textId="77777777" w:rsidR="00D07D3B" w:rsidRPr="003E3793" w:rsidRDefault="00D07D3B" w:rsidP="007775A4">
      <w:pPr>
        <w:autoSpaceDE w:val="0"/>
        <w:autoSpaceDN w:val="0"/>
        <w:adjustRightInd w:val="0"/>
        <w:jc w:val="center"/>
        <w:rPr>
          <w:rFonts w:ascii="Arial" w:eastAsiaTheme="minorHAnsi" w:hAnsi="Arial" w:cs="Arial"/>
          <w:b/>
          <w:bCs/>
          <w:sz w:val="6"/>
          <w:szCs w:val="6"/>
          <w:lang w:eastAsia="en-US"/>
        </w:rPr>
      </w:pPr>
    </w:p>
    <w:p w14:paraId="3B68C657" w14:textId="77777777" w:rsidR="008D446F" w:rsidRDefault="008D446F" w:rsidP="007775A4">
      <w:pPr>
        <w:autoSpaceDE w:val="0"/>
        <w:autoSpaceDN w:val="0"/>
        <w:adjustRightInd w:val="0"/>
        <w:jc w:val="center"/>
        <w:rPr>
          <w:rFonts w:ascii="Arial" w:eastAsiaTheme="minorHAnsi" w:hAnsi="Arial" w:cs="Arial"/>
          <w:b/>
          <w:bCs/>
          <w:sz w:val="18"/>
          <w:szCs w:val="18"/>
          <w:lang w:eastAsia="en-US"/>
        </w:rPr>
      </w:pPr>
    </w:p>
    <w:p w14:paraId="4AFB6B26" w14:textId="425B1606" w:rsidR="005F4243" w:rsidRPr="004D302C" w:rsidRDefault="005F4243" w:rsidP="007775A4">
      <w:pPr>
        <w:autoSpaceDE w:val="0"/>
        <w:autoSpaceDN w:val="0"/>
        <w:adjustRightInd w:val="0"/>
        <w:jc w:val="center"/>
        <w:rPr>
          <w:rFonts w:ascii="Arial" w:eastAsiaTheme="minorHAnsi" w:hAnsi="Arial" w:cs="Arial"/>
          <w:b/>
          <w:bCs/>
          <w:sz w:val="18"/>
          <w:szCs w:val="18"/>
          <w:lang w:eastAsia="en-US"/>
        </w:rPr>
      </w:pPr>
      <w:r w:rsidRPr="004D302C">
        <w:rPr>
          <w:rFonts w:ascii="Arial" w:eastAsiaTheme="minorHAnsi" w:hAnsi="Arial" w:cs="Arial"/>
          <w:b/>
          <w:bCs/>
          <w:sz w:val="18"/>
          <w:szCs w:val="18"/>
          <w:lang w:eastAsia="en-US"/>
        </w:rPr>
        <w:t>§ 6</w:t>
      </w:r>
    </w:p>
    <w:p w14:paraId="2A4A5E35" w14:textId="34FC417B" w:rsidR="003E6A14" w:rsidRPr="004D302C" w:rsidRDefault="00B10E13" w:rsidP="007775A4">
      <w:pPr>
        <w:autoSpaceDE w:val="0"/>
        <w:autoSpaceDN w:val="0"/>
        <w:adjustRightInd w:val="0"/>
        <w:jc w:val="center"/>
        <w:rPr>
          <w:rFonts w:ascii="Arial" w:eastAsiaTheme="minorHAnsi" w:hAnsi="Arial" w:cs="Arial"/>
          <w:sz w:val="18"/>
          <w:szCs w:val="18"/>
          <w:lang w:eastAsia="en-US"/>
        </w:rPr>
      </w:pPr>
      <w:r w:rsidRPr="004D302C">
        <w:rPr>
          <w:rFonts w:ascii="Arial" w:eastAsiaTheme="minorHAnsi" w:hAnsi="Arial" w:cs="Arial"/>
          <w:b/>
          <w:bCs/>
          <w:sz w:val="18"/>
          <w:szCs w:val="18"/>
          <w:lang w:eastAsia="en-US"/>
        </w:rPr>
        <w:t xml:space="preserve">Przedstawiciele </w:t>
      </w:r>
      <w:r w:rsidR="00E01A91" w:rsidRPr="004D302C">
        <w:rPr>
          <w:rFonts w:ascii="Arial" w:eastAsiaTheme="minorHAnsi" w:hAnsi="Arial" w:cs="Arial"/>
          <w:b/>
          <w:bCs/>
          <w:sz w:val="18"/>
          <w:szCs w:val="18"/>
          <w:lang w:eastAsia="en-US"/>
        </w:rPr>
        <w:t>S</w:t>
      </w:r>
      <w:r w:rsidR="0040423B" w:rsidRPr="004D302C">
        <w:rPr>
          <w:rFonts w:ascii="Arial" w:eastAsiaTheme="minorHAnsi" w:hAnsi="Arial" w:cs="Arial"/>
          <w:b/>
          <w:bCs/>
          <w:sz w:val="18"/>
          <w:szCs w:val="18"/>
          <w:lang w:eastAsia="en-US"/>
        </w:rPr>
        <w:t>tron</w:t>
      </w:r>
    </w:p>
    <w:p w14:paraId="020CE316" w14:textId="77777777" w:rsidR="003E6A14" w:rsidRPr="004D302C" w:rsidRDefault="003E6A14" w:rsidP="00927493">
      <w:pPr>
        <w:numPr>
          <w:ilvl w:val="0"/>
          <w:numId w:val="39"/>
        </w:numPr>
        <w:tabs>
          <w:tab w:val="num" w:pos="360"/>
        </w:tabs>
        <w:ind w:left="360"/>
        <w:jc w:val="both"/>
        <w:rPr>
          <w:rFonts w:ascii="Arial" w:hAnsi="Arial" w:cs="Arial"/>
          <w:sz w:val="18"/>
          <w:szCs w:val="18"/>
        </w:rPr>
      </w:pPr>
      <w:r w:rsidRPr="004D302C">
        <w:rPr>
          <w:rFonts w:ascii="Arial" w:hAnsi="Arial" w:cs="Arial"/>
          <w:sz w:val="18"/>
          <w:szCs w:val="18"/>
        </w:rPr>
        <w:t>Wykonawca ustanawia:</w:t>
      </w:r>
    </w:p>
    <w:p w14:paraId="4B75372A" w14:textId="48358BC7" w:rsidR="00C23552" w:rsidRPr="004D302C" w:rsidRDefault="00C23552" w:rsidP="00927493">
      <w:pPr>
        <w:numPr>
          <w:ilvl w:val="0"/>
          <w:numId w:val="41"/>
        </w:numPr>
        <w:ind w:left="709" w:hanging="283"/>
        <w:contextualSpacing/>
        <w:jc w:val="both"/>
        <w:rPr>
          <w:rFonts w:ascii="Arial" w:hAnsi="Arial" w:cs="Arial"/>
          <w:sz w:val="18"/>
          <w:szCs w:val="18"/>
        </w:rPr>
      </w:pPr>
      <w:r w:rsidRPr="004D302C">
        <w:rPr>
          <w:rFonts w:ascii="Arial" w:hAnsi="Arial" w:cs="Arial"/>
          <w:b/>
          <w:sz w:val="18"/>
          <w:szCs w:val="18"/>
        </w:rPr>
        <w:t xml:space="preserve">kierownika budowy </w:t>
      </w:r>
      <w:r w:rsidRPr="004D302C">
        <w:rPr>
          <w:rFonts w:ascii="Arial" w:hAnsi="Arial" w:cs="Arial"/>
          <w:sz w:val="18"/>
          <w:szCs w:val="18"/>
        </w:rPr>
        <w:t xml:space="preserve">posiadającego uprawnienia budowlane do kierowania robotami budowlanymi </w:t>
      </w:r>
      <w:r w:rsidRPr="004D302C">
        <w:rPr>
          <w:rFonts w:ascii="Arial" w:hAnsi="Arial" w:cs="Arial"/>
          <w:sz w:val="18"/>
          <w:szCs w:val="18"/>
        </w:rPr>
        <w:br/>
        <w:t xml:space="preserve">w specjalności inżynieryjnej </w:t>
      </w:r>
      <w:r w:rsidR="00CA5E92">
        <w:rPr>
          <w:rFonts w:ascii="Arial" w:hAnsi="Arial" w:cs="Arial"/>
          <w:sz w:val="18"/>
          <w:szCs w:val="18"/>
        </w:rPr>
        <w:t>mostowej</w:t>
      </w:r>
      <w:r w:rsidRPr="004D302C">
        <w:rPr>
          <w:rFonts w:ascii="Arial" w:hAnsi="Arial" w:cs="Arial"/>
          <w:sz w:val="18"/>
          <w:szCs w:val="18"/>
        </w:rPr>
        <w:t xml:space="preserve"> w osobie: ……………………………….. nr uprawnień: …………………, e – mail: ……………………………………..,</w:t>
      </w:r>
    </w:p>
    <w:p w14:paraId="3D8A21B9" w14:textId="77777777" w:rsidR="008731D3" w:rsidRDefault="00C23552" w:rsidP="00927493">
      <w:pPr>
        <w:numPr>
          <w:ilvl w:val="0"/>
          <w:numId w:val="41"/>
        </w:numPr>
        <w:ind w:left="709" w:hanging="283"/>
        <w:contextualSpacing/>
        <w:jc w:val="both"/>
        <w:rPr>
          <w:rFonts w:ascii="Arial" w:hAnsi="Arial" w:cs="Arial"/>
          <w:sz w:val="18"/>
          <w:szCs w:val="18"/>
        </w:rPr>
      </w:pPr>
      <w:r w:rsidRPr="004D302C">
        <w:rPr>
          <w:rFonts w:ascii="Arial" w:hAnsi="Arial" w:cs="Arial"/>
          <w:b/>
          <w:sz w:val="18"/>
          <w:szCs w:val="18"/>
        </w:rPr>
        <w:t xml:space="preserve">kierownika robót branży drogowej </w:t>
      </w:r>
      <w:r w:rsidRPr="004D302C">
        <w:rPr>
          <w:rFonts w:ascii="Arial" w:hAnsi="Arial" w:cs="Arial"/>
          <w:sz w:val="18"/>
          <w:szCs w:val="18"/>
        </w:rPr>
        <w:t>posiadającego uprawnienia budowlane do kierowania robotami budowlanymi w specjalności inżynieryjnej drogowej w osobie: ............................................, nr uprawnień: ……………………….., email: …………………………………………..,</w:t>
      </w:r>
      <w:r w:rsidRPr="004D302C">
        <w:rPr>
          <w:rFonts w:ascii="Arial" w:hAnsi="Arial" w:cs="Arial"/>
          <w:b/>
          <w:sz w:val="18"/>
          <w:szCs w:val="18"/>
        </w:rPr>
        <w:t xml:space="preserve"> </w:t>
      </w:r>
    </w:p>
    <w:p w14:paraId="295C27C2" w14:textId="77777777" w:rsidR="008731D3" w:rsidRPr="00446F9D" w:rsidRDefault="008731D3" w:rsidP="00927493">
      <w:pPr>
        <w:numPr>
          <w:ilvl w:val="0"/>
          <w:numId w:val="41"/>
        </w:numPr>
        <w:ind w:left="709" w:hanging="283"/>
        <w:contextualSpacing/>
        <w:jc w:val="both"/>
        <w:rPr>
          <w:rFonts w:ascii="Arial" w:hAnsi="Arial" w:cs="Arial"/>
          <w:sz w:val="18"/>
          <w:szCs w:val="18"/>
        </w:rPr>
      </w:pPr>
      <w:bookmarkStart w:id="18" w:name="_Hlk220661006"/>
      <w:r w:rsidRPr="00446F9D">
        <w:rPr>
          <w:rFonts w:ascii="Arial" w:hAnsi="Arial" w:cs="Arial"/>
          <w:b/>
          <w:sz w:val="18"/>
          <w:szCs w:val="18"/>
        </w:rPr>
        <w:t xml:space="preserve">kierownika robót branży instalacyjnej </w:t>
      </w:r>
      <w:r w:rsidRPr="00446F9D">
        <w:rPr>
          <w:rFonts w:ascii="Arial" w:hAnsi="Arial" w:cs="Arial"/>
          <w:sz w:val="18"/>
          <w:szCs w:val="18"/>
        </w:rPr>
        <w:t>posiadającego uprawnienia budowlane do kierowania robotami budowlanymi w zakresie sieci, instalacji i urządzeń cieplnych, wentylacyjnych, gazowych, wodociągowych i kanalizacyjnych bez ograniczeń</w:t>
      </w:r>
      <w:r w:rsidRPr="00446F9D">
        <w:rPr>
          <w:rFonts w:ascii="Arial" w:hAnsi="Arial" w:cs="Arial"/>
          <w:b/>
          <w:sz w:val="18"/>
          <w:szCs w:val="18"/>
        </w:rPr>
        <w:t xml:space="preserve"> </w:t>
      </w:r>
      <w:r w:rsidRPr="00446F9D">
        <w:rPr>
          <w:rFonts w:ascii="Arial" w:hAnsi="Arial" w:cs="Arial"/>
          <w:sz w:val="18"/>
          <w:szCs w:val="18"/>
        </w:rPr>
        <w:t>w osobie: ............................................, nr uprawnień: ……………………….., email: …………………………………………..,</w:t>
      </w:r>
      <w:r w:rsidRPr="00446F9D">
        <w:rPr>
          <w:rFonts w:ascii="Arial" w:hAnsi="Arial" w:cs="Arial"/>
          <w:b/>
          <w:sz w:val="18"/>
          <w:szCs w:val="18"/>
        </w:rPr>
        <w:t xml:space="preserve"> </w:t>
      </w:r>
      <w:bookmarkEnd w:id="18"/>
    </w:p>
    <w:p w14:paraId="389D5CDF" w14:textId="5D895C6C" w:rsidR="008731D3" w:rsidRPr="00446F9D" w:rsidRDefault="008731D3" w:rsidP="00927493">
      <w:pPr>
        <w:numPr>
          <w:ilvl w:val="0"/>
          <w:numId w:val="41"/>
        </w:numPr>
        <w:ind w:left="709" w:hanging="283"/>
        <w:contextualSpacing/>
        <w:jc w:val="both"/>
        <w:rPr>
          <w:rFonts w:ascii="Arial" w:hAnsi="Arial" w:cs="Arial"/>
          <w:bCs/>
          <w:sz w:val="18"/>
          <w:szCs w:val="18"/>
        </w:rPr>
      </w:pPr>
      <w:r w:rsidRPr="00446F9D">
        <w:rPr>
          <w:rFonts w:ascii="Arial" w:hAnsi="Arial" w:cs="Arial"/>
          <w:b/>
          <w:sz w:val="18"/>
          <w:szCs w:val="18"/>
        </w:rPr>
        <w:t>kierownika robót branży instalacyjnej</w:t>
      </w:r>
      <w:r w:rsidRPr="00446F9D">
        <w:rPr>
          <w:rFonts w:ascii="Arial" w:hAnsi="Arial" w:cs="Arial"/>
          <w:bCs/>
          <w:sz w:val="18"/>
          <w:szCs w:val="18"/>
        </w:rPr>
        <w:t xml:space="preserve"> posiadającego uprawnienia budowlane do kierowania robotami budowlanymi w zakresie sieci, instalacji i urządzeń</w:t>
      </w:r>
      <w:r w:rsidRPr="00446F9D">
        <w:rPr>
          <w:rFonts w:ascii="Cambria" w:hAnsi="Cambria"/>
        </w:rPr>
        <w:t xml:space="preserve"> </w:t>
      </w:r>
      <w:r w:rsidRPr="00446F9D">
        <w:rPr>
          <w:rFonts w:ascii="Arial" w:hAnsi="Arial" w:cs="Arial"/>
          <w:bCs/>
          <w:sz w:val="18"/>
          <w:szCs w:val="18"/>
        </w:rPr>
        <w:t xml:space="preserve">elektrycznych i elektroenergetycznych bez ograniczeń w osobie: ............................................, nr uprawnień: ……………………….., email: ………………………………………….., </w:t>
      </w:r>
    </w:p>
    <w:p w14:paraId="1CDAF197" w14:textId="77777777" w:rsidR="003E6A14" w:rsidRPr="004D302C" w:rsidRDefault="003E6A14" w:rsidP="00927493">
      <w:pPr>
        <w:numPr>
          <w:ilvl w:val="0"/>
          <w:numId w:val="39"/>
        </w:numPr>
        <w:tabs>
          <w:tab w:val="num" w:pos="360"/>
        </w:tabs>
        <w:ind w:left="360"/>
        <w:contextualSpacing/>
        <w:jc w:val="both"/>
        <w:rPr>
          <w:rFonts w:ascii="Arial" w:hAnsi="Arial" w:cs="Arial"/>
          <w:sz w:val="18"/>
          <w:szCs w:val="18"/>
        </w:rPr>
      </w:pPr>
      <w:r w:rsidRPr="004D302C">
        <w:rPr>
          <w:rFonts w:ascii="Arial" w:hAnsi="Arial" w:cs="Arial"/>
          <w:sz w:val="18"/>
          <w:szCs w:val="18"/>
        </w:rPr>
        <w:t>Ze strony Zamawiającego nadzór nad tokiem prac sprawowany będzie przez:</w:t>
      </w:r>
    </w:p>
    <w:p w14:paraId="1672E53B" w14:textId="7B964A4F" w:rsidR="003E6A14" w:rsidRPr="004D302C" w:rsidRDefault="0040423B" w:rsidP="00927493">
      <w:pPr>
        <w:numPr>
          <w:ilvl w:val="0"/>
          <w:numId w:val="42"/>
        </w:numPr>
        <w:contextualSpacing/>
        <w:jc w:val="both"/>
        <w:rPr>
          <w:rFonts w:ascii="Arial" w:hAnsi="Arial" w:cs="Arial"/>
          <w:sz w:val="18"/>
          <w:szCs w:val="18"/>
        </w:rPr>
      </w:pPr>
      <w:r w:rsidRPr="004D302C">
        <w:rPr>
          <w:rFonts w:ascii="Arial" w:hAnsi="Arial" w:cs="Arial"/>
          <w:sz w:val="18"/>
          <w:szCs w:val="18"/>
        </w:rPr>
        <w:t xml:space="preserve">branżowych </w:t>
      </w:r>
      <w:r w:rsidR="003E6A14" w:rsidRPr="004D302C">
        <w:rPr>
          <w:rFonts w:ascii="Arial" w:hAnsi="Arial" w:cs="Arial"/>
          <w:sz w:val="18"/>
          <w:szCs w:val="18"/>
        </w:rPr>
        <w:t xml:space="preserve">inspektorów nadzoru inwestorskiego, </w:t>
      </w:r>
    </w:p>
    <w:p w14:paraId="4FADBCF3" w14:textId="327CB1FA" w:rsidR="00645007" w:rsidRPr="004D302C" w:rsidRDefault="00645007" w:rsidP="00927493">
      <w:pPr>
        <w:numPr>
          <w:ilvl w:val="0"/>
          <w:numId w:val="42"/>
        </w:numPr>
        <w:contextualSpacing/>
        <w:jc w:val="both"/>
        <w:rPr>
          <w:rFonts w:ascii="Arial" w:hAnsi="Arial" w:cs="Arial"/>
          <w:sz w:val="18"/>
          <w:szCs w:val="18"/>
        </w:rPr>
      </w:pPr>
      <w:r w:rsidRPr="004D302C">
        <w:rPr>
          <w:rFonts w:ascii="Arial" w:hAnsi="Arial" w:cs="Arial"/>
          <w:sz w:val="18"/>
          <w:szCs w:val="18"/>
        </w:rPr>
        <w:t>osoby pełniące nadzór autorski,</w:t>
      </w:r>
    </w:p>
    <w:p w14:paraId="50D0C4D3" w14:textId="78A69CDA" w:rsidR="003E6A14" w:rsidRPr="004D302C" w:rsidRDefault="003E6A14" w:rsidP="00927493">
      <w:pPr>
        <w:numPr>
          <w:ilvl w:val="0"/>
          <w:numId w:val="42"/>
        </w:numPr>
        <w:contextualSpacing/>
        <w:jc w:val="both"/>
        <w:rPr>
          <w:rFonts w:ascii="Arial" w:hAnsi="Arial" w:cs="Arial"/>
          <w:sz w:val="18"/>
          <w:szCs w:val="18"/>
        </w:rPr>
      </w:pPr>
      <w:r w:rsidRPr="004D302C">
        <w:rPr>
          <w:rFonts w:ascii="Arial" w:hAnsi="Arial" w:cs="Arial"/>
          <w:sz w:val="18"/>
          <w:szCs w:val="18"/>
        </w:rPr>
        <w:t>pracowników Wydziału Dróg Starostwa Powiatowego we Wrocławiu: ……..……………………</w:t>
      </w:r>
      <w:r w:rsidR="004D5072" w:rsidRPr="004D302C">
        <w:rPr>
          <w:rFonts w:ascii="Arial" w:hAnsi="Arial" w:cs="Arial"/>
          <w:sz w:val="18"/>
          <w:szCs w:val="18"/>
        </w:rPr>
        <w:t xml:space="preserve">e-mail: ……………………………….. </w:t>
      </w:r>
      <w:r w:rsidRPr="004D302C">
        <w:rPr>
          <w:rFonts w:ascii="Arial" w:hAnsi="Arial" w:cs="Arial"/>
          <w:sz w:val="18"/>
          <w:szCs w:val="18"/>
        </w:rPr>
        <w:t xml:space="preserve">i/lub ……………………….…………… , </w:t>
      </w:r>
      <w:r w:rsidR="00DA3763" w:rsidRPr="004D302C">
        <w:rPr>
          <w:rFonts w:ascii="Arial" w:hAnsi="Arial" w:cs="Arial"/>
          <w:sz w:val="18"/>
          <w:szCs w:val="18"/>
        </w:rPr>
        <w:br/>
      </w:r>
      <w:r w:rsidRPr="004D302C">
        <w:rPr>
          <w:rFonts w:ascii="Arial" w:hAnsi="Arial" w:cs="Arial"/>
          <w:sz w:val="18"/>
          <w:szCs w:val="18"/>
        </w:rPr>
        <w:t>e-mail: ………………………………………</w:t>
      </w:r>
    </w:p>
    <w:p w14:paraId="741BBBEC" w14:textId="57CCABB9" w:rsidR="003E6A14" w:rsidRPr="004D302C" w:rsidRDefault="006B0F96" w:rsidP="00927493">
      <w:pPr>
        <w:numPr>
          <w:ilvl w:val="0"/>
          <w:numId w:val="39"/>
        </w:numPr>
        <w:tabs>
          <w:tab w:val="num" w:pos="426"/>
        </w:tabs>
        <w:ind w:left="360"/>
        <w:jc w:val="both"/>
        <w:rPr>
          <w:rFonts w:ascii="Arial" w:hAnsi="Arial" w:cs="Arial"/>
          <w:sz w:val="18"/>
          <w:szCs w:val="18"/>
        </w:rPr>
      </w:pPr>
      <w:r w:rsidRPr="004D302C">
        <w:rPr>
          <w:rFonts w:ascii="Arial" w:hAnsi="Arial" w:cs="Arial"/>
          <w:sz w:val="18"/>
          <w:szCs w:val="18"/>
        </w:rPr>
        <w:t>Osoby wymienione w ust. 2 pkt</w:t>
      </w:r>
      <w:r w:rsidR="003E6A14" w:rsidRPr="004D302C">
        <w:rPr>
          <w:rFonts w:ascii="Arial" w:hAnsi="Arial" w:cs="Arial"/>
          <w:sz w:val="18"/>
          <w:szCs w:val="18"/>
        </w:rPr>
        <w:t xml:space="preserve"> </w:t>
      </w:r>
      <w:r w:rsidR="00F4162F" w:rsidRPr="004D302C">
        <w:rPr>
          <w:rFonts w:ascii="Arial" w:hAnsi="Arial" w:cs="Arial"/>
          <w:sz w:val="18"/>
          <w:szCs w:val="18"/>
        </w:rPr>
        <w:t>3</w:t>
      </w:r>
      <w:r w:rsidR="003E6A14" w:rsidRPr="004D302C">
        <w:rPr>
          <w:rFonts w:ascii="Arial" w:hAnsi="Arial" w:cs="Arial"/>
          <w:sz w:val="18"/>
          <w:szCs w:val="18"/>
        </w:rPr>
        <w:t xml:space="preserve"> upoważnione są z ramienia Zamawiającego do:</w:t>
      </w:r>
    </w:p>
    <w:p w14:paraId="670554CD" w14:textId="6B84116B" w:rsidR="003E6A14" w:rsidRPr="004D302C" w:rsidRDefault="003E6A14" w:rsidP="00927493">
      <w:pPr>
        <w:numPr>
          <w:ilvl w:val="0"/>
          <w:numId w:val="40"/>
        </w:numPr>
        <w:tabs>
          <w:tab w:val="num" w:pos="709"/>
        </w:tabs>
        <w:ind w:left="709" w:hanging="283"/>
        <w:jc w:val="both"/>
        <w:rPr>
          <w:rFonts w:ascii="Arial" w:hAnsi="Arial" w:cs="Arial"/>
          <w:sz w:val="18"/>
          <w:szCs w:val="18"/>
        </w:rPr>
      </w:pPr>
      <w:r w:rsidRPr="004D302C">
        <w:rPr>
          <w:rFonts w:ascii="Arial" w:hAnsi="Arial" w:cs="Arial"/>
          <w:sz w:val="18"/>
          <w:szCs w:val="18"/>
        </w:rPr>
        <w:t xml:space="preserve">dokonywania ustaleń oraz do negocjowania </w:t>
      </w:r>
      <w:r w:rsidR="003077E7" w:rsidRPr="004D302C">
        <w:rPr>
          <w:rFonts w:ascii="Arial" w:hAnsi="Arial" w:cs="Arial"/>
          <w:sz w:val="18"/>
          <w:szCs w:val="18"/>
        </w:rPr>
        <w:t>z Wykonawcą ewentualnych zmian U</w:t>
      </w:r>
      <w:r w:rsidRPr="004D302C">
        <w:rPr>
          <w:rFonts w:ascii="Arial" w:hAnsi="Arial" w:cs="Arial"/>
          <w:sz w:val="18"/>
          <w:szCs w:val="18"/>
        </w:rPr>
        <w:t xml:space="preserve">mowy w rozumieniu art. 455 ustawy </w:t>
      </w:r>
      <w:proofErr w:type="spellStart"/>
      <w:r w:rsidRPr="004D302C">
        <w:rPr>
          <w:rFonts w:ascii="Arial" w:hAnsi="Arial" w:cs="Arial"/>
          <w:sz w:val="18"/>
          <w:szCs w:val="18"/>
        </w:rPr>
        <w:t>Pzp</w:t>
      </w:r>
      <w:proofErr w:type="spellEnd"/>
      <w:r w:rsidRPr="004D302C">
        <w:rPr>
          <w:rFonts w:ascii="Arial" w:hAnsi="Arial" w:cs="Arial"/>
          <w:sz w:val="18"/>
          <w:szCs w:val="18"/>
        </w:rPr>
        <w:t xml:space="preserve"> </w:t>
      </w:r>
      <w:r w:rsidRPr="00446F9D">
        <w:rPr>
          <w:rFonts w:ascii="Arial" w:hAnsi="Arial" w:cs="Arial"/>
          <w:sz w:val="18"/>
          <w:szCs w:val="18"/>
        </w:rPr>
        <w:t>oraz § 1</w:t>
      </w:r>
      <w:r w:rsidR="00251C41" w:rsidRPr="00446F9D">
        <w:rPr>
          <w:rFonts w:ascii="Arial" w:hAnsi="Arial" w:cs="Arial"/>
          <w:sz w:val="18"/>
          <w:szCs w:val="18"/>
        </w:rPr>
        <w:t>6</w:t>
      </w:r>
      <w:r w:rsidRPr="00446F9D">
        <w:rPr>
          <w:rFonts w:ascii="Arial" w:hAnsi="Arial" w:cs="Arial"/>
          <w:sz w:val="18"/>
          <w:szCs w:val="18"/>
        </w:rPr>
        <w:t xml:space="preserve"> </w:t>
      </w:r>
      <w:r w:rsidR="003077E7" w:rsidRPr="00446F9D">
        <w:rPr>
          <w:rFonts w:ascii="Arial" w:hAnsi="Arial" w:cs="Arial"/>
          <w:sz w:val="18"/>
          <w:szCs w:val="18"/>
        </w:rPr>
        <w:t>U</w:t>
      </w:r>
      <w:r w:rsidRPr="00446F9D">
        <w:rPr>
          <w:rFonts w:ascii="Arial" w:hAnsi="Arial" w:cs="Arial"/>
          <w:sz w:val="18"/>
          <w:szCs w:val="18"/>
        </w:rPr>
        <w:t>mowy</w:t>
      </w:r>
      <w:r w:rsidRPr="004D302C">
        <w:rPr>
          <w:rFonts w:ascii="Arial" w:hAnsi="Arial" w:cs="Arial"/>
          <w:sz w:val="18"/>
          <w:szCs w:val="18"/>
        </w:rPr>
        <w:t>. Powyższe nie uprawnia do składania pisemnych oś</w:t>
      </w:r>
      <w:r w:rsidR="003077E7" w:rsidRPr="004D302C">
        <w:rPr>
          <w:rFonts w:ascii="Arial" w:hAnsi="Arial" w:cs="Arial"/>
          <w:sz w:val="18"/>
          <w:szCs w:val="18"/>
        </w:rPr>
        <w:t>wiadczeń woli w zakresie zmian U</w:t>
      </w:r>
      <w:r w:rsidRPr="004D302C">
        <w:rPr>
          <w:rFonts w:ascii="Arial" w:hAnsi="Arial" w:cs="Arial"/>
          <w:sz w:val="18"/>
          <w:szCs w:val="18"/>
        </w:rPr>
        <w:t>mowy, które to prawo zachowuje Zamawiający,</w:t>
      </w:r>
    </w:p>
    <w:p w14:paraId="52933748" w14:textId="77777777" w:rsidR="003E6A14" w:rsidRPr="004D302C" w:rsidRDefault="003E6A14" w:rsidP="00927493">
      <w:pPr>
        <w:numPr>
          <w:ilvl w:val="0"/>
          <w:numId w:val="40"/>
        </w:numPr>
        <w:tabs>
          <w:tab w:val="num" w:pos="709"/>
        </w:tabs>
        <w:ind w:left="709" w:hanging="283"/>
        <w:jc w:val="both"/>
        <w:rPr>
          <w:rFonts w:ascii="Arial" w:hAnsi="Arial" w:cs="Arial"/>
          <w:sz w:val="18"/>
          <w:szCs w:val="18"/>
        </w:rPr>
      </w:pPr>
      <w:r w:rsidRPr="004D302C">
        <w:rPr>
          <w:rFonts w:ascii="Arial" w:hAnsi="Arial" w:cs="Arial"/>
          <w:sz w:val="18"/>
          <w:szCs w:val="18"/>
        </w:rPr>
        <w:t>podpisywania protokołów dot. robót.</w:t>
      </w:r>
    </w:p>
    <w:p w14:paraId="74BC93D4" w14:textId="56A89A4E" w:rsidR="003E6A14" w:rsidRPr="004D302C" w:rsidRDefault="003E6A14" w:rsidP="00927493">
      <w:pPr>
        <w:numPr>
          <w:ilvl w:val="0"/>
          <w:numId w:val="39"/>
        </w:numPr>
        <w:ind w:left="426" w:hanging="426"/>
        <w:contextualSpacing/>
        <w:jc w:val="both"/>
        <w:rPr>
          <w:rFonts w:ascii="Arial" w:hAnsi="Arial" w:cs="Arial"/>
          <w:sz w:val="18"/>
          <w:szCs w:val="18"/>
        </w:rPr>
      </w:pPr>
      <w:r w:rsidRPr="004D302C">
        <w:rPr>
          <w:rFonts w:ascii="Arial" w:hAnsi="Arial" w:cs="Arial"/>
          <w:sz w:val="18"/>
          <w:szCs w:val="18"/>
        </w:rPr>
        <w:t xml:space="preserve">Zmiana osób, o których mowa w ust. 1, w trakcie </w:t>
      </w:r>
      <w:r w:rsidR="000B36BD" w:rsidRPr="004D302C">
        <w:rPr>
          <w:rFonts w:ascii="Arial" w:hAnsi="Arial" w:cs="Arial"/>
          <w:sz w:val="18"/>
          <w:szCs w:val="18"/>
        </w:rPr>
        <w:t>realizacji P</w:t>
      </w:r>
      <w:r w:rsidR="00881B9A" w:rsidRPr="004D302C">
        <w:rPr>
          <w:rFonts w:ascii="Arial" w:hAnsi="Arial" w:cs="Arial"/>
          <w:sz w:val="18"/>
          <w:szCs w:val="18"/>
        </w:rPr>
        <w:t xml:space="preserve">rzedmiotu </w:t>
      </w:r>
      <w:r w:rsidR="006C3C7A" w:rsidRPr="004D302C">
        <w:rPr>
          <w:rFonts w:ascii="Arial" w:hAnsi="Arial" w:cs="Arial"/>
          <w:sz w:val="18"/>
          <w:szCs w:val="18"/>
        </w:rPr>
        <w:t>Zamówienia</w:t>
      </w:r>
      <w:r w:rsidRPr="004D302C">
        <w:rPr>
          <w:rFonts w:ascii="Arial" w:hAnsi="Arial" w:cs="Arial"/>
          <w:sz w:val="18"/>
          <w:szCs w:val="18"/>
        </w:rPr>
        <w:t>, musi być uzasadniona przez Wykonawcę na piśmie i wymaga pisemnego zaakceptowania przez Zamawiającego  w terminie do 14 dni od dnia przedłożenia propozycji zmiany, zgodnie z ust. 6 (z zastrzeżeniem ust. 7). Zm</w:t>
      </w:r>
      <w:r w:rsidR="003077E7" w:rsidRPr="004D302C">
        <w:rPr>
          <w:rFonts w:ascii="Arial" w:hAnsi="Arial" w:cs="Arial"/>
          <w:sz w:val="18"/>
          <w:szCs w:val="18"/>
        </w:rPr>
        <w:t>iana ww. osób wymaga aneksu do U</w:t>
      </w:r>
      <w:r w:rsidRPr="004D302C">
        <w:rPr>
          <w:rFonts w:ascii="Arial" w:hAnsi="Arial" w:cs="Arial"/>
          <w:sz w:val="18"/>
          <w:szCs w:val="18"/>
        </w:rPr>
        <w:t>mowy</w:t>
      </w:r>
      <w:r w:rsidR="00E01A91" w:rsidRPr="004D302C">
        <w:rPr>
          <w:rFonts w:ascii="Arial" w:hAnsi="Arial" w:cs="Arial"/>
          <w:sz w:val="18"/>
          <w:szCs w:val="18"/>
        </w:rPr>
        <w:t xml:space="preserve"> podpisanego przez obie S</w:t>
      </w:r>
      <w:r w:rsidR="003077E7" w:rsidRPr="004D302C">
        <w:rPr>
          <w:rFonts w:ascii="Arial" w:hAnsi="Arial" w:cs="Arial"/>
          <w:sz w:val="18"/>
          <w:szCs w:val="18"/>
        </w:rPr>
        <w:t>trony U</w:t>
      </w:r>
      <w:r w:rsidRPr="004D302C">
        <w:rPr>
          <w:rFonts w:ascii="Arial" w:hAnsi="Arial" w:cs="Arial"/>
          <w:sz w:val="18"/>
          <w:szCs w:val="18"/>
        </w:rPr>
        <w:t>mowy.</w:t>
      </w:r>
    </w:p>
    <w:p w14:paraId="01802195" w14:textId="77777777" w:rsidR="003E6A14" w:rsidRPr="004D302C" w:rsidRDefault="003E6A14" w:rsidP="00927493">
      <w:pPr>
        <w:numPr>
          <w:ilvl w:val="0"/>
          <w:numId w:val="39"/>
        </w:numPr>
        <w:ind w:left="426" w:hanging="426"/>
        <w:contextualSpacing/>
        <w:jc w:val="both"/>
        <w:rPr>
          <w:rFonts w:ascii="Arial" w:hAnsi="Arial" w:cs="Arial"/>
          <w:sz w:val="18"/>
          <w:szCs w:val="18"/>
        </w:rPr>
      </w:pPr>
      <w:r w:rsidRPr="004D302C">
        <w:rPr>
          <w:rFonts w:ascii="Arial" w:hAnsi="Arial" w:cs="Arial"/>
          <w:sz w:val="18"/>
          <w:szCs w:val="18"/>
        </w:rPr>
        <w:t>Zamawiający zastrzega sobie prawo do żądania od Wykonawcy zmiany osób, o których mowa w ust. 1,                         w przypadku gdy nie wykonują one z należytą starannością swoich obowiązków. Wykonawca jest zobowiązany zmienić osoby, o których mowa w ust. 1, zgodnie z żądaniem Zamawiającego w terminie do 14 dni od dnia otrzymania żądania od Zamawiającego.</w:t>
      </w:r>
    </w:p>
    <w:p w14:paraId="2B950475" w14:textId="041FC6EC" w:rsidR="003E6A14" w:rsidRPr="004D302C" w:rsidRDefault="003E6A14" w:rsidP="00927493">
      <w:pPr>
        <w:numPr>
          <w:ilvl w:val="0"/>
          <w:numId w:val="39"/>
        </w:numPr>
        <w:ind w:left="426" w:hanging="426"/>
        <w:contextualSpacing/>
        <w:jc w:val="both"/>
        <w:rPr>
          <w:rFonts w:ascii="Arial" w:hAnsi="Arial" w:cs="Arial"/>
          <w:sz w:val="18"/>
          <w:szCs w:val="18"/>
        </w:rPr>
      </w:pPr>
      <w:r w:rsidRPr="004D302C">
        <w:rPr>
          <w:rFonts w:ascii="Arial" w:hAnsi="Arial" w:cs="Arial"/>
          <w:sz w:val="18"/>
          <w:szCs w:val="18"/>
        </w:rPr>
        <w:t>Wykonawca musi przedłożyć Zamawiającemu propozycję zmiany, o której mowa w ust. 4, nie później niż 14 dni przed planowanym skierowaniem do kierowania robotami innej osoby. Ja</w:t>
      </w:r>
      <w:r w:rsidR="000B36BD" w:rsidRPr="004D302C">
        <w:rPr>
          <w:rFonts w:ascii="Arial" w:hAnsi="Arial" w:cs="Arial"/>
          <w:sz w:val="18"/>
          <w:szCs w:val="18"/>
        </w:rPr>
        <w:t>kakolwiek przerwa w realizacji P</w:t>
      </w:r>
      <w:r w:rsidRPr="004D302C">
        <w:rPr>
          <w:rFonts w:ascii="Arial" w:hAnsi="Arial" w:cs="Arial"/>
          <w:sz w:val="18"/>
          <w:szCs w:val="18"/>
        </w:rPr>
        <w:t xml:space="preserve">rzedmiotu </w:t>
      </w:r>
      <w:r w:rsidR="006C3C7A" w:rsidRPr="004D302C">
        <w:rPr>
          <w:rFonts w:ascii="Arial" w:hAnsi="Arial" w:cs="Arial"/>
          <w:sz w:val="18"/>
          <w:szCs w:val="18"/>
        </w:rPr>
        <w:t>Zamówienia</w:t>
      </w:r>
      <w:r w:rsidRPr="004D302C">
        <w:rPr>
          <w:rFonts w:ascii="Arial" w:hAnsi="Arial" w:cs="Arial"/>
          <w:sz w:val="18"/>
          <w:szCs w:val="18"/>
        </w:rPr>
        <w:t xml:space="preserve"> wynikająca z braku kierownika budowy lub kierownika robót branży </w:t>
      </w:r>
      <w:r w:rsidR="0040423B" w:rsidRPr="004D302C">
        <w:rPr>
          <w:rFonts w:ascii="Arial" w:hAnsi="Arial" w:cs="Arial"/>
          <w:sz w:val="18"/>
          <w:szCs w:val="18"/>
        </w:rPr>
        <w:t>drogowej</w:t>
      </w:r>
      <w:r w:rsidRPr="004D302C">
        <w:rPr>
          <w:rFonts w:ascii="Arial" w:hAnsi="Arial" w:cs="Arial"/>
          <w:sz w:val="18"/>
          <w:szCs w:val="18"/>
        </w:rPr>
        <w:t xml:space="preserve"> będzie traktowana jako przerwa wynikła z przyczyn zależnych od Wykonawcy i nie może stanowić podstawy do zmiany terminu wykonania robót.</w:t>
      </w:r>
    </w:p>
    <w:p w14:paraId="0ED8C03E" w14:textId="2CDC8BC7" w:rsidR="003E6A14" w:rsidRPr="004D302C" w:rsidRDefault="003E6A14" w:rsidP="00927493">
      <w:pPr>
        <w:numPr>
          <w:ilvl w:val="0"/>
          <w:numId w:val="39"/>
        </w:numPr>
        <w:ind w:left="426" w:hanging="426"/>
        <w:contextualSpacing/>
        <w:jc w:val="both"/>
        <w:rPr>
          <w:rFonts w:ascii="Arial" w:hAnsi="Arial" w:cs="Arial"/>
          <w:sz w:val="18"/>
          <w:szCs w:val="18"/>
        </w:rPr>
      </w:pPr>
      <w:r w:rsidRPr="004D302C">
        <w:rPr>
          <w:rFonts w:ascii="Arial" w:hAnsi="Arial" w:cs="Arial"/>
          <w:sz w:val="18"/>
          <w:szCs w:val="18"/>
        </w:rPr>
        <w:t xml:space="preserve">W przypadku zmiany którejkolwiek z osób, o której mowa w ust. 4 oraz w ust. 5, nowa osoba musi spełniać wszystkie wymagania określone dla kierownika budowy lub kierownika robót branży </w:t>
      </w:r>
      <w:r w:rsidR="00C23552" w:rsidRPr="004D302C">
        <w:rPr>
          <w:rFonts w:ascii="Arial" w:hAnsi="Arial" w:cs="Arial"/>
          <w:sz w:val="18"/>
          <w:szCs w:val="18"/>
        </w:rPr>
        <w:t>drogowej</w:t>
      </w:r>
      <w:r w:rsidR="000B36BD" w:rsidRPr="004D302C">
        <w:rPr>
          <w:rFonts w:ascii="Arial" w:hAnsi="Arial" w:cs="Arial"/>
          <w:sz w:val="18"/>
          <w:szCs w:val="18"/>
        </w:rPr>
        <w:t xml:space="preserve"> w SWZ dotyczącej P</w:t>
      </w:r>
      <w:r w:rsidRPr="004D302C">
        <w:rPr>
          <w:rFonts w:ascii="Arial" w:hAnsi="Arial" w:cs="Arial"/>
          <w:sz w:val="18"/>
          <w:szCs w:val="18"/>
        </w:rPr>
        <w:t xml:space="preserve">rzedmiotu </w:t>
      </w:r>
      <w:r w:rsidR="006C3C7A" w:rsidRPr="004D302C">
        <w:rPr>
          <w:rFonts w:ascii="Arial" w:hAnsi="Arial" w:cs="Arial"/>
          <w:sz w:val="18"/>
          <w:szCs w:val="18"/>
        </w:rPr>
        <w:t>Zamówienia</w:t>
      </w:r>
      <w:r w:rsidRPr="004D302C">
        <w:rPr>
          <w:rFonts w:ascii="Arial" w:hAnsi="Arial" w:cs="Arial"/>
          <w:sz w:val="18"/>
          <w:szCs w:val="18"/>
        </w:rPr>
        <w:t>.</w:t>
      </w:r>
    </w:p>
    <w:p w14:paraId="2C53D14B" w14:textId="62B84311" w:rsidR="003E6A14" w:rsidRPr="004D302C" w:rsidRDefault="003E6A14" w:rsidP="00927493">
      <w:pPr>
        <w:numPr>
          <w:ilvl w:val="0"/>
          <w:numId w:val="39"/>
        </w:numPr>
        <w:ind w:left="426" w:hanging="426"/>
        <w:contextualSpacing/>
        <w:jc w:val="both"/>
        <w:rPr>
          <w:rFonts w:ascii="Arial" w:hAnsi="Arial" w:cs="Arial"/>
          <w:sz w:val="18"/>
          <w:szCs w:val="18"/>
        </w:rPr>
      </w:pPr>
      <w:r w:rsidRPr="004D302C">
        <w:rPr>
          <w:rFonts w:ascii="Arial" w:hAnsi="Arial" w:cs="Arial"/>
          <w:sz w:val="18"/>
          <w:szCs w:val="18"/>
        </w:rPr>
        <w:t>Skierowanie bez akceptacji Zamawiającego do r</w:t>
      </w:r>
      <w:r w:rsidR="000B36BD" w:rsidRPr="004D302C">
        <w:rPr>
          <w:rFonts w:ascii="Arial" w:hAnsi="Arial" w:cs="Arial"/>
          <w:sz w:val="18"/>
          <w:szCs w:val="18"/>
        </w:rPr>
        <w:t>ealizacji P</w:t>
      </w:r>
      <w:r w:rsidR="003077E7" w:rsidRPr="004D302C">
        <w:rPr>
          <w:rFonts w:ascii="Arial" w:hAnsi="Arial" w:cs="Arial"/>
          <w:sz w:val="18"/>
          <w:szCs w:val="18"/>
        </w:rPr>
        <w:t xml:space="preserve">rzedmiotu </w:t>
      </w:r>
      <w:r w:rsidR="006C3C7A" w:rsidRPr="004D302C">
        <w:rPr>
          <w:rFonts w:ascii="Arial" w:hAnsi="Arial" w:cs="Arial"/>
          <w:sz w:val="18"/>
          <w:szCs w:val="18"/>
        </w:rPr>
        <w:t>Zamówienia</w:t>
      </w:r>
      <w:r w:rsidRPr="004D302C">
        <w:rPr>
          <w:rFonts w:ascii="Arial" w:hAnsi="Arial" w:cs="Arial"/>
          <w:sz w:val="18"/>
          <w:szCs w:val="18"/>
        </w:rPr>
        <w:t xml:space="preserve"> osób innych niż wskazanych w ust. 1 stan</w:t>
      </w:r>
      <w:r w:rsidR="00881B9A" w:rsidRPr="004D302C">
        <w:rPr>
          <w:rFonts w:ascii="Arial" w:hAnsi="Arial" w:cs="Arial"/>
          <w:sz w:val="18"/>
          <w:szCs w:val="18"/>
        </w:rPr>
        <w:t>owi podstawę do odstąpienia od U</w:t>
      </w:r>
      <w:r w:rsidRPr="004D302C">
        <w:rPr>
          <w:rFonts w:ascii="Arial" w:hAnsi="Arial" w:cs="Arial"/>
          <w:sz w:val="18"/>
          <w:szCs w:val="18"/>
        </w:rPr>
        <w:t>mowy przez Zamawiającego z winy Wykonawcy.</w:t>
      </w:r>
    </w:p>
    <w:p w14:paraId="26C437E8" w14:textId="5612C74F" w:rsidR="000F2EFD" w:rsidRPr="003E3793" w:rsidRDefault="003E6A14" w:rsidP="00927493">
      <w:pPr>
        <w:numPr>
          <w:ilvl w:val="0"/>
          <w:numId w:val="39"/>
        </w:numPr>
        <w:ind w:left="426" w:hanging="426"/>
        <w:contextualSpacing/>
        <w:jc w:val="both"/>
        <w:rPr>
          <w:rFonts w:ascii="Arial" w:hAnsi="Arial" w:cs="Arial"/>
          <w:sz w:val="18"/>
          <w:szCs w:val="18"/>
        </w:rPr>
      </w:pPr>
      <w:r w:rsidRPr="004D302C">
        <w:rPr>
          <w:rFonts w:ascii="Arial" w:hAnsi="Arial" w:cs="Arial"/>
          <w:bCs/>
          <w:sz w:val="18"/>
          <w:szCs w:val="18"/>
        </w:rPr>
        <w:lastRenderedPageBreak/>
        <w:t>Wykonawca zobowiązany jest zapewnić kierowanie robot</w:t>
      </w:r>
      <w:r w:rsidR="00881B9A" w:rsidRPr="004D302C">
        <w:rPr>
          <w:rFonts w:ascii="Arial" w:hAnsi="Arial" w:cs="Arial"/>
          <w:bCs/>
          <w:sz w:val="18"/>
          <w:szCs w:val="18"/>
        </w:rPr>
        <w:t>ami specjalistycznymi objętymi U</w:t>
      </w:r>
      <w:r w:rsidRPr="004D302C">
        <w:rPr>
          <w:rFonts w:ascii="Arial" w:hAnsi="Arial" w:cs="Arial"/>
          <w:bCs/>
          <w:sz w:val="18"/>
          <w:szCs w:val="18"/>
        </w:rPr>
        <w:t>mową przez osoby posiadające stosowne kwalifikacje zawodowe i uprawnienia budowlane.</w:t>
      </w:r>
    </w:p>
    <w:p w14:paraId="0924CA12" w14:textId="77777777" w:rsidR="000F2EFD" w:rsidRPr="003E3793" w:rsidRDefault="000F2EFD" w:rsidP="007775A4">
      <w:pPr>
        <w:autoSpaceDE w:val="0"/>
        <w:autoSpaceDN w:val="0"/>
        <w:adjustRightInd w:val="0"/>
        <w:jc w:val="center"/>
        <w:rPr>
          <w:rFonts w:ascii="Arial" w:hAnsi="Arial" w:cs="Arial"/>
          <w:b/>
          <w:sz w:val="6"/>
          <w:szCs w:val="6"/>
        </w:rPr>
      </w:pPr>
    </w:p>
    <w:p w14:paraId="4B829DD0" w14:textId="4700EA2E" w:rsidR="00824038" w:rsidRPr="00C91EF7" w:rsidRDefault="00A40CA0" w:rsidP="007775A4">
      <w:pPr>
        <w:autoSpaceDE w:val="0"/>
        <w:autoSpaceDN w:val="0"/>
        <w:adjustRightInd w:val="0"/>
        <w:jc w:val="center"/>
        <w:rPr>
          <w:rFonts w:ascii="Arial" w:hAnsi="Arial" w:cs="Arial"/>
          <w:b/>
          <w:bCs/>
          <w:sz w:val="18"/>
          <w:szCs w:val="18"/>
          <w:lang w:eastAsia="en-US"/>
        </w:rPr>
      </w:pPr>
      <w:r w:rsidRPr="00C91EF7">
        <w:rPr>
          <w:rFonts w:ascii="Arial" w:hAnsi="Arial" w:cs="Arial"/>
          <w:b/>
          <w:sz w:val="18"/>
          <w:szCs w:val="18"/>
        </w:rPr>
        <w:t xml:space="preserve">§ </w:t>
      </w:r>
      <w:r w:rsidR="006E483A" w:rsidRPr="00C91EF7">
        <w:rPr>
          <w:rFonts w:ascii="Arial" w:hAnsi="Arial" w:cs="Arial"/>
          <w:b/>
          <w:sz w:val="18"/>
          <w:szCs w:val="18"/>
        </w:rPr>
        <w:t>7</w:t>
      </w:r>
    </w:p>
    <w:p w14:paraId="6CED0E36" w14:textId="77777777" w:rsidR="00824038" w:rsidRPr="004D302C" w:rsidRDefault="00824038" w:rsidP="007775A4">
      <w:pPr>
        <w:jc w:val="center"/>
        <w:rPr>
          <w:rFonts w:ascii="Arial" w:hAnsi="Arial" w:cs="Arial"/>
          <w:b/>
          <w:sz w:val="18"/>
          <w:szCs w:val="18"/>
        </w:rPr>
      </w:pPr>
      <w:r w:rsidRPr="00C91EF7">
        <w:rPr>
          <w:rFonts w:ascii="Arial" w:hAnsi="Arial" w:cs="Arial"/>
          <w:b/>
          <w:sz w:val="18"/>
          <w:szCs w:val="18"/>
        </w:rPr>
        <w:t>Potencjał Wykonawcy</w:t>
      </w:r>
    </w:p>
    <w:p w14:paraId="5D472773" w14:textId="6D11DD25" w:rsidR="00824038" w:rsidRPr="004D302C" w:rsidRDefault="00824038" w:rsidP="008911B8">
      <w:pPr>
        <w:numPr>
          <w:ilvl w:val="0"/>
          <w:numId w:val="14"/>
        </w:numPr>
        <w:tabs>
          <w:tab w:val="clear" w:pos="144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sz w:val="18"/>
          <w:szCs w:val="18"/>
          <w:lang w:eastAsia="en-US"/>
        </w:rPr>
        <w:t>Wykonawca o</w:t>
      </w:r>
      <w:r w:rsidR="003077E7" w:rsidRPr="004D302C">
        <w:rPr>
          <w:rFonts w:ascii="Arial" w:hAnsi="Arial" w:cs="Arial"/>
          <w:sz w:val="18"/>
          <w:szCs w:val="18"/>
          <w:lang w:eastAsia="en-US"/>
        </w:rPr>
        <w:t>świadcza, że w celu realizacji U</w:t>
      </w:r>
      <w:r w:rsidRPr="004D302C">
        <w:rPr>
          <w:rFonts w:ascii="Arial" w:hAnsi="Arial" w:cs="Arial"/>
          <w:sz w:val="18"/>
          <w:szCs w:val="18"/>
          <w:lang w:eastAsia="en-US"/>
        </w:rPr>
        <w:t>mowy zapewn</w:t>
      </w:r>
      <w:r w:rsidR="00B2561D" w:rsidRPr="004D302C">
        <w:rPr>
          <w:rFonts w:ascii="Arial" w:hAnsi="Arial" w:cs="Arial"/>
          <w:sz w:val="18"/>
          <w:szCs w:val="18"/>
          <w:lang w:eastAsia="en-US"/>
        </w:rPr>
        <w:t>i odpowiednie zasoby techniczne</w:t>
      </w:r>
      <w:r w:rsidRPr="004D302C">
        <w:rPr>
          <w:rFonts w:ascii="Arial" w:hAnsi="Arial" w:cs="Arial"/>
          <w:sz w:val="18"/>
          <w:szCs w:val="18"/>
          <w:lang w:eastAsia="en-US"/>
        </w:rPr>
        <w:t xml:space="preserve"> oraz personel posiadający zdolności, doświadczenie, wiedzę oraz wymagane uprawnienia, w za</w:t>
      </w:r>
      <w:r w:rsidR="000B36BD" w:rsidRPr="004D302C">
        <w:rPr>
          <w:rFonts w:ascii="Arial" w:hAnsi="Arial" w:cs="Arial"/>
          <w:sz w:val="18"/>
          <w:szCs w:val="18"/>
          <w:lang w:eastAsia="en-US"/>
        </w:rPr>
        <w:t>kresie niezbędnym do wykonania P</w:t>
      </w:r>
      <w:r w:rsidRPr="004D302C">
        <w:rPr>
          <w:rFonts w:ascii="Arial" w:hAnsi="Arial" w:cs="Arial"/>
          <w:sz w:val="18"/>
          <w:szCs w:val="18"/>
          <w:lang w:eastAsia="en-US"/>
        </w:rPr>
        <w:t xml:space="preserve">rzedmiotu </w:t>
      </w:r>
      <w:r w:rsidR="006C3C7A" w:rsidRPr="004D302C">
        <w:rPr>
          <w:rFonts w:ascii="Arial" w:hAnsi="Arial" w:cs="Arial"/>
          <w:sz w:val="18"/>
          <w:szCs w:val="18"/>
          <w:lang w:eastAsia="en-US"/>
        </w:rPr>
        <w:t>Zamówienia</w:t>
      </w:r>
      <w:r w:rsidRPr="004D302C">
        <w:rPr>
          <w:rFonts w:ascii="Arial" w:hAnsi="Arial" w:cs="Arial"/>
          <w:sz w:val="18"/>
          <w:szCs w:val="18"/>
          <w:lang w:eastAsia="en-US"/>
        </w:rPr>
        <w:t xml:space="preserve">, zgodnie ze złożoną ofertą. </w:t>
      </w:r>
    </w:p>
    <w:p w14:paraId="0DC14E1B" w14:textId="0283F112" w:rsidR="00824038" w:rsidRPr="004D302C" w:rsidRDefault="00824038" w:rsidP="008911B8">
      <w:pPr>
        <w:numPr>
          <w:ilvl w:val="0"/>
          <w:numId w:val="14"/>
        </w:numPr>
        <w:tabs>
          <w:tab w:val="clear" w:pos="144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sz w:val="18"/>
          <w:szCs w:val="18"/>
          <w:lang w:eastAsia="en-US"/>
        </w:rPr>
        <w:t>Wykonawca oświadcza, że posiada zdolność techniczną lub zawodową wymaganą do realizacji robót bu</w:t>
      </w:r>
      <w:r w:rsidR="003077E7" w:rsidRPr="004D302C">
        <w:rPr>
          <w:rFonts w:ascii="Arial" w:hAnsi="Arial" w:cs="Arial"/>
          <w:sz w:val="18"/>
          <w:szCs w:val="18"/>
          <w:lang w:eastAsia="en-US"/>
        </w:rPr>
        <w:t>dowlanych będących przedmiotem U</w:t>
      </w:r>
      <w:r w:rsidRPr="004D302C">
        <w:rPr>
          <w:rFonts w:ascii="Arial" w:hAnsi="Arial" w:cs="Arial"/>
          <w:sz w:val="18"/>
          <w:szCs w:val="18"/>
          <w:lang w:eastAsia="en-US"/>
        </w:rPr>
        <w:t>mowy z zastrzeżeniem ust. 3.</w:t>
      </w:r>
    </w:p>
    <w:p w14:paraId="4BDE27CB" w14:textId="02F3A616" w:rsidR="00824038" w:rsidRPr="004D302C" w:rsidRDefault="00824038" w:rsidP="008911B8">
      <w:pPr>
        <w:numPr>
          <w:ilvl w:val="0"/>
          <w:numId w:val="14"/>
        </w:numPr>
        <w:tabs>
          <w:tab w:val="clear" w:pos="144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sz w:val="18"/>
          <w:szCs w:val="18"/>
          <w:lang w:eastAsia="en-US"/>
        </w:rPr>
        <w:t xml:space="preserve">Wykonawca oświadcza, że niżej wymieniony podmiot trzeci,  ………………………………………………  na zasoby którego w zakresie zdolności technicznej lub zawodowej Wykonawca powoływał się składając ofertę celem wykazania spełniania warunków udziału w postępowaniu o udzielenie </w:t>
      </w:r>
      <w:r w:rsidR="00466463" w:rsidRPr="004D302C">
        <w:rPr>
          <w:rFonts w:ascii="Arial" w:hAnsi="Arial" w:cs="Arial"/>
          <w:sz w:val="18"/>
          <w:szCs w:val="18"/>
          <w:lang w:eastAsia="en-US"/>
        </w:rPr>
        <w:t>z</w:t>
      </w:r>
      <w:r w:rsidRPr="004D302C">
        <w:rPr>
          <w:rFonts w:ascii="Arial" w:hAnsi="Arial" w:cs="Arial"/>
          <w:sz w:val="18"/>
          <w:szCs w:val="18"/>
          <w:lang w:eastAsia="en-US"/>
        </w:rPr>
        <w:t>amówienia publicznego, będzie r</w:t>
      </w:r>
      <w:r w:rsidR="000B36BD" w:rsidRPr="004D302C">
        <w:rPr>
          <w:rFonts w:ascii="Arial" w:hAnsi="Arial" w:cs="Arial"/>
          <w:sz w:val="18"/>
          <w:szCs w:val="18"/>
          <w:lang w:eastAsia="en-US"/>
        </w:rPr>
        <w:t>ealizował P</w:t>
      </w:r>
      <w:r w:rsidR="003077E7" w:rsidRPr="004D302C">
        <w:rPr>
          <w:rFonts w:ascii="Arial" w:hAnsi="Arial" w:cs="Arial"/>
          <w:sz w:val="18"/>
          <w:szCs w:val="18"/>
          <w:lang w:eastAsia="en-US"/>
        </w:rPr>
        <w:t xml:space="preserve">rzedmiot </w:t>
      </w:r>
      <w:r w:rsidR="006C3C7A" w:rsidRPr="004D302C">
        <w:rPr>
          <w:rFonts w:ascii="Arial" w:hAnsi="Arial" w:cs="Arial"/>
          <w:sz w:val="18"/>
          <w:szCs w:val="18"/>
          <w:lang w:eastAsia="en-US"/>
        </w:rPr>
        <w:t>Zamówienia</w:t>
      </w:r>
      <w:r w:rsidRPr="004D302C">
        <w:rPr>
          <w:rFonts w:ascii="Arial" w:hAnsi="Arial" w:cs="Arial"/>
          <w:sz w:val="18"/>
          <w:szCs w:val="18"/>
          <w:lang w:eastAsia="en-US"/>
        </w:rPr>
        <w:t xml:space="preserve"> w zakresie: ………………………. (w jakim zdolność techniczna lub zawodowa podmiotu trzeciego były dekla</w:t>
      </w:r>
      <w:r w:rsidR="000B36BD" w:rsidRPr="004D302C">
        <w:rPr>
          <w:rFonts w:ascii="Arial" w:hAnsi="Arial" w:cs="Arial"/>
          <w:sz w:val="18"/>
          <w:szCs w:val="18"/>
          <w:lang w:eastAsia="en-US"/>
        </w:rPr>
        <w:t>rowane do wykonania P</w:t>
      </w:r>
      <w:r w:rsidR="003077E7" w:rsidRPr="004D302C">
        <w:rPr>
          <w:rFonts w:ascii="Arial" w:hAnsi="Arial" w:cs="Arial"/>
          <w:sz w:val="18"/>
          <w:szCs w:val="18"/>
          <w:lang w:eastAsia="en-US"/>
        </w:rPr>
        <w:t xml:space="preserve">rzedmiotu </w:t>
      </w:r>
      <w:r w:rsidR="006C3C7A" w:rsidRPr="004D302C">
        <w:rPr>
          <w:rFonts w:ascii="Arial" w:hAnsi="Arial" w:cs="Arial"/>
          <w:sz w:val="18"/>
          <w:szCs w:val="18"/>
          <w:lang w:eastAsia="en-US"/>
        </w:rPr>
        <w:t>Zamówienia</w:t>
      </w:r>
      <w:r w:rsidRPr="004D302C">
        <w:rPr>
          <w:rFonts w:ascii="Arial" w:hAnsi="Arial" w:cs="Arial"/>
          <w:sz w:val="18"/>
          <w:szCs w:val="18"/>
          <w:lang w:eastAsia="en-US"/>
        </w:rPr>
        <w:t xml:space="preserve"> na uż</w:t>
      </w:r>
      <w:r w:rsidR="00466463" w:rsidRPr="004D302C">
        <w:rPr>
          <w:rFonts w:ascii="Arial" w:hAnsi="Arial" w:cs="Arial"/>
          <w:sz w:val="18"/>
          <w:szCs w:val="18"/>
          <w:lang w:eastAsia="en-US"/>
        </w:rPr>
        <w:t>ytek postępowania o udzielenie z</w:t>
      </w:r>
      <w:r w:rsidRPr="004D302C">
        <w:rPr>
          <w:rFonts w:ascii="Arial" w:hAnsi="Arial" w:cs="Arial"/>
          <w:sz w:val="18"/>
          <w:szCs w:val="18"/>
          <w:lang w:eastAsia="en-US"/>
        </w:rPr>
        <w:t xml:space="preserve">amówienia publicznego). W przypadku zaprzestania wykonywania </w:t>
      </w:r>
      <w:r w:rsidR="003077E7" w:rsidRPr="004D302C">
        <w:rPr>
          <w:rFonts w:ascii="Arial" w:hAnsi="Arial" w:cs="Arial"/>
          <w:sz w:val="18"/>
          <w:szCs w:val="18"/>
          <w:lang w:eastAsia="en-US"/>
        </w:rPr>
        <w:t>U</w:t>
      </w:r>
      <w:r w:rsidRPr="004D302C">
        <w:rPr>
          <w:rFonts w:ascii="Arial" w:hAnsi="Arial" w:cs="Arial"/>
          <w:sz w:val="18"/>
          <w:szCs w:val="18"/>
          <w:lang w:eastAsia="en-US"/>
        </w:rPr>
        <w:t>mowy przez wymieniony podmiot trzeci, tj. ………………………………………………………………...... z jakichkolwiek przyczyn w powyższym zakresie, Wykonawca będzie zobowiązany do zastąpienia tego podmiotu innym podmiotem, posiadającym zasoby co najmniej takie jak te, które stanowiły podstawę wykazania spełnienia przez Wykonawcę warunków udzia</w:t>
      </w:r>
      <w:r w:rsidR="00466463" w:rsidRPr="004D302C">
        <w:rPr>
          <w:rFonts w:ascii="Arial" w:hAnsi="Arial" w:cs="Arial"/>
          <w:sz w:val="18"/>
          <w:szCs w:val="18"/>
          <w:lang w:eastAsia="en-US"/>
        </w:rPr>
        <w:t>łu w postępowaniu o udzielenie z</w:t>
      </w:r>
      <w:r w:rsidRPr="004D302C">
        <w:rPr>
          <w:rFonts w:ascii="Arial" w:hAnsi="Arial" w:cs="Arial"/>
          <w:sz w:val="18"/>
          <w:szCs w:val="18"/>
          <w:lang w:eastAsia="en-US"/>
        </w:rPr>
        <w:t>amówienia publicznego przy udziale podmiotu trzeciego, po uprzednim uzyskaniu zgody Zamawiającego.</w:t>
      </w:r>
    </w:p>
    <w:p w14:paraId="24A96340" w14:textId="0E601258" w:rsidR="00824038" w:rsidRPr="004D302C" w:rsidRDefault="00824038" w:rsidP="008911B8">
      <w:pPr>
        <w:numPr>
          <w:ilvl w:val="0"/>
          <w:numId w:val="14"/>
        </w:numPr>
        <w:tabs>
          <w:tab w:val="clear" w:pos="144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sz w:val="18"/>
          <w:szCs w:val="18"/>
          <w:lang w:eastAsia="en-US"/>
        </w:rPr>
        <w:t>Wykonawca oświadcza, że dysponuje środkami finansowymi zapew</w:t>
      </w:r>
      <w:r w:rsidR="003077E7" w:rsidRPr="004D302C">
        <w:rPr>
          <w:rFonts w:ascii="Arial" w:hAnsi="Arial" w:cs="Arial"/>
          <w:sz w:val="18"/>
          <w:szCs w:val="18"/>
          <w:lang w:eastAsia="en-US"/>
        </w:rPr>
        <w:t>nia</w:t>
      </w:r>
      <w:r w:rsidR="000B36BD" w:rsidRPr="004D302C">
        <w:rPr>
          <w:rFonts w:ascii="Arial" w:hAnsi="Arial" w:cs="Arial"/>
          <w:sz w:val="18"/>
          <w:szCs w:val="18"/>
          <w:lang w:eastAsia="en-US"/>
        </w:rPr>
        <w:t>jącymi wykonanie P</w:t>
      </w:r>
      <w:r w:rsidR="003077E7" w:rsidRPr="004D302C">
        <w:rPr>
          <w:rFonts w:ascii="Arial" w:hAnsi="Arial" w:cs="Arial"/>
          <w:sz w:val="18"/>
          <w:szCs w:val="18"/>
          <w:lang w:eastAsia="en-US"/>
        </w:rPr>
        <w:t xml:space="preserve">rzedmiotu </w:t>
      </w:r>
      <w:r w:rsidR="006C3C7A" w:rsidRPr="004D302C">
        <w:rPr>
          <w:rFonts w:ascii="Arial" w:hAnsi="Arial" w:cs="Arial"/>
          <w:sz w:val="18"/>
          <w:szCs w:val="18"/>
          <w:lang w:eastAsia="en-US"/>
        </w:rPr>
        <w:t>Zamówienia</w:t>
      </w:r>
      <w:r w:rsidRPr="004D302C">
        <w:rPr>
          <w:rFonts w:ascii="Arial" w:hAnsi="Arial" w:cs="Arial"/>
          <w:sz w:val="18"/>
          <w:szCs w:val="18"/>
          <w:lang w:eastAsia="en-US"/>
        </w:rPr>
        <w:t>.</w:t>
      </w:r>
    </w:p>
    <w:p w14:paraId="11515330" w14:textId="13415987" w:rsidR="00824038" w:rsidRDefault="00824038" w:rsidP="008911B8">
      <w:pPr>
        <w:numPr>
          <w:ilvl w:val="0"/>
          <w:numId w:val="14"/>
        </w:numPr>
        <w:tabs>
          <w:tab w:val="clear" w:pos="1440"/>
          <w:tab w:val="num" w:pos="360"/>
        </w:tabs>
        <w:autoSpaceDE w:val="0"/>
        <w:autoSpaceDN w:val="0"/>
        <w:adjustRightInd w:val="0"/>
        <w:ind w:left="360"/>
        <w:jc w:val="both"/>
        <w:rPr>
          <w:rFonts w:ascii="Arial" w:hAnsi="Arial" w:cs="Arial"/>
          <w:sz w:val="18"/>
          <w:szCs w:val="18"/>
          <w:lang w:eastAsia="en-US"/>
        </w:rPr>
      </w:pPr>
      <w:bookmarkStart w:id="19" w:name="_Hlk221192879"/>
      <w:r w:rsidRPr="00C91EF7">
        <w:rPr>
          <w:rFonts w:ascii="Arial" w:hAnsi="Arial" w:cs="Arial"/>
          <w:sz w:val="18"/>
          <w:szCs w:val="18"/>
        </w:rPr>
        <w:t xml:space="preserve">Zamawiający wymaga a Wykonawca zobowiązuje się do zatrudnienia na podstawie umowy o pracę </w:t>
      </w:r>
      <w:r w:rsidR="004A7E57" w:rsidRPr="00C91EF7">
        <w:rPr>
          <w:rFonts w:ascii="Arial" w:hAnsi="Arial" w:cs="Arial"/>
          <w:sz w:val="18"/>
          <w:szCs w:val="18"/>
        </w:rPr>
        <w:br/>
      </w:r>
      <w:r w:rsidRPr="00C91EF7">
        <w:rPr>
          <w:rFonts w:ascii="Arial" w:hAnsi="Arial" w:cs="Arial"/>
          <w:sz w:val="18"/>
          <w:szCs w:val="18"/>
          <w:lang w:eastAsia="en-US"/>
        </w:rPr>
        <w:t>w rozumieniu przepisów ustawy z dnia 26 czerwca 1974r.  –</w:t>
      </w:r>
      <w:r w:rsidRPr="004D302C">
        <w:rPr>
          <w:rFonts w:ascii="Arial" w:hAnsi="Arial" w:cs="Arial"/>
          <w:sz w:val="18"/>
          <w:szCs w:val="18"/>
          <w:lang w:eastAsia="en-US"/>
        </w:rPr>
        <w:t xml:space="preserve"> Kodeks pracy (</w:t>
      </w:r>
      <w:proofErr w:type="spellStart"/>
      <w:r w:rsidR="0026023D" w:rsidRPr="004D302C">
        <w:rPr>
          <w:rFonts w:ascii="Arial" w:hAnsi="Arial" w:cs="Arial"/>
          <w:sz w:val="18"/>
          <w:szCs w:val="18"/>
        </w:rPr>
        <w:t>t.j</w:t>
      </w:r>
      <w:proofErr w:type="spellEnd"/>
      <w:r w:rsidR="0026023D" w:rsidRPr="002F2976">
        <w:rPr>
          <w:rFonts w:ascii="Arial" w:hAnsi="Arial" w:cs="Arial"/>
          <w:sz w:val="18"/>
          <w:szCs w:val="18"/>
        </w:rPr>
        <w:t>. Dz. U. z 2025 r. poz.</w:t>
      </w:r>
      <w:r w:rsidR="0026023D" w:rsidRPr="004D302C">
        <w:rPr>
          <w:rFonts w:ascii="Arial" w:hAnsi="Arial" w:cs="Arial"/>
          <w:sz w:val="18"/>
          <w:szCs w:val="18"/>
        </w:rPr>
        <w:t xml:space="preserve"> 277 </w:t>
      </w:r>
      <w:r w:rsidR="004A7E57" w:rsidRPr="004D302C">
        <w:rPr>
          <w:rFonts w:ascii="Arial" w:hAnsi="Arial" w:cs="Arial"/>
          <w:sz w:val="18"/>
          <w:szCs w:val="18"/>
        </w:rPr>
        <w:br/>
      </w:r>
      <w:r w:rsidR="0026023D" w:rsidRPr="004D302C">
        <w:rPr>
          <w:rFonts w:ascii="Arial" w:hAnsi="Arial" w:cs="Arial"/>
          <w:sz w:val="18"/>
          <w:szCs w:val="18"/>
        </w:rPr>
        <w:t xml:space="preserve">z </w:t>
      </w:r>
      <w:proofErr w:type="spellStart"/>
      <w:r w:rsidR="0026023D" w:rsidRPr="004D302C">
        <w:rPr>
          <w:rFonts w:ascii="Arial" w:hAnsi="Arial" w:cs="Arial"/>
          <w:sz w:val="18"/>
          <w:szCs w:val="18"/>
        </w:rPr>
        <w:t>późn</w:t>
      </w:r>
      <w:proofErr w:type="spellEnd"/>
      <w:r w:rsidR="0026023D" w:rsidRPr="004D302C">
        <w:rPr>
          <w:rFonts w:ascii="Arial" w:hAnsi="Arial" w:cs="Arial"/>
          <w:sz w:val="18"/>
          <w:szCs w:val="18"/>
        </w:rPr>
        <w:t>. zm.</w:t>
      </w:r>
      <w:r w:rsidRPr="004D302C">
        <w:rPr>
          <w:rFonts w:ascii="Arial" w:hAnsi="Arial" w:cs="Arial"/>
          <w:sz w:val="18"/>
          <w:szCs w:val="18"/>
        </w:rPr>
        <w:t xml:space="preserve">) pracowników wykonujących nw. czynności: </w:t>
      </w:r>
    </w:p>
    <w:p w14:paraId="51A7B493" w14:textId="77777777" w:rsidR="005B7021"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inwentaryzacja terenu, tyczenie, sprawdzenie współrzędnych w planie i rzędnych wysokościowych, badania laboratoryjne, organizacja zaplecze i terenu budowy</w:t>
      </w:r>
      <w:r>
        <w:rPr>
          <w:rFonts w:ascii="Arial" w:hAnsi="Arial" w:cs="Arial"/>
          <w:sz w:val="18"/>
          <w:szCs w:val="18"/>
          <w:lang w:eastAsia="en-US"/>
        </w:rPr>
        <w:t>,</w:t>
      </w:r>
    </w:p>
    <w:p w14:paraId="029AF792" w14:textId="4A654B69" w:rsidR="005B7021"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wykonanie robót przygotowawczych m.in. ogrodzenie placu budowy, czynności związane z usunięciem zieleni, koszenie traw</w:t>
      </w:r>
      <w:r>
        <w:rPr>
          <w:rFonts w:ascii="Arial" w:hAnsi="Arial" w:cs="Arial"/>
          <w:sz w:val="18"/>
          <w:szCs w:val="18"/>
          <w:lang w:eastAsia="en-US"/>
        </w:rPr>
        <w:t>,</w:t>
      </w:r>
      <w:r w:rsidRPr="005B7021">
        <w:rPr>
          <w:rFonts w:ascii="Arial" w:hAnsi="Arial" w:cs="Arial"/>
          <w:sz w:val="18"/>
          <w:szCs w:val="18"/>
          <w:lang w:eastAsia="en-US"/>
        </w:rPr>
        <w:t xml:space="preserve">  </w:t>
      </w:r>
    </w:p>
    <w:p w14:paraId="077DA6ED" w14:textId="58CCC10D" w:rsidR="005B7021"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 xml:space="preserve">wykonanie robót rozbiórkowych i demontażowych, m.in. czynności wyburzeniowe, czynności selektywnej rozbiórki i klasyfikacji odpadów, </w:t>
      </w:r>
    </w:p>
    <w:p w14:paraId="27CEB2A8" w14:textId="5385FA37" w:rsidR="005B7021"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 xml:space="preserve">wykonanie robót ziemnych, m.in. czynności związane z </w:t>
      </w:r>
      <w:proofErr w:type="spellStart"/>
      <w:r w:rsidRPr="005B7021">
        <w:rPr>
          <w:rFonts w:ascii="Arial" w:hAnsi="Arial" w:cs="Arial"/>
          <w:sz w:val="18"/>
          <w:szCs w:val="18"/>
          <w:lang w:eastAsia="en-US"/>
        </w:rPr>
        <w:t>odhumusowaniem</w:t>
      </w:r>
      <w:proofErr w:type="spellEnd"/>
      <w:r w:rsidRPr="005B7021">
        <w:rPr>
          <w:rFonts w:ascii="Arial" w:hAnsi="Arial" w:cs="Arial"/>
          <w:sz w:val="18"/>
          <w:szCs w:val="18"/>
          <w:lang w:eastAsia="en-US"/>
        </w:rPr>
        <w:t>, odspojeniem i załadunkiem gruntu,</w:t>
      </w:r>
    </w:p>
    <w:p w14:paraId="1AEB6D44" w14:textId="546CF608" w:rsidR="005B7021"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wykonanie robót konstrukcyjnych, m.in. czynności zbrojarskie, ciesielskie, betoniarskie, instalacyjne</w:t>
      </w:r>
      <w:r w:rsidR="00B24A31">
        <w:rPr>
          <w:rFonts w:ascii="Arial" w:hAnsi="Arial" w:cs="Arial"/>
          <w:sz w:val="18"/>
          <w:szCs w:val="18"/>
          <w:lang w:eastAsia="en-US"/>
        </w:rPr>
        <w:t>,</w:t>
      </w:r>
    </w:p>
    <w:p w14:paraId="5B0F1ED5" w14:textId="0A2A1CBC" w:rsidR="005B7021"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wykonanie kap chodnikowych, min. czynności związane z montażem desek gzymsowych, czynności brukarskie związane z osadzeniem krawężników, czynnością związane z ułożeniem żywic,</w:t>
      </w:r>
    </w:p>
    <w:p w14:paraId="0E889CD8" w14:textId="29C47008" w:rsidR="005B7021"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 xml:space="preserve">wykonanie robót izolacyjnych, m.in. czynności związane z zgrzewaniem papy, czynności związane z ułożeniem powłok </w:t>
      </w:r>
      <w:proofErr w:type="spellStart"/>
      <w:r w:rsidRPr="005B7021">
        <w:rPr>
          <w:rFonts w:ascii="Arial" w:hAnsi="Arial" w:cs="Arial"/>
          <w:sz w:val="18"/>
          <w:szCs w:val="18"/>
          <w:lang w:eastAsia="en-US"/>
        </w:rPr>
        <w:t>hydrofobizujących</w:t>
      </w:r>
      <w:proofErr w:type="spellEnd"/>
      <w:r>
        <w:rPr>
          <w:rFonts w:ascii="Arial" w:hAnsi="Arial" w:cs="Arial"/>
          <w:sz w:val="18"/>
          <w:szCs w:val="18"/>
          <w:lang w:eastAsia="en-US"/>
        </w:rPr>
        <w:t>,</w:t>
      </w:r>
    </w:p>
    <w:p w14:paraId="0A481CB1" w14:textId="23AEABBC" w:rsidR="005B7021"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wykonanie robót drogowych,</w:t>
      </w:r>
      <w:r>
        <w:rPr>
          <w:rFonts w:ascii="Arial" w:hAnsi="Arial" w:cs="Arial"/>
          <w:sz w:val="18"/>
          <w:szCs w:val="18"/>
          <w:lang w:eastAsia="en-US"/>
        </w:rPr>
        <w:t xml:space="preserve"> </w:t>
      </w:r>
      <w:r w:rsidRPr="005B7021">
        <w:rPr>
          <w:rFonts w:ascii="Arial" w:hAnsi="Arial" w:cs="Arial"/>
          <w:sz w:val="18"/>
          <w:szCs w:val="18"/>
          <w:lang w:eastAsia="en-US"/>
        </w:rPr>
        <w:t xml:space="preserve">m.in. czynności brukarskie, czynności związane z ułożeniem i </w:t>
      </w:r>
      <w:proofErr w:type="spellStart"/>
      <w:r w:rsidRPr="005B7021">
        <w:rPr>
          <w:rFonts w:ascii="Arial" w:hAnsi="Arial" w:cs="Arial"/>
          <w:sz w:val="18"/>
          <w:szCs w:val="18"/>
          <w:lang w:eastAsia="en-US"/>
        </w:rPr>
        <w:t>profilacją</w:t>
      </w:r>
      <w:proofErr w:type="spellEnd"/>
      <w:r w:rsidRPr="005B7021">
        <w:rPr>
          <w:rFonts w:ascii="Arial" w:hAnsi="Arial" w:cs="Arial"/>
          <w:sz w:val="18"/>
          <w:szCs w:val="18"/>
          <w:lang w:eastAsia="en-US"/>
        </w:rPr>
        <w:t xml:space="preserve"> warstw konstrukcyjnych</w:t>
      </w:r>
      <w:r>
        <w:rPr>
          <w:rFonts w:ascii="Arial" w:hAnsi="Arial" w:cs="Arial"/>
          <w:sz w:val="18"/>
          <w:szCs w:val="18"/>
          <w:lang w:eastAsia="en-US"/>
        </w:rPr>
        <w:t>,</w:t>
      </w:r>
    </w:p>
    <w:p w14:paraId="5AA5820B" w14:textId="6C9867B4" w:rsidR="005B7021"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 xml:space="preserve">wykonanie robót </w:t>
      </w:r>
      <w:proofErr w:type="spellStart"/>
      <w:r w:rsidRPr="005B7021">
        <w:rPr>
          <w:rFonts w:ascii="Arial" w:hAnsi="Arial" w:cs="Arial"/>
          <w:sz w:val="18"/>
          <w:szCs w:val="18"/>
          <w:lang w:eastAsia="en-US"/>
        </w:rPr>
        <w:t>przyobiektowych</w:t>
      </w:r>
      <w:proofErr w:type="spellEnd"/>
      <w:r w:rsidRPr="005B7021">
        <w:rPr>
          <w:rFonts w:ascii="Arial" w:hAnsi="Arial" w:cs="Arial"/>
          <w:sz w:val="18"/>
          <w:szCs w:val="18"/>
          <w:lang w:eastAsia="en-US"/>
        </w:rPr>
        <w:t xml:space="preserve"> i wykończeniowych, m.in. czynności związane z montażem elementów wyposażenia obiektu</w:t>
      </w:r>
      <w:r>
        <w:rPr>
          <w:rFonts w:ascii="Arial" w:hAnsi="Arial" w:cs="Arial"/>
          <w:sz w:val="18"/>
          <w:szCs w:val="18"/>
          <w:lang w:eastAsia="en-US"/>
        </w:rPr>
        <w:t>,</w:t>
      </w:r>
    </w:p>
    <w:p w14:paraId="7499518A" w14:textId="77777777" w:rsidR="005B7021"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demontaż nawierzchni, elementów brzegowych, istniejących elementów zagospodarowania terenu</w:t>
      </w:r>
      <w:r>
        <w:rPr>
          <w:rFonts w:ascii="Arial" w:hAnsi="Arial" w:cs="Arial"/>
          <w:sz w:val="18"/>
          <w:szCs w:val="18"/>
          <w:lang w:eastAsia="en-US"/>
        </w:rPr>
        <w:t>,</w:t>
      </w:r>
    </w:p>
    <w:p w14:paraId="5A51591D" w14:textId="77777777" w:rsidR="005B7021"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 xml:space="preserve">wycinki drzew i </w:t>
      </w:r>
      <w:proofErr w:type="spellStart"/>
      <w:r w:rsidRPr="005B7021">
        <w:rPr>
          <w:rFonts w:ascii="Arial" w:hAnsi="Arial" w:cs="Arial"/>
          <w:sz w:val="18"/>
          <w:szCs w:val="18"/>
          <w:lang w:eastAsia="en-US"/>
        </w:rPr>
        <w:t>zakrzaczeń</w:t>
      </w:r>
      <w:proofErr w:type="spellEnd"/>
      <w:r w:rsidRPr="005B7021">
        <w:rPr>
          <w:rFonts w:ascii="Arial" w:hAnsi="Arial" w:cs="Arial"/>
          <w:sz w:val="18"/>
          <w:szCs w:val="18"/>
          <w:lang w:eastAsia="en-US"/>
        </w:rPr>
        <w:t xml:space="preserve"> (w tym usunięcie karpiny)</w:t>
      </w:r>
      <w:r>
        <w:rPr>
          <w:rFonts w:ascii="Arial" w:hAnsi="Arial" w:cs="Arial"/>
          <w:sz w:val="18"/>
          <w:szCs w:val="18"/>
          <w:lang w:eastAsia="en-US"/>
        </w:rPr>
        <w:t>,</w:t>
      </w:r>
    </w:p>
    <w:p w14:paraId="76F65F08" w14:textId="36C6C8D9" w:rsidR="005B7021"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wykonanie wykopów i nasypów, niwelacja terenu</w:t>
      </w:r>
      <w:r>
        <w:rPr>
          <w:rFonts w:ascii="Arial" w:hAnsi="Arial" w:cs="Arial"/>
          <w:sz w:val="18"/>
          <w:szCs w:val="18"/>
          <w:lang w:eastAsia="en-US"/>
        </w:rPr>
        <w:t>,</w:t>
      </w:r>
    </w:p>
    <w:p w14:paraId="3530301C" w14:textId="77777777" w:rsidR="00216666"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5B7021">
        <w:rPr>
          <w:rFonts w:ascii="Arial" w:hAnsi="Arial" w:cs="Arial"/>
          <w:sz w:val="18"/>
          <w:szCs w:val="18"/>
          <w:lang w:eastAsia="en-US"/>
        </w:rPr>
        <w:t>profilowanie i zagęszczenie podłoża</w:t>
      </w:r>
      <w:r w:rsidR="00216666">
        <w:rPr>
          <w:rFonts w:ascii="Arial" w:hAnsi="Arial" w:cs="Arial"/>
          <w:sz w:val="18"/>
          <w:szCs w:val="18"/>
          <w:lang w:eastAsia="en-US"/>
        </w:rPr>
        <w:t>,</w:t>
      </w:r>
    </w:p>
    <w:p w14:paraId="17492759" w14:textId="77777777" w:rsidR="00216666"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216666">
        <w:rPr>
          <w:rFonts w:ascii="Arial" w:hAnsi="Arial" w:cs="Arial"/>
          <w:sz w:val="18"/>
          <w:szCs w:val="18"/>
          <w:lang w:eastAsia="en-US"/>
        </w:rPr>
        <w:t xml:space="preserve">wykonanie wykopów </w:t>
      </w:r>
      <w:proofErr w:type="spellStart"/>
      <w:r w:rsidRPr="00216666">
        <w:rPr>
          <w:rFonts w:ascii="Arial" w:hAnsi="Arial" w:cs="Arial"/>
          <w:sz w:val="18"/>
          <w:szCs w:val="18"/>
          <w:lang w:eastAsia="en-US"/>
        </w:rPr>
        <w:t>wąskoprzestrzennych</w:t>
      </w:r>
      <w:proofErr w:type="spellEnd"/>
      <w:r w:rsidRPr="00216666">
        <w:rPr>
          <w:rFonts w:ascii="Arial" w:hAnsi="Arial" w:cs="Arial"/>
          <w:sz w:val="18"/>
          <w:szCs w:val="18"/>
          <w:lang w:eastAsia="en-US"/>
        </w:rPr>
        <w:t xml:space="preserve">, podsypek, </w:t>
      </w:r>
      <w:proofErr w:type="spellStart"/>
      <w:r w:rsidRPr="00216666">
        <w:rPr>
          <w:rFonts w:ascii="Arial" w:hAnsi="Arial" w:cs="Arial"/>
          <w:sz w:val="18"/>
          <w:szCs w:val="18"/>
          <w:lang w:eastAsia="en-US"/>
        </w:rPr>
        <w:t>obsypek</w:t>
      </w:r>
      <w:proofErr w:type="spellEnd"/>
      <w:r w:rsidRPr="00216666">
        <w:rPr>
          <w:rFonts w:ascii="Arial" w:hAnsi="Arial" w:cs="Arial"/>
          <w:sz w:val="18"/>
          <w:szCs w:val="18"/>
          <w:lang w:eastAsia="en-US"/>
        </w:rPr>
        <w:t>, zasypek, ułożenie instalacji w wykopie, montaż słupów, wykonanie instalacji naziemnych, wykonanie czynności kontrolnych i sprawdzeń wykonanych instalacji</w:t>
      </w:r>
      <w:r w:rsidR="00216666">
        <w:rPr>
          <w:rFonts w:ascii="Arial" w:hAnsi="Arial" w:cs="Arial"/>
          <w:sz w:val="18"/>
          <w:szCs w:val="18"/>
          <w:lang w:eastAsia="en-US"/>
        </w:rPr>
        <w:t>,</w:t>
      </w:r>
    </w:p>
    <w:p w14:paraId="22C10456" w14:textId="77777777" w:rsidR="00216666"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216666">
        <w:rPr>
          <w:rFonts w:ascii="Arial" w:hAnsi="Arial" w:cs="Arial"/>
          <w:sz w:val="18"/>
          <w:szCs w:val="18"/>
          <w:lang w:eastAsia="en-US"/>
        </w:rPr>
        <w:t>usunięcie kolizji z siecią uzbrojenia podziemnego lub naziemnego</w:t>
      </w:r>
      <w:r w:rsidR="00216666">
        <w:rPr>
          <w:rFonts w:ascii="Arial" w:hAnsi="Arial" w:cs="Arial"/>
          <w:sz w:val="18"/>
          <w:szCs w:val="18"/>
          <w:lang w:eastAsia="en-US"/>
        </w:rPr>
        <w:t>,</w:t>
      </w:r>
    </w:p>
    <w:p w14:paraId="60AA1B5E" w14:textId="0755F85A" w:rsidR="00216666"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216666">
        <w:rPr>
          <w:rFonts w:ascii="Arial" w:hAnsi="Arial" w:cs="Arial"/>
          <w:sz w:val="18"/>
          <w:szCs w:val="18"/>
          <w:lang w:eastAsia="en-US"/>
        </w:rPr>
        <w:t>ułożenie i zagęszczenie poszczególnych warstw konstrukcyjnych, wykonanie kostki brukowej kamiennej/betonowej, wykonanie mieszanek mineralno-asfaltowych,</w:t>
      </w:r>
      <w:r w:rsidR="00B24A31">
        <w:rPr>
          <w:rFonts w:ascii="Arial" w:hAnsi="Arial" w:cs="Arial"/>
          <w:sz w:val="18"/>
          <w:szCs w:val="18"/>
          <w:lang w:eastAsia="en-US"/>
        </w:rPr>
        <w:t xml:space="preserve"> </w:t>
      </w:r>
      <w:r w:rsidRPr="00216666">
        <w:rPr>
          <w:rFonts w:ascii="Arial" w:hAnsi="Arial" w:cs="Arial"/>
          <w:sz w:val="18"/>
          <w:szCs w:val="18"/>
          <w:lang w:eastAsia="en-US"/>
        </w:rPr>
        <w:t>ułożenie elementów</w:t>
      </w:r>
      <w:r w:rsidR="00216666">
        <w:rPr>
          <w:rFonts w:ascii="Arial" w:hAnsi="Arial" w:cs="Arial"/>
          <w:sz w:val="18"/>
          <w:szCs w:val="18"/>
          <w:lang w:eastAsia="en-US"/>
        </w:rPr>
        <w:t xml:space="preserve"> </w:t>
      </w:r>
      <w:r w:rsidRPr="00216666">
        <w:rPr>
          <w:rFonts w:ascii="Arial" w:hAnsi="Arial" w:cs="Arial"/>
          <w:sz w:val="18"/>
          <w:szCs w:val="18"/>
          <w:lang w:eastAsia="en-US"/>
        </w:rPr>
        <w:t>brzegowych (np. krawężniki/obrzeża), wykonanie fundamentowania</w:t>
      </w:r>
      <w:r w:rsidR="00216666">
        <w:rPr>
          <w:rFonts w:ascii="Arial" w:hAnsi="Arial" w:cs="Arial"/>
          <w:sz w:val="18"/>
          <w:szCs w:val="18"/>
          <w:lang w:eastAsia="en-US"/>
        </w:rPr>
        <w:t xml:space="preserve">, </w:t>
      </w:r>
    </w:p>
    <w:p w14:paraId="2F96E9E4" w14:textId="143DD7D5" w:rsidR="00216666"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216666">
        <w:rPr>
          <w:rFonts w:ascii="Arial" w:hAnsi="Arial" w:cs="Arial"/>
          <w:sz w:val="18"/>
          <w:szCs w:val="18"/>
          <w:lang w:eastAsia="en-US"/>
        </w:rPr>
        <w:t>wykonanie przepustów</w:t>
      </w:r>
      <w:r w:rsidR="00216666">
        <w:rPr>
          <w:rFonts w:ascii="Arial" w:hAnsi="Arial" w:cs="Arial"/>
          <w:sz w:val="18"/>
          <w:szCs w:val="18"/>
          <w:lang w:eastAsia="en-US"/>
        </w:rPr>
        <w:t>,</w:t>
      </w:r>
    </w:p>
    <w:p w14:paraId="6A787F08" w14:textId="77777777" w:rsidR="00216666"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216666">
        <w:rPr>
          <w:rFonts w:ascii="Arial" w:hAnsi="Arial" w:cs="Arial"/>
          <w:sz w:val="18"/>
          <w:szCs w:val="18"/>
          <w:lang w:eastAsia="en-US"/>
        </w:rPr>
        <w:t xml:space="preserve">regulacja infrastruktury podziemnej i naziemnej, uporządkowanie terenu, założenie trawników, wykonanie </w:t>
      </w:r>
      <w:proofErr w:type="spellStart"/>
      <w:r w:rsidRPr="00216666">
        <w:rPr>
          <w:rFonts w:ascii="Arial" w:hAnsi="Arial" w:cs="Arial"/>
          <w:sz w:val="18"/>
          <w:szCs w:val="18"/>
          <w:lang w:eastAsia="en-US"/>
        </w:rPr>
        <w:t>nasadzeń</w:t>
      </w:r>
      <w:proofErr w:type="spellEnd"/>
      <w:r w:rsidR="00216666">
        <w:rPr>
          <w:rFonts w:ascii="Arial" w:hAnsi="Arial" w:cs="Arial"/>
          <w:sz w:val="18"/>
          <w:szCs w:val="18"/>
          <w:lang w:eastAsia="en-US"/>
        </w:rPr>
        <w:t>,</w:t>
      </w:r>
    </w:p>
    <w:p w14:paraId="0B26239F" w14:textId="77777777" w:rsidR="00216666"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216666">
        <w:rPr>
          <w:rFonts w:ascii="Arial" w:hAnsi="Arial" w:cs="Arial"/>
          <w:sz w:val="18"/>
          <w:szCs w:val="18"/>
          <w:lang w:eastAsia="en-US"/>
        </w:rPr>
        <w:t>montaż oznakowania i urządzeń bezpieczeństwa ruchu drogowego</w:t>
      </w:r>
      <w:r w:rsidR="00216666">
        <w:rPr>
          <w:rFonts w:ascii="Arial" w:hAnsi="Arial" w:cs="Arial"/>
          <w:sz w:val="18"/>
          <w:szCs w:val="18"/>
          <w:lang w:eastAsia="en-US"/>
        </w:rPr>
        <w:t>,</w:t>
      </w:r>
    </w:p>
    <w:p w14:paraId="4D145726" w14:textId="1B6BA1AD" w:rsidR="005B7021" w:rsidRPr="00216666" w:rsidRDefault="005B7021" w:rsidP="00C22269">
      <w:pPr>
        <w:pStyle w:val="Akapitzlist"/>
        <w:numPr>
          <w:ilvl w:val="0"/>
          <w:numId w:val="73"/>
        </w:numPr>
        <w:autoSpaceDE w:val="0"/>
        <w:autoSpaceDN w:val="0"/>
        <w:adjustRightInd w:val="0"/>
        <w:jc w:val="both"/>
        <w:rPr>
          <w:rFonts w:ascii="Arial" w:hAnsi="Arial" w:cs="Arial"/>
          <w:sz w:val="18"/>
          <w:szCs w:val="18"/>
          <w:lang w:eastAsia="en-US"/>
        </w:rPr>
      </w:pPr>
      <w:r w:rsidRPr="00216666">
        <w:rPr>
          <w:rFonts w:ascii="Arial" w:hAnsi="Arial" w:cs="Arial"/>
          <w:sz w:val="18"/>
          <w:szCs w:val="18"/>
          <w:lang w:eastAsia="en-US"/>
        </w:rPr>
        <w:t>sprzątanie terenu budowy.</w:t>
      </w:r>
    </w:p>
    <w:p w14:paraId="5EF6F609" w14:textId="77777777" w:rsidR="00216666" w:rsidRDefault="00824038" w:rsidP="00C91EF7">
      <w:pPr>
        <w:autoSpaceDE w:val="0"/>
        <w:autoSpaceDN w:val="0"/>
        <w:adjustRightInd w:val="0"/>
        <w:ind w:left="360"/>
        <w:jc w:val="both"/>
        <w:rPr>
          <w:rFonts w:ascii="Arial" w:hAnsi="Arial" w:cs="Arial"/>
          <w:sz w:val="18"/>
          <w:szCs w:val="18"/>
        </w:rPr>
      </w:pPr>
      <w:r w:rsidRPr="004D302C">
        <w:rPr>
          <w:rFonts w:ascii="Arial" w:hAnsi="Arial" w:cs="Arial"/>
          <w:sz w:val="18"/>
          <w:szCs w:val="18"/>
          <w:lang w:eastAsia="en-US"/>
        </w:rPr>
        <w:t>Wymóg zatrudnienia ww. osób na podstawie umowy o pracę nie dotyczy osób wykonujących powyższe</w:t>
      </w:r>
      <w:r w:rsidRPr="004D302C">
        <w:rPr>
          <w:rFonts w:ascii="Arial" w:hAnsi="Arial" w:cs="Arial"/>
          <w:sz w:val="18"/>
          <w:szCs w:val="18"/>
        </w:rPr>
        <w:t xml:space="preserve"> czynności będące wspólnikami spółki osobowej i/lub osób  fizycznych prowadzących działalność gospodarczą. </w:t>
      </w:r>
    </w:p>
    <w:bookmarkEnd w:id="19"/>
    <w:p w14:paraId="5BCD0874" w14:textId="156F03F1" w:rsidR="00824038" w:rsidRPr="00216666" w:rsidRDefault="00824038" w:rsidP="00216666">
      <w:pPr>
        <w:numPr>
          <w:ilvl w:val="0"/>
          <w:numId w:val="14"/>
        </w:numPr>
        <w:tabs>
          <w:tab w:val="clear" w:pos="1440"/>
          <w:tab w:val="num" w:pos="360"/>
        </w:tabs>
        <w:autoSpaceDE w:val="0"/>
        <w:autoSpaceDN w:val="0"/>
        <w:adjustRightInd w:val="0"/>
        <w:ind w:left="360"/>
        <w:jc w:val="both"/>
        <w:rPr>
          <w:rFonts w:ascii="Arial" w:hAnsi="Arial" w:cs="Arial"/>
          <w:sz w:val="18"/>
          <w:szCs w:val="18"/>
        </w:rPr>
      </w:pPr>
      <w:r w:rsidRPr="00216666">
        <w:rPr>
          <w:rFonts w:ascii="Arial" w:hAnsi="Arial" w:cs="Arial"/>
          <w:sz w:val="18"/>
          <w:szCs w:val="18"/>
          <w:lang w:eastAsia="en-US"/>
        </w:rPr>
        <w:t>Obowiązek określony w ust. 5 dotyczy także podwykonawców. Wykonawca jest zobowiązany zawrzeć w każdej umowie o podwykonawstwo stosowne zapisy dot. zatrudnienia na umowę o pracę wszystkich osób wykonujących czynności, o których mowa w ust. 5.</w:t>
      </w:r>
    </w:p>
    <w:p w14:paraId="63CA2CF8" w14:textId="0C356B3D" w:rsidR="00824038" w:rsidRPr="004D302C" w:rsidRDefault="00130494" w:rsidP="008911B8">
      <w:pPr>
        <w:numPr>
          <w:ilvl w:val="0"/>
          <w:numId w:val="14"/>
        </w:numPr>
        <w:tabs>
          <w:tab w:val="num" w:pos="426"/>
        </w:tabs>
        <w:autoSpaceDE w:val="0"/>
        <w:autoSpaceDN w:val="0"/>
        <w:adjustRightInd w:val="0"/>
        <w:ind w:left="426"/>
        <w:contextualSpacing/>
        <w:jc w:val="both"/>
        <w:rPr>
          <w:rFonts w:ascii="Arial" w:hAnsi="Arial" w:cs="Arial"/>
          <w:sz w:val="18"/>
          <w:szCs w:val="18"/>
          <w:lang w:eastAsia="en-US"/>
        </w:rPr>
      </w:pPr>
      <w:r w:rsidRPr="004D302C">
        <w:rPr>
          <w:rFonts w:ascii="Arial" w:hAnsi="Arial" w:cs="Arial"/>
          <w:sz w:val="18"/>
          <w:szCs w:val="18"/>
        </w:rPr>
        <w:t>W trakcie realizacji Z</w:t>
      </w:r>
      <w:r w:rsidR="00824038" w:rsidRPr="004D302C">
        <w:rPr>
          <w:rFonts w:ascii="Arial" w:hAnsi="Arial" w:cs="Arial"/>
          <w:sz w:val="18"/>
          <w:szCs w:val="18"/>
        </w:rPr>
        <w:t xml:space="preserve">amówienia Zamawiający uprawniony jest do wykonywania czynności kontrolnych wobec Wykonawcy odnośnie spełniania przez Wykonawcę lub podwykonawcę wymogu zatrudnienia na podstawie umowy o pracę osób wykonujących wskazane w ust. 5 czynności. Zamawiający uprawniony jest w szczególności do: </w:t>
      </w:r>
    </w:p>
    <w:p w14:paraId="5E2C1656" w14:textId="77777777" w:rsidR="00824038" w:rsidRPr="004D302C" w:rsidRDefault="00824038" w:rsidP="008911B8">
      <w:pPr>
        <w:pStyle w:val="Akapitzlist"/>
        <w:numPr>
          <w:ilvl w:val="0"/>
          <w:numId w:val="17"/>
        </w:numPr>
        <w:tabs>
          <w:tab w:val="left" w:pos="709"/>
        </w:tabs>
        <w:suppressAutoHyphens/>
        <w:ind w:left="709" w:hanging="283"/>
        <w:jc w:val="both"/>
        <w:rPr>
          <w:rFonts w:ascii="Arial" w:hAnsi="Arial" w:cs="Arial"/>
          <w:sz w:val="18"/>
          <w:szCs w:val="18"/>
        </w:rPr>
      </w:pPr>
      <w:r w:rsidRPr="004D302C">
        <w:rPr>
          <w:rFonts w:ascii="Arial" w:hAnsi="Arial" w:cs="Arial"/>
          <w:sz w:val="18"/>
          <w:szCs w:val="18"/>
        </w:rPr>
        <w:t>żądania oświadczeń i dokumentów w zakresie potwierdzenia spełniania ww. wymogów i dokonywania ich oceny,</w:t>
      </w:r>
    </w:p>
    <w:p w14:paraId="5C61BED4" w14:textId="77777777" w:rsidR="00824038" w:rsidRPr="004D302C" w:rsidRDefault="00824038" w:rsidP="008911B8">
      <w:pPr>
        <w:numPr>
          <w:ilvl w:val="0"/>
          <w:numId w:val="17"/>
        </w:numPr>
        <w:tabs>
          <w:tab w:val="left" w:pos="709"/>
        </w:tabs>
        <w:suppressAutoHyphens/>
        <w:ind w:left="709" w:hanging="283"/>
        <w:contextualSpacing/>
        <w:jc w:val="both"/>
        <w:rPr>
          <w:rFonts w:ascii="Arial" w:hAnsi="Arial" w:cs="Arial"/>
          <w:sz w:val="18"/>
          <w:szCs w:val="18"/>
        </w:rPr>
      </w:pPr>
      <w:r w:rsidRPr="004D302C">
        <w:rPr>
          <w:rFonts w:ascii="Arial" w:hAnsi="Arial" w:cs="Arial"/>
          <w:sz w:val="18"/>
          <w:szCs w:val="18"/>
        </w:rPr>
        <w:lastRenderedPageBreak/>
        <w:t>żądania wyjaśnień w przypadku wątpliwości w zakresie potwierdzenia spełniania ww. wymogów,</w:t>
      </w:r>
    </w:p>
    <w:p w14:paraId="54314D0C" w14:textId="77777777" w:rsidR="00047700" w:rsidRDefault="00824038" w:rsidP="00047700">
      <w:pPr>
        <w:numPr>
          <w:ilvl w:val="0"/>
          <w:numId w:val="17"/>
        </w:numPr>
        <w:tabs>
          <w:tab w:val="left" w:pos="709"/>
        </w:tabs>
        <w:suppressAutoHyphens/>
        <w:ind w:left="709" w:hanging="283"/>
        <w:contextualSpacing/>
        <w:jc w:val="both"/>
        <w:rPr>
          <w:rFonts w:ascii="Arial" w:hAnsi="Arial" w:cs="Arial"/>
          <w:sz w:val="18"/>
          <w:szCs w:val="18"/>
        </w:rPr>
      </w:pPr>
      <w:r w:rsidRPr="004D302C">
        <w:rPr>
          <w:rFonts w:ascii="Arial" w:hAnsi="Arial" w:cs="Arial"/>
          <w:sz w:val="18"/>
          <w:szCs w:val="18"/>
        </w:rPr>
        <w:t>przeprowadzania kontroli na miejscu wykonywania świadczenia.</w:t>
      </w:r>
    </w:p>
    <w:p w14:paraId="439A58D4" w14:textId="02961F09" w:rsidR="00ED1049" w:rsidRPr="00047700" w:rsidRDefault="00ED1049" w:rsidP="00047700">
      <w:pPr>
        <w:pStyle w:val="Akapitzlist"/>
        <w:numPr>
          <w:ilvl w:val="0"/>
          <w:numId w:val="14"/>
        </w:numPr>
        <w:tabs>
          <w:tab w:val="clear" w:pos="1440"/>
          <w:tab w:val="num" w:pos="426"/>
        </w:tabs>
        <w:autoSpaceDE w:val="0"/>
        <w:autoSpaceDN w:val="0"/>
        <w:adjustRightInd w:val="0"/>
        <w:ind w:left="426" w:hanging="426"/>
        <w:jc w:val="both"/>
        <w:rPr>
          <w:rFonts w:ascii="Arial" w:hAnsi="Arial" w:cs="Arial"/>
          <w:sz w:val="18"/>
          <w:szCs w:val="18"/>
        </w:rPr>
      </w:pPr>
      <w:r w:rsidRPr="00047700">
        <w:rPr>
          <w:rFonts w:ascii="Arial" w:hAnsi="Arial" w:cs="Arial"/>
          <w:sz w:val="18"/>
          <w:szCs w:val="18"/>
        </w:rPr>
        <w:t xml:space="preserve">Wykonawca zobowiązany jest do dostarczenia Zamawiającemu najpóźniej w dniu przekazania terenu robót oświadczenia Wykonawcy i/lub podwykonawcy o zatrudnieniu na podstawie umowy o pracę osób wykonujących czynności, o których mowa w ust. 5, z zastrzeżeniem ust. </w:t>
      </w:r>
      <w:r w:rsidR="00C91EF7" w:rsidRPr="00047700">
        <w:rPr>
          <w:rFonts w:ascii="Arial" w:hAnsi="Arial" w:cs="Arial"/>
          <w:sz w:val="18"/>
          <w:szCs w:val="18"/>
        </w:rPr>
        <w:t>9</w:t>
      </w:r>
      <w:r w:rsidRPr="00047700">
        <w:rPr>
          <w:rFonts w:ascii="Arial" w:hAnsi="Arial" w:cs="Arial"/>
          <w:sz w:val="18"/>
          <w:szCs w:val="18"/>
        </w:rPr>
        <w:t xml:space="preserve">. Oświadczenie to powinno zawierać w szczególności: dokładne określenie podmiotu składającego oświadczenie, datę złożenia oświadczenia, wskazanie, że czynności wymienione w ust.  5 będą wykonywały osoby zatrudnione na podstawie umowy o pracę wraz ze wskazaniem liczby tych osób, imion i nazwisk tych osób, rodzaju umowy o pracę, daty zawarcia umowy, wymiaru etatu oraz podpis osoby uprawnionej do złożenia oświadczenia w imieniu Wykonawcy lub podwykonawcy. W ww. oświadczeniu należy wyszczególnić osoby wykonujące czynności, o których mowa w ust. 5, będące wspólnikami spółki osobowej i/lub osób fizycznych prowadzących działalność gospodarczą. </w:t>
      </w:r>
    </w:p>
    <w:p w14:paraId="5174F526" w14:textId="5130DB53" w:rsidR="00824038" w:rsidRPr="00C91EF7" w:rsidRDefault="00824038" w:rsidP="005201BE">
      <w:pPr>
        <w:pStyle w:val="Akapitzlist"/>
        <w:numPr>
          <w:ilvl w:val="0"/>
          <w:numId w:val="14"/>
        </w:numPr>
        <w:tabs>
          <w:tab w:val="clear" w:pos="1440"/>
          <w:tab w:val="num" w:pos="426"/>
        </w:tabs>
        <w:autoSpaceDE w:val="0"/>
        <w:autoSpaceDN w:val="0"/>
        <w:adjustRightInd w:val="0"/>
        <w:ind w:left="426" w:hanging="426"/>
        <w:jc w:val="both"/>
        <w:rPr>
          <w:rFonts w:ascii="Arial" w:hAnsi="Arial" w:cs="Arial"/>
          <w:sz w:val="18"/>
          <w:szCs w:val="18"/>
          <w:lang w:eastAsia="en-US"/>
        </w:rPr>
      </w:pPr>
      <w:r w:rsidRPr="00C91EF7">
        <w:rPr>
          <w:rFonts w:ascii="Arial" w:hAnsi="Arial" w:cs="Arial"/>
          <w:sz w:val="18"/>
          <w:szCs w:val="18"/>
          <w:lang w:eastAsia="en-US"/>
        </w:rPr>
        <w:t>Uzupełnienie/zmiana osób</w:t>
      </w:r>
      <w:r w:rsidR="00130494" w:rsidRPr="00C91EF7">
        <w:rPr>
          <w:rFonts w:ascii="Arial" w:hAnsi="Arial" w:cs="Arial"/>
          <w:sz w:val="18"/>
          <w:szCs w:val="18"/>
          <w:lang w:eastAsia="en-US"/>
        </w:rPr>
        <w:t xml:space="preserve"> biorących udział w realizacji Z</w:t>
      </w:r>
      <w:r w:rsidRPr="00C91EF7">
        <w:rPr>
          <w:rFonts w:ascii="Arial" w:hAnsi="Arial" w:cs="Arial"/>
          <w:sz w:val="18"/>
          <w:szCs w:val="18"/>
          <w:lang w:eastAsia="en-US"/>
        </w:rPr>
        <w:t>amówienia, o których mowa w</w:t>
      </w:r>
      <w:r w:rsidR="003077E7" w:rsidRPr="00C91EF7">
        <w:rPr>
          <w:rFonts w:ascii="Arial" w:hAnsi="Arial" w:cs="Arial"/>
          <w:sz w:val="18"/>
          <w:szCs w:val="18"/>
          <w:lang w:eastAsia="en-US"/>
        </w:rPr>
        <w:t xml:space="preserve"> ust. 5,  nie wymaga aneksu do U</w:t>
      </w:r>
      <w:r w:rsidRPr="00C91EF7">
        <w:rPr>
          <w:rFonts w:ascii="Arial" w:hAnsi="Arial" w:cs="Arial"/>
          <w:sz w:val="18"/>
          <w:szCs w:val="18"/>
          <w:lang w:eastAsia="en-US"/>
        </w:rPr>
        <w:t xml:space="preserve">mowy. W przypadku dokonania takiej zmiany/uzupełnienia Wykonawca przedstawi Zamawiającemu skorygowane oświadczenie, o którym mowa w ust. 8 (z zastrzeżeniem, że ww. dokumenty mają być skutecznie dostarczone do Zamawiającego przed dopuszczeniem pracownika do pracy). </w:t>
      </w:r>
    </w:p>
    <w:p w14:paraId="0EED8E4C" w14:textId="216EC1AD" w:rsidR="00824038" w:rsidRPr="00C91EF7" w:rsidRDefault="00130494" w:rsidP="005201BE">
      <w:pPr>
        <w:pStyle w:val="Akapitzlist"/>
        <w:numPr>
          <w:ilvl w:val="0"/>
          <w:numId w:val="14"/>
        </w:numPr>
        <w:tabs>
          <w:tab w:val="clear" w:pos="1440"/>
          <w:tab w:val="num" w:pos="426"/>
        </w:tabs>
        <w:autoSpaceDE w:val="0"/>
        <w:autoSpaceDN w:val="0"/>
        <w:adjustRightInd w:val="0"/>
        <w:ind w:left="426" w:hanging="426"/>
        <w:jc w:val="both"/>
        <w:rPr>
          <w:rFonts w:ascii="Arial" w:hAnsi="Arial" w:cs="Arial"/>
          <w:sz w:val="18"/>
          <w:szCs w:val="18"/>
          <w:lang w:eastAsia="en-US"/>
        </w:rPr>
      </w:pPr>
      <w:r w:rsidRPr="00C91EF7">
        <w:rPr>
          <w:rFonts w:ascii="Arial" w:hAnsi="Arial" w:cs="Arial"/>
          <w:sz w:val="18"/>
          <w:szCs w:val="18"/>
        </w:rPr>
        <w:t>W trakcie realizacji Z</w:t>
      </w:r>
      <w:r w:rsidR="00824038" w:rsidRPr="00C91EF7">
        <w:rPr>
          <w:rFonts w:ascii="Arial" w:hAnsi="Arial" w:cs="Arial"/>
          <w:sz w:val="18"/>
          <w:szCs w:val="18"/>
        </w:rPr>
        <w:t>amówienia na każde wezwanie Zamawiającego w wyznaczonym w tym wezwaniu terminie</w:t>
      </w:r>
      <w:r w:rsidR="007A6594" w:rsidRPr="00C91EF7">
        <w:rPr>
          <w:rFonts w:ascii="Arial" w:hAnsi="Arial" w:cs="Arial"/>
          <w:sz w:val="18"/>
          <w:szCs w:val="18"/>
        </w:rPr>
        <w:t>, jednak nie krótszym niż 5 dni roboczych,</w:t>
      </w:r>
      <w:r w:rsidR="00824038" w:rsidRPr="00C91EF7">
        <w:rPr>
          <w:rFonts w:ascii="Arial" w:hAnsi="Arial" w:cs="Arial"/>
          <w:sz w:val="18"/>
          <w:szCs w:val="18"/>
        </w:rPr>
        <w:t xml:space="preserve"> Wykonawca przedłoży Zamawiającemu dowody w celu potwierdzenia spełnienia wymogu zatrudnienia na podstawie umowy o pracę przez Wykonawcę lub podwykonawcę osób wykonujących wskazane w ust. 5 </w:t>
      </w:r>
      <w:r w:rsidRPr="00C91EF7">
        <w:rPr>
          <w:rFonts w:ascii="Arial" w:hAnsi="Arial" w:cs="Arial"/>
          <w:sz w:val="18"/>
          <w:szCs w:val="18"/>
        </w:rPr>
        <w:t>czynności w trakcie realizacji Z</w:t>
      </w:r>
      <w:r w:rsidR="00824038" w:rsidRPr="00C91EF7">
        <w:rPr>
          <w:rFonts w:ascii="Arial" w:hAnsi="Arial" w:cs="Arial"/>
          <w:sz w:val="18"/>
          <w:szCs w:val="18"/>
        </w:rPr>
        <w:t>amówienia, w szczególności:</w:t>
      </w:r>
    </w:p>
    <w:p w14:paraId="4A78A4C5" w14:textId="77777777" w:rsidR="00824038" w:rsidRPr="00C91EF7" w:rsidRDefault="00824038" w:rsidP="00927493">
      <w:pPr>
        <w:numPr>
          <w:ilvl w:val="0"/>
          <w:numId w:val="30"/>
        </w:numPr>
        <w:ind w:left="709" w:hanging="218"/>
        <w:contextualSpacing/>
        <w:jc w:val="both"/>
        <w:rPr>
          <w:rFonts w:ascii="Arial" w:eastAsia="Calibri" w:hAnsi="Arial" w:cs="Arial"/>
          <w:b/>
          <w:sz w:val="18"/>
          <w:szCs w:val="18"/>
        </w:rPr>
      </w:pPr>
      <w:r w:rsidRPr="00C91EF7">
        <w:rPr>
          <w:rFonts w:ascii="Arial" w:eastAsia="Calibri" w:hAnsi="Arial" w:cs="Arial"/>
          <w:b/>
          <w:sz w:val="18"/>
          <w:szCs w:val="18"/>
        </w:rPr>
        <w:t>oświadczenie zatrudnionego pracownika,</w:t>
      </w:r>
    </w:p>
    <w:p w14:paraId="1155E506" w14:textId="77777777" w:rsidR="00824038" w:rsidRPr="00C91EF7" w:rsidRDefault="00824038" w:rsidP="00927493">
      <w:pPr>
        <w:numPr>
          <w:ilvl w:val="0"/>
          <w:numId w:val="30"/>
        </w:numPr>
        <w:ind w:left="709" w:hanging="218"/>
        <w:contextualSpacing/>
        <w:jc w:val="both"/>
        <w:rPr>
          <w:rFonts w:ascii="Arial" w:eastAsia="Calibri" w:hAnsi="Arial" w:cs="Arial"/>
          <w:sz w:val="18"/>
          <w:szCs w:val="18"/>
        </w:rPr>
      </w:pPr>
      <w:r w:rsidRPr="00C91EF7">
        <w:rPr>
          <w:rFonts w:ascii="Arial" w:eastAsia="Calibri" w:hAnsi="Arial" w:cs="Arial"/>
          <w:b/>
          <w:sz w:val="18"/>
          <w:szCs w:val="18"/>
        </w:rPr>
        <w:t>oświadczenie Wykonawcy lub podwykonawcy</w:t>
      </w:r>
      <w:r w:rsidRPr="00C91EF7">
        <w:rPr>
          <w:rFonts w:ascii="Arial" w:eastAsia="Calibri" w:hAnsi="Arial" w:cs="Arial"/>
          <w:sz w:val="18"/>
          <w:szCs w:val="18"/>
        </w:rPr>
        <w:t>, o którym mowa w ust. 8, o zatrudnieniu na podstawie umowy o pracę osób wykonujących czynności, których dotyczy wezwanie Zamawiającego,</w:t>
      </w:r>
    </w:p>
    <w:p w14:paraId="273FC749" w14:textId="3735E3D0" w:rsidR="00824038" w:rsidRPr="00C91EF7" w:rsidRDefault="00824038" w:rsidP="00927493">
      <w:pPr>
        <w:numPr>
          <w:ilvl w:val="0"/>
          <w:numId w:val="30"/>
        </w:numPr>
        <w:ind w:left="709" w:hanging="218"/>
        <w:contextualSpacing/>
        <w:jc w:val="both"/>
        <w:rPr>
          <w:rFonts w:ascii="Arial" w:eastAsia="Calibri" w:hAnsi="Arial" w:cs="Arial"/>
          <w:sz w:val="18"/>
          <w:szCs w:val="18"/>
        </w:rPr>
      </w:pPr>
      <w:r w:rsidRPr="00C91EF7">
        <w:rPr>
          <w:rFonts w:ascii="Arial" w:eastAsia="Calibri" w:hAnsi="Arial" w:cs="Arial"/>
          <w:sz w:val="18"/>
          <w:szCs w:val="18"/>
        </w:rPr>
        <w:t xml:space="preserve">poświadczoną za zgodność z oryginałem odpowiednio przez Wykonawcę lub podwykonawcę </w:t>
      </w:r>
      <w:r w:rsidRPr="00C91EF7">
        <w:rPr>
          <w:rFonts w:ascii="Arial" w:eastAsia="Calibri" w:hAnsi="Arial" w:cs="Arial"/>
          <w:b/>
          <w:sz w:val="18"/>
          <w:szCs w:val="18"/>
        </w:rPr>
        <w:t>kopię/-e umowy/umów o pracę</w:t>
      </w:r>
      <w:r w:rsidRPr="00C91EF7">
        <w:rPr>
          <w:rFonts w:ascii="Arial" w:eastAsia="Calibri" w:hAnsi="Arial" w:cs="Arial"/>
          <w:sz w:val="18"/>
          <w:szCs w:val="18"/>
        </w:rPr>
        <w:t xml:space="preserve"> osób wyk</w:t>
      </w:r>
      <w:r w:rsidR="00130494" w:rsidRPr="00C91EF7">
        <w:rPr>
          <w:rFonts w:ascii="Arial" w:eastAsia="Calibri" w:hAnsi="Arial" w:cs="Arial"/>
          <w:sz w:val="18"/>
          <w:szCs w:val="18"/>
        </w:rPr>
        <w:t>onujących w trakcie realizacji Z</w:t>
      </w:r>
      <w:r w:rsidRPr="00C91EF7">
        <w:rPr>
          <w:rFonts w:ascii="Arial" w:eastAsia="Calibri" w:hAnsi="Arial" w:cs="Arial"/>
          <w:sz w:val="18"/>
          <w:szCs w:val="18"/>
        </w:rPr>
        <w:t>amówienia czynności, których dotyczy ww. oświadczenie Wykonawcy lub podwykonawcy,</w:t>
      </w:r>
    </w:p>
    <w:p w14:paraId="54CD0686" w14:textId="77777777" w:rsidR="00824038" w:rsidRPr="00C91EF7" w:rsidRDefault="00824038" w:rsidP="00927493">
      <w:pPr>
        <w:numPr>
          <w:ilvl w:val="0"/>
          <w:numId w:val="30"/>
        </w:numPr>
        <w:ind w:left="709" w:hanging="218"/>
        <w:contextualSpacing/>
        <w:jc w:val="both"/>
        <w:rPr>
          <w:rFonts w:ascii="Arial" w:eastAsia="Calibri" w:hAnsi="Arial" w:cs="Arial"/>
          <w:sz w:val="18"/>
          <w:szCs w:val="18"/>
        </w:rPr>
      </w:pPr>
      <w:r w:rsidRPr="00C91EF7">
        <w:rPr>
          <w:rFonts w:ascii="Arial" w:eastAsia="Calibri" w:hAnsi="Arial" w:cs="Arial"/>
          <w:b/>
          <w:sz w:val="18"/>
          <w:szCs w:val="18"/>
        </w:rPr>
        <w:t>inne dokumenty np. zaświadczenie właściwego oddziału ZUS</w:t>
      </w:r>
      <w:r w:rsidRPr="00C91EF7">
        <w:rPr>
          <w:rFonts w:ascii="Arial" w:eastAsia="Calibri" w:hAnsi="Arial" w:cs="Arial"/>
          <w:sz w:val="18"/>
          <w:szCs w:val="18"/>
        </w:rPr>
        <w:t>, potwierdzające opłacanie przez Wykonawcę lub podwykonawcę składek na ubezpieczenia społeczne i zdrowotne z tytułu zatrudnienia na podstawie umów o pracę za ostatni okres rozliczeniowy,</w:t>
      </w:r>
    </w:p>
    <w:p w14:paraId="588015B3" w14:textId="57C43908" w:rsidR="00824038" w:rsidRPr="00C91EF7" w:rsidRDefault="00824038" w:rsidP="007775A4">
      <w:pPr>
        <w:ind w:left="491"/>
        <w:contextualSpacing/>
        <w:jc w:val="both"/>
        <w:rPr>
          <w:rFonts w:ascii="Arial" w:eastAsia="Calibri" w:hAnsi="Arial" w:cs="Arial"/>
          <w:sz w:val="18"/>
          <w:szCs w:val="18"/>
        </w:rPr>
      </w:pPr>
      <w:r w:rsidRPr="00C91EF7">
        <w:rPr>
          <w:rFonts w:ascii="Arial" w:eastAsia="Calibri" w:hAnsi="Arial" w:cs="Arial"/>
          <w:sz w:val="18"/>
          <w:szCs w:val="18"/>
        </w:rPr>
        <w:t xml:space="preserve">- zawierające informacje, w tym dane osobowe, niezbędne do weryfikacji zatrudnienia na podstawie umowy </w:t>
      </w:r>
      <w:r w:rsidRPr="00C91EF7">
        <w:rPr>
          <w:rFonts w:ascii="Arial" w:eastAsia="Calibri" w:hAnsi="Arial" w:cs="Arial"/>
          <w:sz w:val="18"/>
          <w:szCs w:val="18"/>
        </w:rPr>
        <w:br/>
        <w:t>o pracę, w szczególności imię i nazwisko zatrudnionego pracownika, datę zawarcia umowy o pracę, rodzaj umowy o pracę oraz zakres obowiązków pracownika.</w:t>
      </w:r>
    </w:p>
    <w:p w14:paraId="27E98030" w14:textId="77777777" w:rsidR="00D96954" w:rsidRPr="00C91EF7" w:rsidRDefault="00DE6B3B" w:rsidP="00D96954">
      <w:pPr>
        <w:ind w:left="426"/>
        <w:contextualSpacing/>
        <w:jc w:val="both"/>
        <w:rPr>
          <w:rFonts w:ascii="Arial" w:eastAsia="Calibri" w:hAnsi="Arial" w:cs="Arial"/>
          <w:sz w:val="18"/>
          <w:szCs w:val="18"/>
        </w:rPr>
      </w:pPr>
      <w:r w:rsidRPr="00C91EF7">
        <w:rPr>
          <w:rFonts w:ascii="Arial" w:hAnsi="Arial" w:cs="Arial"/>
          <w:sz w:val="18"/>
          <w:szCs w:val="18"/>
        </w:rPr>
        <w:t>Dokumenty, o kt</w:t>
      </w:r>
      <w:r w:rsidRPr="00C91EF7">
        <w:rPr>
          <w:rFonts w:ascii="Arial" w:hAnsi="Arial" w:cs="Arial" w:hint="eastAsia"/>
          <w:sz w:val="18"/>
          <w:szCs w:val="18"/>
        </w:rPr>
        <w:t>ó</w:t>
      </w:r>
      <w:r w:rsidRPr="00C91EF7">
        <w:rPr>
          <w:rFonts w:ascii="Arial" w:hAnsi="Arial" w:cs="Arial"/>
          <w:sz w:val="18"/>
          <w:szCs w:val="18"/>
        </w:rPr>
        <w:t>rych mowa w punkcie 3 i 4, nie mog</w:t>
      </w:r>
      <w:r w:rsidRPr="00C91EF7">
        <w:rPr>
          <w:rFonts w:ascii="Arial" w:hAnsi="Arial" w:cs="Arial" w:hint="eastAsia"/>
          <w:sz w:val="18"/>
          <w:szCs w:val="18"/>
        </w:rPr>
        <w:t>ą</w:t>
      </w:r>
      <w:r w:rsidRPr="00C91EF7">
        <w:rPr>
          <w:rFonts w:ascii="Arial" w:hAnsi="Arial" w:cs="Arial"/>
          <w:sz w:val="18"/>
          <w:szCs w:val="18"/>
        </w:rPr>
        <w:t xml:space="preserve"> zawiera</w:t>
      </w:r>
      <w:r w:rsidRPr="00C91EF7">
        <w:rPr>
          <w:rFonts w:ascii="Arial" w:hAnsi="Arial" w:cs="Arial" w:hint="eastAsia"/>
          <w:sz w:val="18"/>
          <w:szCs w:val="18"/>
        </w:rPr>
        <w:t>ć</w:t>
      </w:r>
      <w:r w:rsidRPr="00C91EF7">
        <w:rPr>
          <w:rFonts w:ascii="Arial" w:hAnsi="Arial" w:cs="Arial"/>
          <w:sz w:val="18"/>
          <w:szCs w:val="18"/>
        </w:rPr>
        <w:t xml:space="preserve"> danych osobowych wykraczaj</w:t>
      </w:r>
      <w:r w:rsidRPr="00C91EF7">
        <w:rPr>
          <w:rFonts w:ascii="Arial" w:hAnsi="Arial" w:cs="Arial" w:hint="eastAsia"/>
          <w:sz w:val="18"/>
          <w:szCs w:val="18"/>
        </w:rPr>
        <w:t>ą</w:t>
      </w:r>
      <w:r w:rsidRPr="00C91EF7">
        <w:rPr>
          <w:rFonts w:ascii="Arial" w:hAnsi="Arial" w:cs="Arial"/>
          <w:sz w:val="18"/>
          <w:szCs w:val="18"/>
        </w:rPr>
        <w:t>cych poza te, kt</w:t>
      </w:r>
      <w:r w:rsidRPr="00C91EF7">
        <w:rPr>
          <w:rFonts w:ascii="Arial" w:hAnsi="Arial" w:cs="Arial" w:hint="eastAsia"/>
          <w:sz w:val="18"/>
          <w:szCs w:val="18"/>
        </w:rPr>
        <w:t>ó</w:t>
      </w:r>
      <w:r w:rsidRPr="00C91EF7">
        <w:rPr>
          <w:rFonts w:ascii="Arial" w:hAnsi="Arial" w:cs="Arial"/>
          <w:sz w:val="18"/>
          <w:szCs w:val="18"/>
        </w:rPr>
        <w:t>re s</w:t>
      </w:r>
      <w:r w:rsidRPr="00C91EF7">
        <w:rPr>
          <w:rFonts w:ascii="Arial" w:hAnsi="Arial" w:cs="Arial" w:hint="eastAsia"/>
          <w:sz w:val="18"/>
          <w:szCs w:val="18"/>
        </w:rPr>
        <w:t>ą</w:t>
      </w:r>
      <w:r w:rsidRPr="00C91EF7">
        <w:rPr>
          <w:rFonts w:ascii="Arial" w:hAnsi="Arial" w:cs="Arial"/>
          <w:sz w:val="18"/>
          <w:szCs w:val="18"/>
        </w:rPr>
        <w:t xml:space="preserve"> niezb</w:t>
      </w:r>
      <w:r w:rsidRPr="00C91EF7">
        <w:rPr>
          <w:rFonts w:ascii="Arial" w:hAnsi="Arial" w:cs="Arial" w:hint="eastAsia"/>
          <w:sz w:val="18"/>
          <w:szCs w:val="18"/>
        </w:rPr>
        <w:t>ę</w:t>
      </w:r>
      <w:r w:rsidRPr="00C91EF7">
        <w:rPr>
          <w:rFonts w:ascii="Arial" w:hAnsi="Arial" w:cs="Arial"/>
          <w:sz w:val="18"/>
          <w:szCs w:val="18"/>
        </w:rPr>
        <w:t>dne do weryfikacji zatrudnienia na podstawie umowy o prac</w:t>
      </w:r>
      <w:r w:rsidRPr="00C91EF7">
        <w:rPr>
          <w:rFonts w:ascii="Arial" w:hAnsi="Arial" w:cs="Arial" w:hint="eastAsia"/>
          <w:sz w:val="18"/>
          <w:szCs w:val="18"/>
        </w:rPr>
        <w:t>ę</w:t>
      </w:r>
      <w:r w:rsidRPr="00C91EF7">
        <w:rPr>
          <w:rFonts w:ascii="Arial" w:hAnsi="Arial" w:cs="Arial"/>
          <w:sz w:val="18"/>
          <w:szCs w:val="18"/>
        </w:rPr>
        <w:t>. W szczeg</w:t>
      </w:r>
      <w:r w:rsidRPr="00C91EF7">
        <w:rPr>
          <w:rFonts w:ascii="Arial" w:hAnsi="Arial" w:cs="Arial" w:hint="eastAsia"/>
          <w:sz w:val="18"/>
          <w:szCs w:val="18"/>
        </w:rPr>
        <w:t>ó</w:t>
      </w:r>
      <w:r w:rsidRPr="00C91EF7">
        <w:rPr>
          <w:rFonts w:ascii="Arial" w:hAnsi="Arial" w:cs="Arial"/>
          <w:sz w:val="18"/>
          <w:szCs w:val="18"/>
        </w:rPr>
        <w:t>lno</w:t>
      </w:r>
      <w:r w:rsidRPr="00C91EF7">
        <w:rPr>
          <w:rFonts w:ascii="Arial" w:hAnsi="Arial" w:cs="Arial" w:hint="eastAsia"/>
          <w:sz w:val="18"/>
          <w:szCs w:val="18"/>
        </w:rPr>
        <w:t>ś</w:t>
      </w:r>
      <w:r w:rsidRPr="00C91EF7">
        <w:rPr>
          <w:rFonts w:ascii="Arial" w:hAnsi="Arial" w:cs="Arial"/>
          <w:sz w:val="18"/>
          <w:szCs w:val="18"/>
        </w:rPr>
        <w:t>ci nie powinny zawiera</w:t>
      </w:r>
      <w:r w:rsidRPr="00C91EF7">
        <w:rPr>
          <w:rFonts w:ascii="Arial" w:hAnsi="Arial" w:cs="Arial" w:hint="eastAsia"/>
          <w:sz w:val="18"/>
          <w:szCs w:val="18"/>
        </w:rPr>
        <w:t>ć</w:t>
      </w:r>
      <w:r w:rsidRPr="00C91EF7">
        <w:rPr>
          <w:rFonts w:ascii="Arial" w:hAnsi="Arial" w:cs="Arial"/>
          <w:sz w:val="18"/>
          <w:szCs w:val="18"/>
        </w:rPr>
        <w:t xml:space="preserve"> takich danych jak PESEL, adres zamieszkania, seria i numer dokumentu to</w:t>
      </w:r>
      <w:r w:rsidRPr="00C91EF7">
        <w:rPr>
          <w:rFonts w:ascii="Arial" w:hAnsi="Arial" w:cs="Arial" w:hint="eastAsia"/>
          <w:sz w:val="18"/>
          <w:szCs w:val="18"/>
        </w:rPr>
        <w:t>ż</w:t>
      </w:r>
      <w:r w:rsidRPr="00C91EF7">
        <w:rPr>
          <w:rFonts w:ascii="Arial" w:hAnsi="Arial" w:cs="Arial"/>
          <w:sz w:val="18"/>
          <w:szCs w:val="18"/>
        </w:rPr>
        <w:t>samo</w:t>
      </w:r>
      <w:r w:rsidRPr="00C91EF7">
        <w:rPr>
          <w:rFonts w:ascii="Arial" w:hAnsi="Arial" w:cs="Arial" w:hint="eastAsia"/>
          <w:sz w:val="18"/>
          <w:szCs w:val="18"/>
        </w:rPr>
        <w:t>ś</w:t>
      </w:r>
      <w:r w:rsidRPr="00C91EF7">
        <w:rPr>
          <w:rFonts w:ascii="Arial" w:hAnsi="Arial" w:cs="Arial"/>
          <w:sz w:val="18"/>
          <w:szCs w:val="18"/>
        </w:rPr>
        <w:t>ci lub danych wra</w:t>
      </w:r>
      <w:r w:rsidRPr="00C91EF7">
        <w:rPr>
          <w:rFonts w:ascii="Arial" w:hAnsi="Arial" w:cs="Arial" w:hint="eastAsia"/>
          <w:sz w:val="18"/>
          <w:szCs w:val="18"/>
        </w:rPr>
        <w:t>ż</w:t>
      </w:r>
      <w:r w:rsidRPr="00C91EF7">
        <w:rPr>
          <w:rFonts w:ascii="Arial" w:hAnsi="Arial" w:cs="Arial"/>
          <w:sz w:val="18"/>
          <w:szCs w:val="18"/>
        </w:rPr>
        <w:t>liwych, o kt</w:t>
      </w:r>
      <w:r w:rsidRPr="00C91EF7">
        <w:rPr>
          <w:rFonts w:ascii="Arial" w:hAnsi="Arial" w:cs="Arial" w:hint="eastAsia"/>
          <w:sz w:val="18"/>
          <w:szCs w:val="18"/>
        </w:rPr>
        <w:t>ó</w:t>
      </w:r>
      <w:r w:rsidRPr="00C91EF7">
        <w:rPr>
          <w:rFonts w:ascii="Arial" w:hAnsi="Arial" w:cs="Arial"/>
          <w:sz w:val="18"/>
          <w:szCs w:val="18"/>
        </w:rPr>
        <w:t xml:space="preserve">rych mowa w art. 9  rozporządzenia Parlamentu Europejskiego i Rady (UE) 2016/679 z dnia 27 kwietnia 2016 r. w sprawie ochrony osób fizycznych w związku z przetwarzaniem danych osobowych i w sprawie swobodnego przepływu takich danych oraz uchylenia dyrektywy 95/46/WE, chyba </w:t>
      </w:r>
      <w:r w:rsidRPr="00C91EF7">
        <w:rPr>
          <w:rFonts w:ascii="Arial" w:hAnsi="Arial" w:cs="Arial" w:hint="eastAsia"/>
          <w:sz w:val="18"/>
          <w:szCs w:val="18"/>
        </w:rPr>
        <w:t>ż</w:t>
      </w:r>
      <w:r w:rsidRPr="00C91EF7">
        <w:rPr>
          <w:rFonts w:ascii="Arial" w:hAnsi="Arial" w:cs="Arial"/>
          <w:sz w:val="18"/>
          <w:szCs w:val="18"/>
        </w:rPr>
        <w:t>e s</w:t>
      </w:r>
      <w:r w:rsidRPr="00C91EF7">
        <w:rPr>
          <w:rFonts w:ascii="Arial" w:hAnsi="Arial" w:cs="Arial" w:hint="eastAsia"/>
          <w:sz w:val="18"/>
          <w:szCs w:val="18"/>
        </w:rPr>
        <w:t>ą</w:t>
      </w:r>
      <w:r w:rsidRPr="00C91EF7">
        <w:rPr>
          <w:rFonts w:ascii="Arial" w:hAnsi="Arial" w:cs="Arial"/>
          <w:sz w:val="18"/>
          <w:szCs w:val="18"/>
        </w:rPr>
        <w:t xml:space="preserve"> niezb</w:t>
      </w:r>
      <w:r w:rsidRPr="00C91EF7">
        <w:rPr>
          <w:rFonts w:ascii="Arial" w:hAnsi="Arial" w:cs="Arial" w:hint="eastAsia"/>
          <w:sz w:val="18"/>
          <w:szCs w:val="18"/>
        </w:rPr>
        <w:t>ę</w:t>
      </w:r>
      <w:r w:rsidRPr="00C91EF7">
        <w:rPr>
          <w:rFonts w:ascii="Arial" w:hAnsi="Arial" w:cs="Arial"/>
          <w:sz w:val="18"/>
          <w:szCs w:val="18"/>
        </w:rPr>
        <w:t>dne do wykonania obowi</w:t>
      </w:r>
      <w:r w:rsidRPr="00C91EF7">
        <w:rPr>
          <w:rFonts w:ascii="Arial" w:hAnsi="Arial" w:cs="Arial" w:hint="eastAsia"/>
          <w:sz w:val="18"/>
          <w:szCs w:val="18"/>
        </w:rPr>
        <w:t>ą</w:t>
      </w:r>
      <w:r w:rsidRPr="00C91EF7">
        <w:rPr>
          <w:rFonts w:ascii="Arial" w:hAnsi="Arial" w:cs="Arial"/>
          <w:sz w:val="18"/>
          <w:szCs w:val="18"/>
        </w:rPr>
        <w:t>zk</w:t>
      </w:r>
      <w:r w:rsidRPr="00C91EF7">
        <w:rPr>
          <w:rFonts w:ascii="Arial" w:hAnsi="Arial" w:cs="Arial" w:hint="eastAsia"/>
          <w:sz w:val="18"/>
          <w:szCs w:val="18"/>
        </w:rPr>
        <w:t>ó</w:t>
      </w:r>
      <w:r w:rsidRPr="00C91EF7">
        <w:rPr>
          <w:rFonts w:ascii="Arial" w:hAnsi="Arial" w:cs="Arial"/>
          <w:sz w:val="18"/>
          <w:szCs w:val="18"/>
        </w:rPr>
        <w:t>w prawnych lub umownych.</w:t>
      </w:r>
    </w:p>
    <w:p w14:paraId="1DCCBBD4" w14:textId="344DCE20" w:rsidR="00673684" w:rsidRPr="00C91EF7" w:rsidRDefault="00673684" w:rsidP="00D96954">
      <w:pPr>
        <w:ind w:left="426"/>
        <w:contextualSpacing/>
        <w:jc w:val="both"/>
        <w:rPr>
          <w:rFonts w:ascii="Arial" w:eastAsia="Calibri" w:hAnsi="Arial" w:cs="Arial"/>
          <w:sz w:val="18"/>
          <w:szCs w:val="18"/>
        </w:rPr>
      </w:pPr>
      <w:r w:rsidRPr="00C91EF7">
        <w:rPr>
          <w:rFonts w:ascii="Arial" w:eastAsia="Calibri" w:hAnsi="Arial" w:cs="Arial"/>
          <w:sz w:val="18"/>
          <w:szCs w:val="18"/>
        </w:rPr>
        <w:t xml:space="preserve">Obowiązkiem Wykonawcy lub podwykonawcy jest </w:t>
      </w:r>
      <w:r w:rsidR="00AC79F1" w:rsidRPr="00C91EF7">
        <w:rPr>
          <w:rFonts w:ascii="Arial" w:eastAsia="Calibri" w:hAnsi="Arial" w:cs="Arial"/>
          <w:sz w:val="18"/>
          <w:szCs w:val="18"/>
        </w:rPr>
        <w:t>przekazani</w:t>
      </w:r>
      <w:r w:rsidR="008807AE" w:rsidRPr="00C91EF7">
        <w:rPr>
          <w:rFonts w:ascii="Arial" w:eastAsia="Calibri" w:hAnsi="Arial" w:cs="Arial"/>
          <w:sz w:val="18"/>
          <w:szCs w:val="18"/>
        </w:rPr>
        <w:t>e</w:t>
      </w:r>
      <w:r w:rsidR="00AC79F1" w:rsidRPr="00C91EF7">
        <w:rPr>
          <w:rFonts w:ascii="Arial" w:eastAsia="Calibri" w:hAnsi="Arial" w:cs="Arial"/>
          <w:sz w:val="18"/>
          <w:szCs w:val="18"/>
        </w:rPr>
        <w:t xml:space="preserve"> pracownikom klauzuli informacyjnej RODO dla osób zatrudnionych przez Wykonawcę</w:t>
      </w:r>
      <w:r w:rsidR="008807AE" w:rsidRPr="00C91EF7">
        <w:rPr>
          <w:rFonts w:ascii="Arial" w:eastAsia="Calibri" w:hAnsi="Arial" w:cs="Arial"/>
          <w:sz w:val="18"/>
          <w:szCs w:val="18"/>
        </w:rPr>
        <w:t xml:space="preserve"> lub </w:t>
      </w:r>
      <w:r w:rsidR="00AC79F1" w:rsidRPr="00C91EF7">
        <w:rPr>
          <w:rFonts w:ascii="Arial" w:eastAsia="Calibri" w:hAnsi="Arial" w:cs="Arial"/>
          <w:sz w:val="18"/>
          <w:szCs w:val="18"/>
        </w:rPr>
        <w:t>podwykonawcę na umowę o pracę</w:t>
      </w:r>
      <w:r w:rsidR="00814D7D" w:rsidRPr="00C91EF7">
        <w:rPr>
          <w:rFonts w:ascii="Arial" w:eastAsia="Calibri" w:hAnsi="Arial" w:cs="Arial"/>
          <w:sz w:val="18"/>
          <w:szCs w:val="18"/>
        </w:rPr>
        <w:t xml:space="preserve"> i wykonujących wskazane przez Zamawiającego czynności w zakresie realizacji </w:t>
      </w:r>
      <w:r w:rsidR="0000624E" w:rsidRPr="00C91EF7">
        <w:rPr>
          <w:rFonts w:ascii="Arial" w:eastAsia="Calibri" w:hAnsi="Arial" w:cs="Arial"/>
          <w:sz w:val="18"/>
          <w:szCs w:val="18"/>
        </w:rPr>
        <w:t>Z</w:t>
      </w:r>
      <w:r w:rsidR="00814D7D" w:rsidRPr="00C91EF7">
        <w:rPr>
          <w:rFonts w:ascii="Arial" w:eastAsia="Calibri" w:hAnsi="Arial" w:cs="Arial"/>
          <w:sz w:val="18"/>
          <w:szCs w:val="18"/>
        </w:rPr>
        <w:t>amówienia</w:t>
      </w:r>
      <w:r w:rsidR="00AC79F1" w:rsidRPr="00C91EF7">
        <w:rPr>
          <w:rFonts w:ascii="Arial" w:eastAsia="Calibri" w:hAnsi="Arial" w:cs="Arial"/>
          <w:sz w:val="18"/>
          <w:szCs w:val="18"/>
        </w:rPr>
        <w:t>, stanowiącej załącznik do Umowy</w:t>
      </w:r>
      <w:r w:rsidRPr="00C91EF7">
        <w:rPr>
          <w:rFonts w:ascii="Arial" w:eastAsia="Calibri" w:hAnsi="Arial" w:cs="Arial"/>
          <w:sz w:val="18"/>
          <w:szCs w:val="18"/>
        </w:rPr>
        <w:t>.</w:t>
      </w:r>
    </w:p>
    <w:p w14:paraId="44CD57C2" w14:textId="593367F4" w:rsidR="00824038" w:rsidRPr="00C91EF7" w:rsidRDefault="00824038" w:rsidP="005201BE">
      <w:pPr>
        <w:numPr>
          <w:ilvl w:val="0"/>
          <w:numId w:val="14"/>
        </w:numPr>
        <w:autoSpaceDE w:val="0"/>
        <w:autoSpaceDN w:val="0"/>
        <w:adjustRightInd w:val="0"/>
        <w:ind w:left="426" w:hanging="426"/>
        <w:contextualSpacing/>
        <w:jc w:val="both"/>
        <w:rPr>
          <w:rFonts w:ascii="Arial" w:hAnsi="Arial" w:cs="Arial"/>
          <w:sz w:val="18"/>
          <w:szCs w:val="18"/>
          <w:lang w:eastAsia="en-US"/>
        </w:rPr>
      </w:pPr>
      <w:r w:rsidRPr="00C91EF7">
        <w:rPr>
          <w:rFonts w:ascii="Arial" w:hAnsi="Arial" w:cs="Arial"/>
          <w:sz w:val="18"/>
          <w:szCs w:val="18"/>
        </w:rPr>
        <w:t>Z tytułu niespełnienia przez Wykonawcę lub podwykonawcę wymogu zatrudnienia na podstawie umowy o pracę osób wykonujących wskazane w ust. 5 czynności Zamawiający przewiduje sankcje w postaci obowiązku zapłaty przez Wykonawcę kary umownej określonej w § 1</w:t>
      </w:r>
      <w:r w:rsidR="00653A3B" w:rsidRPr="00C91EF7">
        <w:rPr>
          <w:rFonts w:ascii="Arial" w:hAnsi="Arial" w:cs="Arial"/>
          <w:sz w:val="18"/>
          <w:szCs w:val="18"/>
        </w:rPr>
        <w:t>4</w:t>
      </w:r>
      <w:r w:rsidRPr="00C91EF7">
        <w:rPr>
          <w:rFonts w:ascii="Arial" w:hAnsi="Arial" w:cs="Arial"/>
          <w:sz w:val="18"/>
          <w:szCs w:val="18"/>
        </w:rPr>
        <w:t>.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w:t>
      </w:r>
      <w:r w:rsidR="00C91EF7">
        <w:rPr>
          <w:rFonts w:ascii="Arial" w:hAnsi="Arial" w:cs="Arial"/>
          <w:sz w:val="18"/>
          <w:szCs w:val="18"/>
        </w:rPr>
        <w:t xml:space="preserve"> </w:t>
      </w:r>
      <w:r w:rsidRPr="00C91EF7">
        <w:rPr>
          <w:rFonts w:ascii="Arial" w:hAnsi="Arial" w:cs="Arial"/>
          <w:sz w:val="18"/>
          <w:szCs w:val="18"/>
        </w:rPr>
        <w:t>5 czynności.</w:t>
      </w:r>
    </w:p>
    <w:p w14:paraId="14AC7E41" w14:textId="77777777" w:rsidR="00824038" w:rsidRPr="00C91EF7" w:rsidRDefault="00824038" w:rsidP="005201BE">
      <w:pPr>
        <w:numPr>
          <w:ilvl w:val="0"/>
          <w:numId w:val="14"/>
        </w:numPr>
        <w:autoSpaceDE w:val="0"/>
        <w:autoSpaceDN w:val="0"/>
        <w:adjustRightInd w:val="0"/>
        <w:ind w:left="426" w:hanging="426"/>
        <w:contextualSpacing/>
        <w:jc w:val="both"/>
        <w:rPr>
          <w:rFonts w:ascii="Arial" w:hAnsi="Arial" w:cs="Arial"/>
          <w:sz w:val="18"/>
          <w:szCs w:val="18"/>
          <w:lang w:eastAsia="en-US"/>
        </w:rPr>
      </w:pPr>
      <w:r w:rsidRPr="00C91EF7">
        <w:rPr>
          <w:rFonts w:ascii="Arial" w:hAnsi="Arial" w:cs="Arial"/>
          <w:sz w:val="18"/>
          <w:szCs w:val="18"/>
          <w:lang w:eastAsia="en-US"/>
        </w:rPr>
        <w:t>Wykonawca poinformuje pracowników, o których mowa w ust. 5 o uprawnieniach Zamawiającego, tj. możliwości kontroli zatrudnienia na terenie budowy i obowiązku poddania się kontroli.</w:t>
      </w:r>
    </w:p>
    <w:p w14:paraId="38742FBF" w14:textId="77777777" w:rsidR="00824038" w:rsidRPr="00C91EF7" w:rsidRDefault="00824038" w:rsidP="005201BE">
      <w:pPr>
        <w:numPr>
          <w:ilvl w:val="0"/>
          <w:numId w:val="14"/>
        </w:numPr>
        <w:autoSpaceDE w:val="0"/>
        <w:autoSpaceDN w:val="0"/>
        <w:adjustRightInd w:val="0"/>
        <w:ind w:left="426" w:hanging="426"/>
        <w:contextualSpacing/>
        <w:jc w:val="both"/>
        <w:rPr>
          <w:rFonts w:ascii="Arial" w:hAnsi="Arial" w:cs="Arial"/>
          <w:sz w:val="18"/>
          <w:szCs w:val="18"/>
          <w:lang w:eastAsia="en-US"/>
        </w:rPr>
      </w:pPr>
      <w:r w:rsidRPr="00C91EF7">
        <w:rPr>
          <w:rFonts w:ascii="Arial" w:hAnsi="Arial" w:cs="Arial"/>
          <w:sz w:val="18"/>
          <w:szCs w:val="18"/>
          <w:lang w:eastAsia="en-US"/>
        </w:rPr>
        <w:t xml:space="preserve">Zamawiający zastrzega sobie prawo zwrócenia się do organów kontrolnych uprawnionych do wglądu </w:t>
      </w:r>
      <w:r w:rsidRPr="00C91EF7">
        <w:rPr>
          <w:rFonts w:ascii="Arial" w:hAnsi="Arial" w:cs="Arial"/>
          <w:sz w:val="18"/>
          <w:szCs w:val="18"/>
          <w:lang w:eastAsia="en-US"/>
        </w:rPr>
        <w:br/>
        <w:t>do dokumentacji pracowniczej z wnioskiem o weryfikację zawartych umów o pracę.</w:t>
      </w:r>
    </w:p>
    <w:p w14:paraId="7C812456" w14:textId="03E76405" w:rsidR="000376AA" w:rsidRPr="00C91EF7" w:rsidRDefault="00824038" w:rsidP="004660C2">
      <w:pPr>
        <w:numPr>
          <w:ilvl w:val="0"/>
          <w:numId w:val="14"/>
        </w:numPr>
        <w:autoSpaceDE w:val="0"/>
        <w:autoSpaceDN w:val="0"/>
        <w:adjustRightInd w:val="0"/>
        <w:ind w:left="426" w:hanging="426"/>
        <w:contextualSpacing/>
        <w:jc w:val="both"/>
        <w:rPr>
          <w:rFonts w:ascii="Arial" w:hAnsi="Arial" w:cs="Arial"/>
          <w:sz w:val="18"/>
          <w:szCs w:val="18"/>
          <w:lang w:eastAsia="en-US"/>
        </w:rPr>
      </w:pPr>
      <w:r w:rsidRPr="00C91EF7">
        <w:rPr>
          <w:rFonts w:ascii="Arial" w:hAnsi="Arial" w:cs="Arial"/>
          <w:sz w:val="18"/>
          <w:szCs w:val="18"/>
        </w:rPr>
        <w:t xml:space="preserve">W przypadku uzasadnionych wątpliwości, co do przestrzegania prawa pracy przez Wykonawcę lub podwykonawcę, Zamawiający może zwrócić się o przeprowadzenie kontroli przez Państwową Inspekcję Pracy. </w:t>
      </w:r>
    </w:p>
    <w:p w14:paraId="4BF43FA6" w14:textId="02BF35D7" w:rsidR="00562778" w:rsidRPr="004D302C" w:rsidRDefault="00562778" w:rsidP="007775A4">
      <w:pPr>
        <w:autoSpaceDE w:val="0"/>
        <w:autoSpaceDN w:val="0"/>
        <w:adjustRightInd w:val="0"/>
        <w:jc w:val="center"/>
        <w:rPr>
          <w:rFonts w:ascii="Arial" w:hAnsi="Arial" w:cs="Arial"/>
          <w:b/>
          <w:bCs/>
          <w:sz w:val="18"/>
          <w:szCs w:val="18"/>
          <w:lang w:eastAsia="en-US"/>
        </w:rPr>
      </w:pPr>
      <w:r w:rsidRPr="004D302C">
        <w:rPr>
          <w:rFonts w:ascii="Arial" w:hAnsi="Arial" w:cs="Arial"/>
          <w:b/>
          <w:bCs/>
          <w:sz w:val="18"/>
          <w:szCs w:val="18"/>
          <w:lang w:eastAsia="en-US"/>
        </w:rPr>
        <w:t>§</w:t>
      </w:r>
      <w:r w:rsidR="00440B9B" w:rsidRPr="004D302C">
        <w:rPr>
          <w:rFonts w:ascii="Arial" w:hAnsi="Arial" w:cs="Arial"/>
          <w:b/>
          <w:bCs/>
          <w:sz w:val="18"/>
          <w:szCs w:val="18"/>
          <w:lang w:eastAsia="en-US"/>
        </w:rPr>
        <w:t xml:space="preserve"> </w:t>
      </w:r>
      <w:r w:rsidR="006E483A" w:rsidRPr="004D302C">
        <w:rPr>
          <w:rFonts w:ascii="Arial" w:hAnsi="Arial" w:cs="Arial"/>
          <w:b/>
          <w:bCs/>
          <w:sz w:val="18"/>
          <w:szCs w:val="18"/>
          <w:lang w:eastAsia="en-US"/>
        </w:rPr>
        <w:t>8</w:t>
      </w:r>
    </w:p>
    <w:p w14:paraId="743A932D" w14:textId="36C7CC1A" w:rsidR="00562778" w:rsidRPr="004D302C" w:rsidRDefault="00E01A91" w:rsidP="007775A4">
      <w:pPr>
        <w:autoSpaceDE w:val="0"/>
        <w:autoSpaceDN w:val="0"/>
        <w:adjustRightInd w:val="0"/>
        <w:jc w:val="center"/>
        <w:rPr>
          <w:rFonts w:ascii="Arial" w:hAnsi="Arial" w:cs="Arial"/>
          <w:b/>
          <w:bCs/>
          <w:sz w:val="18"/>
          <w:szCs w:val="18"/>
          <w:lang w:eastAsia="en-US"/>
        </w:rPr>
      </w:pPr>
      <w:r w:rsidRPr="004D302C">
        <w:rPr>
          <w:rFonts w:ascii="Arial" w:hAnsi="Arial" w:cs="Arial"/>
          <w:b/>
          <w:sz w:val="18"/>
          <w:szCs w:val="18"/>
          <w:lang w:eastAsia="en-US"/>
        </w:rPr>
        <w:t>Obowiązki S</w:t>
      </w:r>
      <w:r w:rsidR="00562778" w:rsidRPr="004D302C">
        <w:rPr>
          <w:rFonts w:ascii="Arial" w:hAnsi="Arial" w:cs="Arial"/>
          <w:b/>
          <w:sz w:val="18"/>
          <w:szCs w:val="18"/>
          <w:lang w:eastAsia="en-US"/>
        </w:rPr>
        <w:t>tron</w:t>
      </w:r>
    </w:p>
    <w:p w14:paraId="062D1751" w14:textId="02DA096B" w:rsidR="00562778" w:rsidRPr="004D302C" w:rsidRDefault="00562778" w:rsidP="008911B8">
      <w:pPr>
        <w:numPr>
          <w:ilvl w:val="3"/>
          <w:numId w:val="16"/>
        </w:numPr>
        <w:ind w:left="426" w:hanging="426"/>
        <w:jc w:val="both"/>
        <w:rPr>
          <w:rFonts w:ascii="Arial" w:hAnsi="Arial" w:cs="Arial"/>
          <w:sz w:val="18"/>
          <w:szCs w:val="18"/>
        </w:rPr>
      </w:pPr>
      <w:r w:rsidRPr="004D302C">
        <w:rPr>
          <w:rFonts w:ascii="Arial" w:hAnsi="Arial" w:cs="Arial"/>
          <w:sz w:val="18"/>
          <w:szCs w:val="18"/>
        </w:rPr>
        <w:t xml:space="preserve">Strony zobowiązują się wzajemnie powiadomić w formie pisemnej (pisemnie lub pocztą elektroniczną)                          o zaistniałych przeszkodach w wypełnianiu zobowiązań umownych </w:t>
      </w:r>
      <w:r w:rsidR="00F551B0" w:rsidRPr="004D302C">
        <w:rPr>
          <w:rFonts w:ascii="Arial" w:hAnsi="Arial" w:cs="Arial"/>
          <w:sz w:val="18"/>
          <w:szCs w:val="18"/>
        </w:rPr>
        <w:t xml:space="preserve">w trakcie realizacji </w:t>
      </w:r>
      <w:r w:rsidR="004C58BC" w:rsidRPr="004D302C">
        <w:rPr>
          <w:rFonts w:ascii="Arial" w:hAnsi="Arial" w:cs="Arial"/>
          <w:sz w:val="18"/>
          <w:szCs w:val="18"/>
        </w:rPr>
        <w:t>robót.</w:t>
      </w:r>
    </w:p>
    <w:p w14:paraId="0AE43C8B" w14:textId="77777777" w:rsidR="00562778" w:rsidRPr="004D302C" w:rsidRDefault="00562778" w:rsidP="008911B8">
      <w:pPr>
        <w:numPr>
          <w:ilvl w:val="3"/>
          <w:numId w:val="16"/>
        </w:numPr>
        <w:ind w:left="426" w:hanging="426"/>
        <w:jc w:val="both"/>
        <w:rPr>
          <w:rFonts w:ascii="Arial" w:hAnsi="Arial" w:cs="Arial"/>
          <w:sz w:val="18"/>
          <w:szCs w:val="18"/>
        </w:rPr>
      </w:pPr>
      <w:r w:rsidRPr="004D302C">
        <w:rPr>
          <w:rFonts w:ascii="Arial" w:hAnsi="Arial" w:cs="Arial"/>
          <w:sz w:val="18"/>
          <w:szCs w:val="18"/>
          <w:u w:val="single"/>
        </w:rPr>
        <w:t>Obowiązki Zamawiającego:</w:t>
      </w:r>
    </w:p>
    <w:p w14:paraId="70F36A39" w14:textId="26E7BF43" w:rsidR="00562778" w:rsidRPr="004D302C" w:rsidRDefault="00562778" w:rsidP="00DE4F18">
      <w:pPr>
        <w:numPr>
          <w:ilvl w:val="0"/>
          <w:numId w:val="22"/>
        </w:numPr>
        <w:ind w:left="851" w:hanging="425"/>
        <w:jc w:val="both"/>
        <w:rPr>
          <w:rFonts w:ascii="Arial" w:hAnsi="Arial" w:cs="Arial"/>
          <w:sz w:val="18"/>
          <w:szCs w:val="18"/>
        </w:rPr>
      </w:pPr>
      <w:r w:rsidRPr="004D302C">
        <w:rPr>
          <w:rFonts w:ascii="Arial" w:hAnsi="Arial" w:cs="Arial"/>
          <w:sz w:val="18"/>
          <w:szCs w:val="18"/>
        </w:rPr>
        <w:t>protokolarne przekaza</w:t>
      </w:r>
      <w:r w:rsidR="003B1FD7" w:rsidRPr="004D302C">
        <w:rPr>
          <w:rFonts w:ascii="Arial" w:hAnsi="Arial" w:cs="Arial"/>
          <w:sz w:val="18"/>
          <w:szCs w:val="18"/>
        </w:rPr>
        <w:t xml:space="preserve">nie terenu budowy </w:t>
      </w:r>
      <w:r w:rsidR="0089391D" w:rsidRPr="004D302C">
        <w:rPr>
          <w:rFonts w:ascii="Arial" w:hAnsi="Arial" w:cs="Arial"/>
          <w:sz w:val="18"/>
          <w:szCs w:val="18"/>
        </w:rPr>
        <w:t xml:space="preserve">zgodnie z zapisami § 5 </w:t>
      </w:r>
      <w:r w:rsidR="003077E7" w:rsidRPr="004D302C">
        <w:rPr>
          <w:rFonts w:ascii="Arial" w:hAnsi="Arial" w:cs="Arial"/>
          <w:sz w:val="18"/>
          <w:szCs w:val="18"/>
        </w:rPr>
        <w:t>U</w:t>
      </w:r>
      <w:r w:rsidR="0089391D" w:rsidRPr="004D302C">
        <w:rPr>
          <w:rFonts w:ascii="Arial" w:hAnsi="Arial" w:cs="Arial"/>
          <w:sz w:val="18"/>
          <w:szCs w:val="18"/>
        </w:rPr>
        <w:t>mowy</w:t>
      </w:r>
      <w:r w:rsidRPr="004D302C">
        <w:rPr>
          <w:rFonts w:ascii="Arial" w:hAnsi="Arial" w:cs="Arial"/>
          <w:sz w:val="18"/>
          <w:szCs w:val="18"/>
        </w:rPr>
        <w:t>,</w:t>
      </w:r>
    </w:p>
    <w:p w14:paraId="735C0E8E" w14:textId="48A83F0D" w:rsidR="009A13B6" w:rsidRPr="004D302C" w:rsidRDefault="00AA305C" w:rsidP="009A13B6">
      <w:pPr>
        <w:numPr>
          <w:ilvl w:val="0"/>
          <w:numId w:val="22"/>
        </w:numPr>
        <w:ind w:left="851" w:hanging="425"/>
        <w:jc w:val="both"/>
        <w:rPr>
          <w:rFonts w:ascii="Arial" w:hAnsi="Arial" w:cs="Arial"/>
          <w:sz w:val="18"/>
          <w:szCs w:val="18"/>
        </w:rPr>
      </w:pPr>
      <w:r w:rsidRPr="004D302C">
        <w:rPr>
          <w:rFonts w:ascii="Arial" w:hAnsi="Arial" w:cs="Arial"/>
          <w:sz w:val="18"/>
          <w:szCs w:val="18"/>
        </w:rPr>
        <w:t xml:space="preserve">zapewnienie nadzoru inwestorskiego </w:t>
      </w:r>
      <w:r w:rsidR="009A13B6" w:rsidRPr="004D302C">
        <w:rPr>
          <w:rFonts w:ascii="Arial" w:hAnsi="Arial" w:cs="Arial"/>
          <w:sz w:val="18"/>
          <w:szCs w:val="18"/>
        </w:rPr>
        <w:t>oraz nadzoru autorskiego nad realizacją robót budowlanych,</w:t>
      </w:r>
    </w:p>
    <w:p w14:paraId="1D5829FB" w14:textId="77777777" w:rsidR="00562778" w:rsidRPr="004D302C" w:rsidRDefault="00562778" w:rsidP="00DE4F18">
      <w:pPr>
        <w:numPr>
          <w:ilvl w:val="0"/>
          <w:numId w:val="22"/>
        </w:numPr>
        <w:ind w:left="851" w:hanging="425"/>
        <w:rPr>
          <w:rFonts w:ascii="Arial" w:hAnsi="Arial" w:cs="Arial"/>
          <w:sz w:val="18"/>
          <w:szCs w:val="18"/>
        </w:rPr>
      </w:pPr>
      <w:r w:rsidRPr="004D302C">
        <w:rPr>
          <w:rFonts w:ascii="Arial" w:hAnsi="Arial" w:cs="Arial"/>
          <w:sz w:val="18"/>
          <w:szCs w:val="18"/>
        </w:rPr>
        <w:t xml:space="preserve">zapewnienie nadzoru </w:t>
      </w:r>
      <w:r w:rsidR="0089391D" w:rsidRPr="004D302C">
        <w:rPr>
          <w:rFonts w:ascii="Arial" w:hAnsi="Arial" w:cs="Arial"/>
          <w:sz w:val="18"/>
          <w:szCs w:val="18"/>
        </w:rPr>
        <w:t>przez przedstawicieli Zamawiającego</w:t>
      </w:r>
      <w:r w:rsidRPr="004D302C">
        <w:rPr>
          <w:rFonts w:ascii="Arial" w:hAnsi="Arial" w:cs="Arial"/>
          <w:sz w:val="18"/>
          <w:szCs w:val="18"/>
        </w:rPr>
        <w:t>,</w:t>
      </w:r>
    </w:p>
    <w:p w14:paraId="5A4F538E" w14:textId="6E92F1CB" w:rsidR="0089391D" w:rsidRPr="004D302C" w:rsidRDefault="0089391D" w:rsidP="00DE4F18">
      <w:pPr>
        <w:numPr>
          <w:ilvl w:val="0"/>
          <w:numId w:val="22"/>
        </w:numPr>
        <w:ind w:left="851" w:hanging="425"/>
        <w:rPr>
          <w:rFonts w:ascii="Arial" w:hAnsi="Arial" w:cs="Arial"/>
          <w:sz w:val="18"/>
          <w:szCs w:val="18"/>
        </w:rPr>
      </w:pPr>
      <w:r w:rsidRPr="004D302C">
        <w:rPr>
          <w:rFonts w:ascii="Arial" w:hAnsi="Arial" w:cs="Arial"/>
          <w:sz w:val="18"/>
          <w:szCs w:val="18"/>
        </w:rPr>
        <w:t>kontrola postępu i jakości prac or</w:t>
      </w:r>
      <w:r w:rsidR="000B36BD" w:rsidRPr="004D302C">
        <w:rPr>
          <w:rFonts w:ascii="Arial" w:hAnsi="Arial" w:cs="Arial"/>
          <w:sz w:val="18"/>
          <w:szCs w:val="18"/>
        </w:rPr>
        <w:t>az robot wykonywanych w ramach P</w:t>
      </w:r>
      <w:r w:rsidR="003077E7" w:rsidRPr="004D302C">
        <w:rPr>
          <w:rFonts w:ascii="Arial" w:hAnsi="Arial" w:cs="Arial"/>
          <w:sz w:val="18"/>
          <w:szCs w:val="18"/>
        </w:rPr>
        <w:t xml:space="preserve">rzedmiotu </w:t>
      </w:r>
      <w:r w:rsidR="006C3C7A" w:rsidRPr="004D302C">
        <w:rPr>
          <w:rFonts w:ascii="Arial" w:hAnsi="Arial" w:cs="Arial"/>
          <w:sz w:val="18"/>
          <w:szCs w:val="18"/>
        </w:rPr>
        <w:t>Zamówienia</w:t>
      </w:r>
      <w:r w:rsidRPr="004D302C">
        <w:rPr>
          <w:rFonts w:ascii="Arial" w:hAnsi="Arial" w:cs="Arial"/>
          <w:sz w:val="18"/>
          <w:szCs w:val="18"/>
        </w:rPr>
        <w:t>,</w:t>
      </w:r>
    </w:p>
    <w:p w14:paraId="30455277" w14:textId="146E1E97" w:rsidR="0089391D" w:rsidRPr="004D302C" w:rsidRDefault="0089391D" w:rsidP="00DE4F18">
      <w:pPr>
        <w:numPr>
          <w:ilvl w:val="0"/>
          <w:numId w:val="22"/>
        </w:numPr>
        <w:ind w:left="851" w:hanging="425"/>
        <w:jc w:val="both"/>
        <w:rPr>
          <w:rFonts w:ascii="Arial" w:hAnsi="Arial" w:cs="Arial"/>
          <w:sz w:val="18"/>
          <w:szCs w:val="18"/>
        </w:rPr>
      </w:pPr>
      <w:r w:rsidRPr="004D302C">
        <w:rPr>
          <w:rFonts w:ascii="Arial" w:hAnsi="Arial" w:cs="Arial"/>
          <w:sz w:val="18"/>
          <w:szCs w:val="18"/>
        </w:rPr>
        <w:t>zwołanie komisji odbiorowej oraz przep</w:t>
      </w:r>
      <w:r w:rsidR="000B36BD" w:rsidRPr="004D302C">
        <w:rPr>
          <w:rFonts w:ascii="Arial" w:hAnsi="Arial" w:cs="Arial"/>
          <w:sz w:val="18"/>
          <w:szCs w:val="18"/>
        </w:rPr>
        <w:t>rowadzenie odbior</w:t>
      </w:r>
      <w:r w:rsidR="00D05E4C" w:rsidRPr="004D302C">
        <w:rPr>
          <w:rFonts w:ascii="Arial" w:hAnsi="Arial" w:cs="Arial"/>
          <w:sz w:val="18"/>
          <w:szCs w:val="18"/>
        </w:rPr>
        <w:t>u</w:t>
      </w:r>
      <w:r w:rsidR="000B36BD" w:rsidRPr="004D302C">
        <w:rPr>
          <w:rFonts w:ascii="Arial" w:hAnsi="Arial" w:cs="Arial"/>
          <w:sz w:val="18"/>
          <w:szCs w:val="18"/>
        </w:rPr>
        <w:t xml:space="preserve"> P</w:t>
      </w:r>
      <w:r w:rsidR="00130494" w:rsidRPr="004D302C">
        <w:rPr>
          <w:rFonts w:ascii="Arial" w:hAnsi="Arial" w:cs="Arial"/>
          <w:sz w:val="18"/>
          <w:szCs w:val="18"/>
        </w:rPr>
        <w:t>rzedmiotu Z</w:t>
      </w:r>
      <w:r w:rsidRPr="004D302C">
        <w:rPr>
          <w:rFonts w:ascii="Arial" w:hAnsi="Arial" w:cs="Arial"/>
          <w:sz w:val="18"/>
          <w:szCs w:val="18"/>
        </w:rPr>
        <w:t xml:space="preserve">amówienia, </w:t>
      </w:r>
    </w:p>
    <w:p w14:paraId="6E797DF0" w14:textId="70E48F61" w:rsidR="00562778" w:rsidRPr="004D302C" w:rsidRDefault="0089391D" w:rsidP="00DE4F18">
      <w:pPr>
        <w:numPr>
          <w:ilvl w:val="0"/>
          <w:numId w:val="22"/>
        </w:numPr>
        <w:ind w:left="851" w:hanging="425"/>
        <w:rPr>
          <w:rFonts w:ascii="Arial" w:hAnsi="Arial" w:cs="Arial"/>
          <w:sz w:val="18"/>
          <w:szCs w:val="18"/>
        </w:rPr>
      </w:pPr>
      <w:r w:rsidRPr="004D302C">
        <w:rPr>
          <w:rFonts w:ascii="Arial" w:hAnsi="Arial" w:cs="Arial"/>
          <w:sz w:val="18"/>
          <w:szCs w:val="18"/>
        </w:rPr>
        <w:t>zapłata wynag</w:t>
      </w:r>
      <w:r w:rsidR="000B36BD" w:rsidRPr="004D302C">
        <w:rPr>
          <w:rFonts w:ascii="Arial" w:hAnsi="Arial" w:cs="Arial"/>
          <w:sz w:val="18"/>
          <w:szCs w:val="18"/>
        </w:rPr>
        <w:t>rodzenia za wykonany P</w:t>
      </w:r>
      <w:r w:rsidR="003077E7" w:rsidRPr="004D302C">
        <w:rPr>
          <w:rFonts w:ascii="Arial" w:hAnsi="Arial" w:cs="Arial"/>
          <w:sz w:val="18"/>
          <w:szCs w:val="18"/>
        </w:rPr>
        <w:t xml:space="preserve">rzedmiot </w:t>
      </w:r>
      <w:r w:rsidR="006C3C7A" w:rsidRPr="004D302C">
        <w:rPr>
          <w:rFonts w:ascii="Arial" w:hAnsi="Arial" w:cs="Arial"/>
          <w:sz w:val="18"/>
          <w:szCs w:val="18"/>
        </w:rPr>
        <w:t>Zamówienia</w:t>
      </w:r>
      <w:r w:rsidRPr="004D302C">
        <w:rPr>
          <w:rFonts w:ascii="Arial" w:hAnsi="Arial" w:cs="Arial"/>
          <w:sz w:val="18"/>
          <w:szCs w:val="18"/>
        </w:rPr>
        <w:t>,</w:t>
      </w:r>
    </w:p>
    <w:p w14:paraId="38B69587" w14:textId="179D7AD8" w:rsidR="005C440D" w:rsidRPr="004D302C" w:rsidRDefault="00562778" w:rsidP="00DE4F18">
      <w:pPr>
        <w:numPr>
          <w:ilvl w:val="0"/>
          <w:numId w:val="22"/>
        </w:numPr>
        <w:ind w:left="851" w:hanging="425"/>
        <w:jc w:val="both"/>
        <w:rPr>
          <w:rFonts w:ascii="Arial" w:hAnsi="Arial" w:cs="Arial"/>
          <w:sz w:val="18"/>
          <w:szCs w:val="18"/>
        </w:rPr>
      </w:pPr>
      <w:r w:rsidRPr="004D302C">
        <w:rPr>
          <w:rFonts w:ascii="Arial" w:hAnsi="Arial" w:cs="Arial"/>
          <w:sz w:val="18"/>
          <w:szCs w:val="18"/>
        </w:rPr>
        <w:t xml:space="preserve">zwołanie komisji przeglądowej w okresie trwania okresu gwarancyjnego </w:t>
      </w:r>
      <w:r w:rsidR="00D66B4F" w:rsidRPr="004D302C">
        <w:rPr>
          <w:rFonts w:ascii="Arial" w:hAnsi="Arial" w:cs="Arial"/>
          <w:sz w:val="18"/>
          <w:szCs w:val="18"/>
        </w:rPr>
        <w:t>oraz</w:t>
      </w:r>
      <w:r w:rsidRPr="004D302C">
        <w:rPr>
          <w:rFonts w:ascii="Arial" w:hAnsi="Arial" w:cs="Arial"/>
          <w:sz w:val="18"/>
          <w:szCs w:val="18"/>
        </w:rPr>
        <w:t xml:space="preserve"> przeprowadzenie przeglądów gwarancyjnych i odbioru gwarancyjnego.</w:t>
      </w:r>
    </w:p>
    <w:p w14:paraId="7FE2E978" w14:textId="7CF18299" w:rsidR="005C440D" w:rsidRPr="004D302C" w:rsidRDefault="005C440D" w:rsidP="005C440D">
      <w:pPr>
        <w:pStyle w:val="Akapitzlist"/>
        <w:numPr>
          <w:ilvl w:val="3"/>
          <w:numId w:val="16"/>
        </w:numPr>
        <w:ind w:left="426" w:hanging="426"/>
        <w:jc w:val="both"/>
        <w:rPr>
          <w:rFonts w:ascii="Arial" w:hAnsi="Arial" w:cs="Arial"/>
          <w:sz w:val="18"/>
          <w:szCs w:val="18"/>
        </w:rPr>
      </w:pPr>
      <w:r w:rsidRPr="004D302C">
        <w:rPr>
          <w:rFonts w:ascii="Arial" w:hAnsi="Arial" w:cs="Arial"/>
          <w:sz w:val="18"/>
          <w:szCs w:val="18"/>
          <w:u w:val="single"/>
        </w:rPr>
        <w:t>Obowiązki Wykonawcy w ramach Przedmiotu Zamówienia w zakresie robót budowlanych</w:t>
      </w:r>
      <w:r w:rsidR="00A930EC" w:rsidRPr="004D302C">
        <w:rPr>
          <w:rFonts w:ascii="Arial" w:hAnsi="Arial" w:cs="Arial"/>
          <w:sz w:val="18"/>
          <w:szCs w:val="18"/>
          <w:u w:val="single"/>
        </w:rPr>
        <w:t>:</w:t>
      </w:r>
    </w:p>
    <w:p w14:paraId="304495A7" w14:textId="3D5A2241" w:rsidR="00F43FD9" w:rsidRDefault="005C440D" w:rsidP="00C22269">
      <w:pPr>
        <w:pStyle w:val="Akapitzlist"/>
        <w:numPr>
          <w:ilvl w:val="0"/>
          <w:numId w:val="63"/>
        </w:numPr>
        <w:ind w:left="851" w:hanging="425"/>
        <w:jc w:val="both"/>
        <w:rPr>
          <w:rFonts w:ascii="Arial" w:hAnsi="Arial" w:cs="Arial"/>
          <w:sz w:val="18"/>
          <w:szCs w:val="18"/>
        </w:rPr>
      </w:pPr>
      <w:r w:rsidRPr="004D302C">
        <w:rPr>
          <w:rFonts w:ascii="Arial" w:hAnsi="Arial" w:cs="Arial"/>
          <w:sz w:val="18"/>
          <w:szCs w:val="18"/>
        </w:rPr>
        <w:lastRenderedPageBreak/>
        <w:t xml:space="preserve">Szczegółowy zakres obowiązków Wykonawcy został określony </w:t>
      </w:r>
      <w:r w:rsidR="00F43FD9" w:rsidRPr="004D302C">
        <w:rPr>
          <w:rFonts w:ascii="Arial" w:hAnsi="Arial" w:cs="Arial"/>
          <w:sz w:val="18"/>
          <w:szCs w:val="18"/>
        </w:rPr>
        <w:t>Opisie Przedmiotu Zamówienia, dokumentacji projektowej, Specyfikacjach Technicznych Wykonania i Odbioru Robót Budowlanych (</w:t>
      </w:r>
      <w:proofErr w:type="spellStart"/>
      <w:r w:rsidR="00F43FD9" w:rsidRPr="004D302C">
        <w:rPr>
          <w:rFonts w:ascii="Arial" w:hAnsi="Arial" w:cs="Arial"/>
          <w:sz w:val="18"/>
          <w:szCs w:val="18"/>
        </w:rPr>
        <w:t>STWiORB</w:t>
      </w:r>
      <w:proofErr w:type="spellEnd"/>
      <w:r w:rsidR="00F43FD9" w:rsidRPr="004D302C">
        <w:rPr>
          <w:rFonts w:ascii="Arial" w:hAnsi="Arial" w:cs="Arial"/>
          <w:sz w:val="18"/>
          <w:szCs w:val="18"/>
        </w:rPr>
        <w:t>) oraz Umowie</w:t>
      </w:r>
      <w:r w:rsidRPr="004D302C">
        <w:rPr>
          <w:rFonts w:ascii="Arial" w:hAnsi="Arial" w:cs="Arial"/>
          <w:sz w:val="18"/>
          <w:szCs w:val="18"/>
        </w:rPr>
        <w:t xml:space="preserve">. </w:t>
      </w:r>
    </w:p>
    <w:p w14:paraId="28D9E175" w14:textId="77777777" w:rsidR="000644BB" w:rsidRPr="00446F9D" w:rsidRDefault="000644BB" w:rsidP="00C22269">
      <w:pPr>
        <w:pStyle w:val="Akapitzlist"/>
        <w:numPr>
          <w:ilvl w:val="0"/>
          <w:numId w:val="63"/>
        </w:numPr>
        <w:ind w:left="851" w:hanging="425"/>
        <w:jc w:val="both"/>
        <w:rPr>
          <w:rFonts w:ascii="Arial" w:hAnsi="Arial" w:cs="Arial"/>
          <w:sz w:val="18"/>
          <w:szCs w:val="18"/>
        </w:rPr>
      </w:pPr>
      <w:r w:rsidRPr="00446F9D">
        <w:rPr>
          <w:rFonts w:ascii="Arial" w:hAnsi="Arial" w:cs="Arial"/>
          <w:sz w:val="18"/>
          <w:szCs w:val="18"/>
        </w:rPr>
        <w:t>Wykonawca zobowiązuje się przejąć teren budowy w terminie do 14 dni od daty zawarcia umowy.</w:t>
      </w:r>
    </w:p>
    <w:p w14:paraId="49AB118E" w14:textId="77D67B6A" w:rsidR="000644BB" w:rsidRPr="00446F9D" w:rsidRDefault="000644BB" w:rsidP="00C22269">
      <w:pPr>
        <w:pStyle w:val="Akapitzlist"/>
        <w:numPr>
          <w:ilvl w:val="0"/>
          <w:numId w:val="63"/>
        </w:numPr>
        <w:ind w:left="851" w:hanging="425"/>
        <w:jc w:val="both"/>
        <w:rPr>
          <w:rFonts w:ascii="Arial" w:hAnsi="Arial" w:cs="Arial"/>
          <w:sz w:val="18"/>
          <w:szCs w:val="18"/>
        </w:rPr>
      </w:pPr>
      <w:r w:rsidRPr="00446F9D">
        <w:rPr>
          <w:rFonts w:ascii="Arial" w:hAnsi="Arial" w:cs="Arial"/>
          <w:sz w:val="18"/>
          <w:szCs w:val="18"/>
        </w:rPr>
        <w:t xml:space="preserve">Wykonawca zobowiązany jest do rozpoczęcia realizacji przedmiotu umowy w zakresie Etapu </w:t>
      </w:r>
      <w:r w:rsidR="00B20BE0" w:rsidRPr="00446F9D">
        <w:rPr>
          <w:rFonts w:ascii="Arial" w:hAnsi="Arial" w:cs="Arial"/>
          <w:sz w:val="18"/>
          <w:szCs w:val="18"/>
        </w:rPr>
        <w:t>1</w:t>
      </w:r>
      <w:r w:rsidRPr="00446F9D">
        <w:rPr>
          <w:rFonts w:ascii="Arial" w:hAnsi="Arial" w:cs="Arial"/>
          <w:sz w:val="18"/>
          <w:szCs w:val="18"/>
        </w:rPr>
        <w:t xml:space="preserve"> najpóźniej 7 dni </w:t>
      </w:r>
      <w:bookmarkStart w:id="20" w:name="_Hlk221004514"/>
      <w:r w:rsidRPr="00446F9D">
        <w:rPr>
          <w:rFonts w:ascii="Arial" w:hAnsi="Arial" w:cs="Arial"/>
          <w:sz w:val="18"/>
          <w:szCs w:val="18"/>
        </w:rPr>
        <w:t>od daty protokolarnego przejęcia terenu budowy.</w:t>
      </w:r>
      <w:bookmarkEnd w:id="20"/>
    </w:p>
    <w:p w14:paraId="42CD5C70" w14:textId="56DE1706" w:rsidR="000644BB" w:rsidRPr="00446F9D" w:rsidRDefault="000644BB" w:rsidP="00C22269">
      <w:pPr>
        <w:pStyle w:val="Akapitzlist"/>
        <w:numPr>
          <w:ilvl w:val="0"/>
          <w:numId w:val="63"/>
        </w:numPr>
        <w:ind w:left="851" w:hanging="425"/>
        <w:jc w:val="both"/>
        <w:rPr>
          <w:rFonts w:ascii="Arial" w:hAnsi="Arial" w:cs="Arial"/>
          <w:sz w:val="18"/>
          <w:szCs w:val="18"/>
        </w:rPr>
      </w:pPr>
      <w:r w:rsidRPr="00446F9D">
        <w:rPr>
          <w:rFonts w:ascii="Arial" w:hAnsi="Arial" w:cs="Arial"/>
          <w:sz w:val="18"/>
          <w:szCs w:val="18"/>
        </w:rPr>
        <w:t xml:space="preserve">Za datę rozpoczęcia Etapu </w:t>
      </w:r>
      <w:r w:rsidR="00B20BE0" w:rsidRPr="00446F9D">
        <w:rPr>
          <w:rFonts w:ascii="Arial" w:hAnsi="Arial" w:cs="Arial"/>
          <w:sz w:val="18"/>
          <w:szCs w:val="18"/>
        </w:rPr>
        <w:t>2</w:t>
      </w:r>
      <w:r w:rsidRPr="00446F9D">
        <w:rPr>
          <w:rFonts w:ascii="Arial" w:hAnsi="Arial" w:cs="Arial"/>
          <w:sz w:val="18"/>
          <w:szCs w:val="18"/>
        </w:rPr>
        <w:t xml:space="preserve"> uważa się datę wdrożenia docelowej organizacji ruchu dla Etapu </w:t>
      </w:r>
      <w:r w:rsidR="00B20BE0" w:rsidRPr="00446F9D">
        <w:rPr>
          <w:rFonts w:ascii="Arial" w:hAnsi="Arial" w:cs="Arial"/>
          <w:sz w:val="18"/>
          <w:szCs w:val="18"/>
        </w:rPr>
        <w:t>1</w:t>
      </w:r>
      <w:r w:rsidRPr="00446F9D">
        <w:rPr>
          <w:rFonts w:ascii="Arial" w:hAnsi="Arial" w:cs="Arial"/>
          <w:sz w:val="18"/>
          <w:szCs w:val="18"/>
        </w:rPr>
        <w:t xml:space="preserve"> tj. dopuszczenie do ruchu nowej przeprawy mostowej wraz z dojazdami. Rozpoczęcie realizacji Etapu </w:t>
      </w:r>
      <w:r w:rsidR="00B20BE0" w:rsidRPr="00446F9D">
        <w:rPr>
          <w:rFonts w:ascii="Arial" w:hAnsi="Arial" w:cs="Arial"/>
          <w:sz w:val="18"/>
          <w:szCs w:val="18"/>
        </w:rPr>
        <w:t>2</w:t>
      </w:r>
      <w:r w:rsidRPr="00446F9D">
        <w:rPr>
          <w:rFonts w:ascii="Arial" w:hAnsi="Arial" w:cs="Arial"/>
          <w:sz w:val="18"/>
          <w:szCs w:val="18"/>
        </w:rPr>
        <w:t xml:space="preserve"> nie może nastąpić w okresie dłuższym niż 14 dni od zakończenia Etapu </w:t>
      </w:r>
      <w:r w:rsidR="00B20BE0" w:rsidRPr="00446F9D">
        <w:rPr>
          <w:rFonts w:ascii="Arial" w:hAnsi="Arial" w:cs="Arial"/>
          <w:sz w:val="18"/>
          <w:szCs w:val="18"/>
        </w:rPr>
        <w:t>1</w:t>
      </w:r>
      <w:r w:rsidRPr="00446F9D">
        <w:rPr>
          <w:rFonts w:ascii="Arial" w:hAnsi="Arial" w:cs="Arial"/>
          <w:sz w:val="18"/>
          <w:szCs w:val="18"/>
        </w:rPr>
        <w:t xml:space="preserve">.    </w:t>
      </w:r>
    </w:p>
    <w:p w14:paraId="5B600516"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na czas realizacji umowy zobowiązuje się do pobrania dziennika/dzienników budowy na podstawie udzielonego pełnomocnictwa oraz prowadzenia dziennika/dzienników budowy.</w:t>
      </w:r>
    </w:p>
    <w:p w14:paraId="0DAFF303"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Wykonawca na podstawie udzielonego pełnomocnictwa dokona Zawiadomienia o rozpoczęciu robót budowlanych. </w:t>
      </w:r>
    </w:p>
    <w:p w14:paraId="320A81A6" w14:textId="77777777" w:rsidR="000644BB" w:rsidRPr="00F85872" w:rsidRDefault="000644BB" w:rsidP="00C22269">
      <w:pPr>
        <w:pStyle w:val="Akapitzlist"/>
        <w:numPr>
          <w:ilvl w:val="0"/>
          <w:numId w:val="63"/>
        </w:numPr>
        <w:ind w:left="851" w:hanging="425"/>
        <w:jc w:val="both"/>
        <w:rPr>
          <w:rFonts w:ascii="Arial" w:hAnsi="Arial" w:cs="Arial"/>
          <w:sz w:val="18"/>
          <w:szCs w:val="18"/>
        </w:rPr>
      </w:pPr>
      <w:r w:rsidRPr="00F85872">
        <w:rPr>
          <w:rFonts w:ascii="Arial" w:hAnsi="Arial" w:cs="Arial"/>
          <w:sz w:val="18"/>
          <w:szCs w:val="18"/>
        </w:rPr>
        <w:t>Wykonawca zobowiązany jest zapewnić wykonanie i kierowanie robotami specjalistycznymi objętymi umową przez osoby posiadające stosowne kwalifikacje zawodowe i uprawnienia budowlane.</w:t>
      </w:r>
    </w:p>
    <w:p w14:paraId="581C82B0" w14:textId="0D1F0580"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zobowiązuje się, przed rozpoczęciem prac, sporządzić i przedstawić Inspektorowi nadzoru oraz Zamawiającemu inwentaryzację stanu istniejącego wraz z dokumentacją fotograficzną oraz przedłożyć zestawienie elementów przeznaczonych do rozbiórki, przebudowy, regulacji itp., z</w:t>
      </w:r>
      <w:r w:rsidR="00535F40">
        <w:rPr>
          <w:rFonts w:ascii="Arial" w:hAnsi="Arial" w:cs="Arial"/>
          <w:sz w:val="18"/>
          <w:szCs w:val="18"/>
        </w:rPr>
        <w:t> </w:t>
      </w:r>
      <w:r w:rsidRPr="000644BB">
        <w:rPr>
          <w:rFonts w:ascii="Arial" w:hAnsi="Arial" w:cs="Arial"/>
          <w:sz w:val="18"/>
          <w:szCs w:val="18"/>
        </w:rPr>
        <w:t>podaniem ich ilości oraz parametrów charakterystycznych (np. długość, średnica, itp.).</w:t>
      </w:r>
    </w:p>
    <w:p w14:paraId="58CE7B6B"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zobowiązuje się wykonać zakres rzeczowy przedmiotu umowy zgodnie z wiedzą techniczną, obowiązującymi przepisami oraz uzgodnieniami i decyzjami.</w:t>
      </w:r>
    </w:p>
    <w:p w14:paraId="04619DC7"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zobowiązuje się przed rozpoczęciem robót zorganizować, zagospodarować oraz należycie zabezpieczyć teren budowy oraz teren zaplecza budowy w sposób zapewniający bezpieczeństwo wszystkich osób przebywających na terenie budowy i w bezpośrednim jego sąsiedztwie. Wykonawca zobowiązuje się skutecznie zabezpieczyć teren budowy przed dostępem osób trzecich oraz strzec mienia znajdującego się na tym terenie.</w:t>
      </w:r>
    </w:p>
    <w:p w14:paraId="2FEE8FF8"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w cenie złożonej oferty zapewni systematyczne bieżące odprowadzanie wody (odwodnienie) z terenów wykopów zgodnie z załączoną dokumentacją projektową.</w:t>
      </w:r>
    </w:p>
    <w:p w14:paraId="6E15EB2B"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 pobliżu drzew i krzewów Wykonawca zobowiązuje się prowadzić roboty bez użycia sprzętu mechanicznego z zachowaniem ostrożności i odpowiednim zabezpieczeniem drzewostanu.</w:t>
      </w:r>
    </w:p>
    <w:p w14:paraId="59EBB4CD"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Według suwerennej decyzji Wykonawcy ewentualnie wystąpić o: warunki przyłączenia energii elektrycznej dla terenu / zaplecza budowy, warunki obsługi komunikacyjnej placu budowy, doprowadzenie wody z wodociągu do terenu zaplecza/budowy, doprowadzenie energii (np. </w:t>
      </w:r>
      <w:r w:rsidRPr="000644BB">
        <w:rPr>
          <w:rFonts w:ascii="Arial" w:hAnsi="Arial" w:cs="Arial"/>
          <w:sz w:val="18"/>
          <w:szCs w:val="18"/>
        </w:rPr>
        <w:br/>
        <w:t>do ogrzewania), zezwolenie na zrzut ścieków i inne media. W każdym takim przypadku Wykonawca ponosi wszelkie koszty zużycia, funkcjonowania, eksploatacji mediów.</w:t>
      </w:r>
    </w:p>
    <w:p w14:paraId="4283F0C4"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Organizacja robót prowadzona będzie zgodnie z obowiązującymi wymogami BHP oraz p. </w:t>
      </w:r>
      <w:proofErr w:type="spellStart"/>
      <w:r w:rsidRPr="000644BB">
        <w:rPr>
          <w:rFonts w:ascii="Arial" w:hAnsi="Arial" w:cs="Arial"/>
          <w:sz w:val="18"/>
          <w:szCs w:val="18"/>
        </w:rPr>
        <w:t>poż</w:t>
      </w:r>
      <w:proofErr w:type="spellEnd"/>
      <w:r w:rsidRPr="000644BB">
        <w:rPr>
          <w:rFonts w:ascii="Arial" w:hAnsi="Arial" w:cs="Arial"/>
          <w:sz w:val="18"/>
          <w:szCs w:val="18"/>
        </w:rPr>
        <w:t xml:space="preserve">., zachowaniem bezpieczeństwa ruchu drogowego, a także przepisami dotyczącymi ochrony środowiska naturalnego. </w:t>
      </w:r>
    </w:p>
    <w:p w14:paraId="5AB8764E" w14:textId="77777777" w:rsidR="000644BB" w:rsidRPr="00DC5FEC" w:rsidRDefault="000644BB" w:rsidP="00C22269">
      <w:pPr>
        <w:pStyle w:val="Akapitzlist"/>
        <w:numPr>
          <w:ilvl w:val="0"/>
          <w:numId w:val="63"/>
        </w:numPr>
        <w:ind w:left="851" w:hanging="425"/>
        <w:jc w:val="both"/>
        <w:rPr>
          <w:rFonts w:ascii="Arial" w:hAnsi="Arial" w:cs="Arial"/>
          <w:sz w:val="18"/>
          <w:szCs w:val="18"/>
        </w:rPr>
      </w:pPr>
      <w:r w:rsidRPr="00DC5FEC">
        <w:rPr>
          <w:rFonts w:ascii="Arial" w:hAnsi="Arial" w:cs="Arial"/>
          <w:sz w:val="18"/>
          <w:szCs w:val="18"/>
        </w:rPr>
        <w:t>Wykonawca zapewnia, że wszystkie osoby, przy pomocy których będzie realizowany przedmiot umowy, będą ubrane w odzież umożliwiającą ich identyfikację.</w:t>
      </w:r>
    </w:p>
    <w:p w14:paraId="719F65C6" w14:textId="6B5D142A"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poinformuje wszystkich zainteresowanych o przystąpieniu do robót</w:t>
      </w:r>
      <w:r>
        <w:rPr>
          <w:rFonts w:ascii="Arial" w:hAnsi="Arial" w:cs="Arial"/>
          <w:sz w:val="18"/>
          <w:szCs w:val="18"/>
        </w:rPr>
        <w:t xml:space="preserve"> </w:t>
      </w:r>
      <w:r w:rsidRPr="000644BB">
        <w:rPr>
          <w:rFonts w:ascii="Arial" w:hAnsi="Arial" w:cs="Arial"/>
          <w:sz w:val="18"/>
          <w:szCs w:val="18"/>
        </w:rPr>
        <w:t>i ewentualnych utrudnieniach z określeniem terminu rozpoczęcia i zakończenia robót.</w:t>
      </w:r>
    </w:p>
    <w:p w14:paraId="0B105C29"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własnym staraniem zapewni ciągły, bezpieczny dojazd i dojście do posesji znajdujących się na odcinku objętym robotami.</w:t>
      </w:r>
    </w:p>
    <w:p w14:paraId="0DAC54DC" w14:textId="27F1BCBE"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Wykonawca zobowiązuje się powiadomić na piśmie Zamawiającego oraz wszystkich użytkowników obiektów i gestorów sieci o terminie rozpoczęcia prac i ich </w:t>
      </w:r>
      <w:r w:rsidRPr="00B20BE0">
        <w:rPr>
          <w:rFonts w:ascii="Arial" w:hAnsi="Arial" w:cs="Arial"/>
          <w:sz w:val="18"/>
          <w:szCs w:val="18"/>
        </w:rPr>
        <w:t>zakończenia z 14-dniowym wyprzedzeniem</w:t>
      </w:r>
      <w:r w:rsidRPr="000644BB">
        <w:rPr>
          <w:rFonts w:ascii="Arial" w:hAnsi="Arial" w:cs="Arial"/>
          <w:sz w:val="18"/>
          <w:szCs w:val="18"/>
        </w:rPr>
        <w:t>, celem inwentaryzacji istniejącej sieci i armatury, oceny stanu technicznego infrastruktury, sprawdzenia szczelności sieci, nadzoru nad prowadzonymi robotami, uczestnictwa w odbiorach i komisyjnej kontroli sieci i armatury.</w:t>
      </w:r>
    </w:p>
    <w:p w14:paraId="274025BC"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zapewni czynny udział w odbiorach służb zewnętrznych odpowiednich gestorów sieci.</w:t>
      </w:r>
    </w:p>
    <w:p w14:paraId="62F45E68" w14:textId="65A976BF"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Wykonawca wykona wszystkie niezbędne próby, badania, uzgodnienia, nadzory i odbiory </w:t>
      </w:r>
      <w:r>
        <w:rPr>
          <w:rFonts w:ascii="Arial" w:hAnsi="Arial" w:cs="Arial"/>
          <w:sz w:val="18"/>
          <w:szCs w:val="18"/>
        </w:rPr>
        <w:t xml:space="preserve"> </w:t>
      </w:r>
      <w:r w:rsidRPr="000644BB">
        <w:rPr>
          <w:rFonts w:ascii="Arial" w:hAnsi="Arial" w:cs="Arial"/>
          <w:sz w:val="18"/>
          <w:szCs w:val="18"/>
        </w:rPr>
        <w:t>z</w:t>
      </w:r>
      <w:r w:rsidR="003845F8">
        <w:rPr>
          <w:rFonts w:ascii="Arial" w:hAnsi="Arial" w:cs="Arial"/>
          <w:sz w:val="18"/>
          <w:szCs w:val="18"/>
        </w:rPr>
        <w:t> </w:t>
      </w:r>
      <w:r w:rsidRPr="000644BB">
        <w:rPr>
          <w:rFonts w:ascii="Arial" w:hAnsi="Arial" w:cs="Arial"/>
          <w:sz w:val="18"/>
          <w:szCs w:val="18"/>
        </w:rPr>
        <w:t>użytkownikami infrastruktury.</w:t>
      </w:r>
    </w:p>
    <w:p w14:paraId="53D6B610" w14:textId="1BB221F1"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sporządzi stosowne protokoły z przeprowadzonych prób i badań odbiorczych i przekaże je</w:t>
      </w:r>
      <w:r w:rsidR="003845F8">
        <w:rPr>
          <w:rFonts w:ascii="Arial" w:hAnsi="Arial" w:cs="Arial"/>
          <w:sz w:val="18"/>
          <w:szCs w:val="18"/>
        </w:rPr>
        <w:t> </w:t>
      </w:r>
      <w:r w:rsidRPr="000644BB">
        <w:rPr>
          <w:rFonts w:ascii="Arial" w:hAnsi="Arial" w:cs="Arial"/>
          <w:sz w:val="18"/>
          <w:szCs w:val="18"/>
        </w:rPr>
        <w:t>Inspektorowi nadzoru oraz Zamawiającemu.</w:t>
      </w:r>
    </w:p>
    <w:p w14:paraId="6F136E6F" w14:textId="1A6A9B55"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Wykonawca poniesie wszelkie koszty związane z obsługą nadzoru technicznego sieci uzbrojenia podziemnego, w tym również koszty </w:t>
      </w:r>
      <w:proofErr w:type="spellStart"/>
      <w:r w:rsidRPr="000644BB">
        <w:rPr>
          <w:rFonts w:ascii="Arial" w:hAnsi="Arial" w:cs="Arial"/>
          <w:sz w:val="18"/>
          <w:szCs w:val="18"/>
        </w:rPr>
        <w:t>wyłączeń</w:t>
      </w:r>
      <w:proofErr w:type="spellEnd"/>
      <w:r w:rsidRPr="000644BB">
        <w:rPr>
          <w:rFonts w:ascii="Arial" w:hAnsi="Arial" w:cs="Arial"/>
          <w:sz w:val="18"/>
          <w:szCs w:val="18"/>
        </w:rPr>
        <w:t>, włączeń, prób eksploatacyjnych i innych pomiarów, a</w:t>
      </w:r>
      <w:r w:rsidR="003845F8">
        <w:rPr>
          <w:rFonts w:ascii="Arial" w:hAnsi="Arial" w:cs="Arial"/>
          <w:sz w:val="18"/>
          <w:szCs w:val="18"/>
        </w:rPr>
        <w:t> </w:t>
      </w:r>
      <w:r w:rsidRPr="000644BB">
        <w:rPr>
          <w:rFonts w:ascii="Arial" w:hAnsi="Arial" w:cs="Arial"/>
          <w:sz w:val="18"/>
          <w:szCs w:val="18"/>
        </w:rPr>
        <w:t xml:space="preserve">także koszty geodezyjnej inwentaryzacji tych sieci wraz z ewentualną dokumentacją techniczną przed- i powykonawczą w zakresie niezbędnym dla realizacji robót objętych umową z Zamawiającym. </w:t>
      </w:r>
    </w:p>
    <w:p w14:paraId="2057F6D7" w14:textId="77777777" w:rsidR="002F2976"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Bez uprzedniej zgody Zamawiającego wykonywane mogą być jedynie prace niezbędne dla zapewnienia bezpieczeństwa i likwidacji zagrożeń oraz wynikające z konieczności zapobieżenia awarii.</w:t>
      </w:r>
    </w:p>
    <w:p w14:paraId="786307A6" w14:textId="4B8E5DD0" w:rsidR="000644BB" w:rsidRPr="002F2976" w:rsidRDefault="000644BB" w:rsidP="00C22269">
      <w:pPr>
        <w:pStyle w:val="Akapitzlist"/>
        <w:numPr>
          <w:ilvl w:val="0"/>
          <w:numId w:val="63"/>
        </w:numPr>
        <w:ind w:left="851" w:hanging="425"/>
        <w:jc w:val="both"/>
        <w:rPr>
          <w:rFonts w:ascii="Arial" w:hAnsi="Arial" w:cs="Arial"/>
          <w:sz w:val="18"/>
          <w:szCs w:val="18"/>
        </w:rPr>
      </w:pPr>
      <w:r w:rsidRPr="002F2976">
        <w:rPr>
          <w:rFonts w:ascii="Arial" w:hAnsi="Arial" w:cs="Arial"/>
          <w:sz w:val="18"/>
          <w:szCs w:val="18"/>
        </w:rPr>
        <w:t>Zgodnie z zapisami rozporządzenia Ministra Infrastruktury z dnia 23.06.2003 r. w sprawie informacji dotyczącej bezpieczeństwa i ochrony zdrowia oraz planu bezpieczeństwa i ochrony zdrowia (Dz. U. z 2003 r. Nr 120, poz.</w:t>
      </w:r>
      <w:r w:rsidR="002F2976" w:rsidRPr="002F2976">
        <w:rPr>
          <w:rFonts w:ascii="Arial" w:hAnsi="Arial" w:cs="Arial"/>
          <w:sz w:val="18"/>
          <w:szCs w:val="18"/>
        </w:rPr>
        <w:t xml:space="preserve"> </w:t>
      </w:r>
      <w:r w:rsidRPr="002F2976">
        <w:rPr>
          <w:rFonts w:ascii="Arial" w:hAnsi="Arial" w:cs="Arial"/>
          <w:sz w:val="18"/>
          <w:szCs w:val="18"/>
        </w:rPr>
        <w:t xml:space="preserve">1126). </w:t>
      </w:r>
      <w:r w:rsidRPr="00D82DF3">
        <w:rPr>
          <w:rFonts w:ascii="Arial" w:hAnsi="Arial" w:cs="Arial"/>
          <w:sz w:val="18"/>
          <w:szCs w:val="18"/>
        </w:rPr>
        <w:t>Wykonawca zobowiązuje się przed rozpoczęciem robót sporządzić plan bezpieczeństwa i ochrony zdrowia oraz przedstawić go do zatwierdzenia Zamawiającemu w dniu przekazania placu budowy</w:t>
      </w:r>
      <w:r w:rsidR="00B20BE0" w:rsidRPr="00D82DF3">
        <w:rPr>
          <w:rFonts w:ascii="Arial" w:hAnsi="Arial" w:cs="Arial"/>
          <w:sz w:val="18"/>
          <w:szCs w:val="18"/>
        </w:rPr>
        <w:t xml:space="preserve">, </w:t>
      </w:r>
      <w:bookmarkStart w:id="21" w:name="_Hlk221005964"/>
      <w:r w:rsidR="00AA3E4F" w:rsidRPr="00D82DF3">
        <w:rPr>
          <w:rFonts w:ascii="Arial" w:hAnsi="Arial" w:cs="Arial"/>
          <w:sz w:val="18"/>
          <w:szCs w:val="18"/>
        </w:rPr>
        <w:t xml:space="preserve">z </w:t>
      </w:r>
      <w:r w:rsidR="00B20BE0" w:rsidRPr="00D82DF3">
        <w:rPr>
          <w:rFonts w:ascii="Arial" w:hAnsi="Arial" w:cs="Arial"/>
          <w:sz w:val="18"/>
          <w:szCs w:val="18"/>
        </w:rPr>
        <w:t>uwzględni</w:t>
      </w:r>
      <w:r w:rsidR="00AA3E4F" w:rsidRPr="00D82DF3">
        <w:rPr>
          <w:rFonts w:ascii="Arial" w:hAnsi="Arial" w:cs="Arial"/>
          <w:sz w:val="18"/>
          <w:szCs w:val="18"/>
        </w:rPr>
        <w:t>eniem</w:t>
      </w:r>
      <w:r w:rsidR="00B20BE0" w:rsidRPr="00D82DF3">
        <w:rPr>
          <w:rFonts w:ascii="Arial" w:hAnsi="Arial" w:cs="Arial"/>
          <w:sz w:val="18"/>
          <w:szCs w:val="18"/>
        </w:rPr>
        <w:t xml:space="preserve"> zapis</w:t>
      </w:r>
      <w:r w:rsidR="00AA3E4F" w:rsidRPr="00D82DF3">
        <w:rPr>
          <w:rFonts w:ascii="Arial" w:hAnsi="Arial" w:cs="Arial"/>
          <w:sz w:val="18"/>
          <w:szCs w:val="18"/>
        </w:rPr>
        <w:t>ów</w:t>
      </w:r>
      <w:r w:rsidR="00B20BE0" w:rsidRPr="00D82DF3">
        <w:rPr>
          <w:rFonts w:ascii="Arial" w:hAnsi="Arial" w:cs="Arial"/>
          <w:sz w:val="18"/>
          <w:szCs w:val="18"/>
        </w:rPr>
        <w:t xml:space="preserve"> </w:t>
      </w:r>
      <w:r w:rsidR="00AA3E4F" w:rsidRPr="00D82DF3">
        <w:rPr>
          <w:rFonts w:ascii="Arial" w:hAnsi="Arial" w:cs="Arial"/>
          <w:sz w:val="18"/>
          <w:szCs w:val="18"/>
        </w:rPr>
        <w:t>§ 5</w:t>
      </w:r>
      <w:r w:rsidR="00D82DF3" w:rsidRPr="00D82DF3">
        <w:rPr>
          <w:rFonts w:ascii="Arial" w:hAnsi="Arial" w:cs="Arial"/>
          <w:sz w:val="18"/>
          <w:szCs w:val="18"/>
        </w:rPr>
        <w:t xml:space="preserve"> ust. 2.</w:t>
      </w:r>
      <w:bookmarkEnd w:id="21"/>
    </w:p>
    <w:p w14:paraId="0A297507" w14:textId="742501CB"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zobowiązuje się przed przystąpieniem do robót sporządzić Program Zapewnienia Jakości oraz przedstawić go do zatwierdzenia Zamawiającemu w dniu przekazania placu budowy</w:t>
      </w:r>
      <w:r w:rsidR="00D82DF3">
        <w:rPr>
          <w:rFonts w:ascii="Arial" w:hAnsi="Arial" w:cs="Arial"/>
          <w:sz w:val="18"/>
          <w:szCs w:val="18"/>
        </w:rPr>
        <w:t xml:space="preserve">, </w:t>
      </w:r>
      <w:r w:rsidR="00D82DF3" w:rsidRPr="00D82DF3">
        <w:rPr>
          <w:rFonts w:ascii="Arial" w:hAnsi="Arial" w:cs="Arial"/>
          <w:sz w:val="18"/>
          <w:szCs w:val="18"/>
        </w:rPr>
        <w:t>z uwzględnieniem zapisów § 5 ust. 2.</w:t>
      </w:r>
    </w:p>
    <w:p w14:paraId="737B3B9F" w14:textId="4A9AB842"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na terenie robót będzie prowadził gospodarkę odpadami. Każdy odpad musi być</w:t>
      </w:r>
      <w:r w:rsidR="00535F40">
        <w:rPr>
          <w:rFonts w:ascii="Arial" w:hAnsi="Arial" w:cs="Arial"/>
          <w:sz w:val="18"/>
          <w:szCs w:val="18"/>
        </w:rPr>
        <w:t xml:space="preserve"> </w:t>
      </w:r>
      <w:r w:rsidRPr="000644BB">
        <w:rPr>
          <w:rFonts w:ascii="Arial" w:hAnsi="Arial" w:cs="Arial"/>
          <w:sz w:val="18"/>
          <w:szCs w:val="18"/>
        </w:rPr>
        <w:t>zagospodarowany zgodnie z obowiązującymi przepisami.</w:t>
      </w:r>
      <w:r w:rsidR="00AA3E4F">
        <w:rPr>
          <w:rFonts w:ascii="Arial" w:hAnsi="Arial" w:cs="Arial"/>
          <w:sz w:val="18"/>
          <w:szCs w:val="18"/>
        </w:rPr>
        <w:t xml:space="preserve"> </w:t>
      </w:r>
      <w:r w:rsidRPr="000644BB">
        <w:rPr>
          <w:rFonts w:ascii="Arial" w:hAnsi="Arial" w:cs="Arial"/>
          <w:sz w:val="18"/>
          <w:szCs w:val="18"/>
        </w:rPr>
        <w:t xml:space="preserve">Wykonawca odpowiedzialny jest </w:t>
      </w:r>
      <w:r w:rsidRPr="000644BB">
        <w:rPr>
          <w:rFonts w:ascii="Arial" w:hAnsi="Arial" w:cs="Arial"/>
          <w:sz w:val="18"/>
          <w:szCs w:val="18"/>
        </w:rPr>
        <w:br/>
        <w:t>za przechowywanie dowodów potwierdzających ich zagospodarowanie.</w:t>
      </w:r>
    </w:p>
    <w:p w14:paraId="59AB37CC"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lastRenderedPageBreak/>
        <w:t>Opłaty i kary za przekroczenie w trakcie realizacji robót norm określonych w odpowiednich przepisach dotyczących ochrony środowiska i bezpieczeństwa ruchu poniesie wyłącznie Wykonawca, co oznacza, że nie są uwzględnione w wynagrodzeniu Wykonawcy.</w:t>
      </w:r>
    </w:p>
    <w:p w14:paraId="188882D3" w14:textId="7C866A03" w:rsidR="000644BB" w:rsidRPr="00601F66" w:rsidRDefault="000644BB" w:rsidP="00C22269">
      <w:pPr>
        <w:pStyle w:val="Akapitzlist"/>
        <w:numPr>
          <w:ilvl w:val="0"/>
          <w:numId w:val="63"/>
        </w:numPr>
        <w:ind w:left="851" w:hanging="425"/>
        <w:jc w:val="both"/>
        <w:rPr>
          <w:rFonts w:ascii="Arial" w:hAnsi="Arial" w:cs="Arial"/>
          <w:sz w:val="18"/>
          <w:szCs w:val="18"/>
        </w:rPr>
      </w:pPr>
      <w:r w:rsidRPr="00601F66">
        <w:rPr>
          <w:rFonts w:ascii="Arial" w:hAnsi="Arial" w:cs="Arial"/>
          <w:sz w:val="18"/>
          <w:szCs w:val="18"/>
        </w:rPr>
        <w:t>Wykonawca na czas trwania robót zobowiązuje się zapewnić kierownictwo: kierownika budowy, kierowników robót branżowych oraz innych osób wskazanych przez Wykonawcę, działających w granicach umocowania określonego przepisami ustawy z dnia 7 lipca 1994r. Prawo budowlane</w:t>
      </w:r>
      <w:r w:rsidR="003E7E7B" w:rsidRPr="00601F66">
        <w:rPr>
          <w:rFonts w:ascii="Fira Sans" w:hAnsi="Fira Sans"/>
          <w:color w:val="333333"/>
          <w:sz w:val="18"/>
          <w:szCs w:val="18"/>
          <w:shd w:val="clear" w:color="auto" w:fill="FFFFFF"/>
        </w:rPr>
        <w:t xml:space="preserve"> </w:t>
      </w:r>
      <w:bookmarkStart w:id="22" w:name="_Hlk221001829"/>
      <w:r w:rsidR="003E7E7B" w:rsidRPr="00601F66">
        <w:rPr>
          <w:rFonts w:ascii="Arial" w:hAnsi="Arial" w:cs="Arial"/>
          <w:sz w:val="18"/>
          <w:szCs w:val="18"/>
        </w:rPr>
        <w:t>(</w:t>
      </w:r>
      <w:proofErr w:type="spellStart"/>
      <w:r w:rsidR="003E7E7B" w:rsidRPr="00601F66">
        <w:rPr>
          <w:rFonts w:ascii="Arial" w:hAnsi="Arial" w:cs="Arial"/>
          <w:sz w:val="18"/>
          <w:szCs w:val="18"/>
        </w:rPr>
        <w:t>t.j</w:t>
      </w:r>
      <w:proofErr w:type="spellEnd"/>
      <w:r w:rsidR="003E7E7B" w:rsidRPr="00601F66">
        <w:rPr>
          <w:rFonts w:ascii="Arial" w:hAnsi="Arial" w:cs="Arial"/>
          <w:sz w:val="18"/>
          <w:szCs w:val="18"/>
        </w:rPr>
        <w:t xml:space="preserve">. Dz. U. z 2025 r. poz. 418 z </w:t>
      </w:r>
      <w:proofErr w:type="spellStart"/>
      <w:r w:rsidR="003E7E7B" w:rsidRPr="00601F66">
        <w:rPr>
          <w:rFonts w:ascii="Arial" w:hAnsi="Arial" w:cs="Arial"/>
          <w:sz w:val="18"/>
          <w:szCs w:val="18"/>
        </w:rPr>
        <w:t>późn</w:t>
      </w:r>
      <w:proofErr w:type="spellEnd"/>
      <w:r w:rsidR="003E7E7B" w:rsidRPr="00601F66">
        <w:rPr>
          <w:rFonts w:ascii="Arial" w:hAnsi="Arial" w:cs="Arial"/>
          <w:sz w:val="18"/>
          <w:szCs w:val="18"/>
        </w:rPr>
        <w:t>. zm.)</w:t>
      </w:r>
      <w:bookmarkEnd w:id="22"/>
      <w:r w:rsidRPr="00601F66">
        <w:rPr>
          <w:rFonts w:ascii="Arial" w:hAnsi="Arial" w:cs="Arial"/>
          <w:sz w:val="18"/>
          <w:szCs w:val="18"/>
        </w:rPr>
        <w:t>, a w przypadku konieczności zmiany którejkolwiek osoby uzgodnić nowego kandydata z Zamawiającym.</w:t>
      </w:r>
    </w:p>
    <w:p w14:paraId="480F99D7"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zobowiązuje się do utrzymania ładu i porządku na terenie budowy, a po zakończeniu robót usunięcia poza teren budowy wszelkich urządzeń tymczasowego zaplecza oraz pozostawienia całego terenu budowy i robót czystego oraz nadającego się do użytkowania.</w:t>
      </w:r>
    </w:p>
    <w:p w14:paraId="198DA7FF"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zobowiązany jest do ponoszenia opłat za czasowe zajęcie działek i pokrycia wszystkich kosztów, które wynikają z czasowego ich zajęcia wraz z protokolarnym przekazaniem i odbiorem tych działek oraz doprowadzenia ich do stanu pierwotnego.</w:t>
      </w:r>
    </w:p>
    <w:p w14:paraId="6A72A1C6" w14:textId="76AE4D26"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zobowiązany jest do realizacji wszelkich zaleceń i poleceń wpisanych do dziennika budowy.</w:t>
      </w:r>
    </w:p>
    <w:p w14:paraId="4AB5155A"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zobowiązany jest do czyszczenia opon sprzętu wyjeżdżającego z terenu budowy na drogę publiczną i czyszczenie drogi publicznej.</w:t>
      </w:r>
    </w:p>
    <w:p w14:paraId="2000F12B"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ponosi odpowiedzialność za wszelkie działania i zaniechania osób i podmiotów, przy pomocy których realizuje przedmiot umowy, odpowiada za bezpieczeństwo w trakcie wykonywania robót.</w:t>
      </w:r>
    </w:p>
    <w:p w14:paraId="5F30BF6F"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odpowiada za szkody wynikłe na terenie budowy w terminie od daty protokolarnego przejęcia terenu budowy przez Wykonawcę do daty protokolarnego odebrania robót przez Inspektora nadzoru oraz Zamawiającego oraz zobowiązuje się na własny koszt natychmiastowo usuwać w sposób docelowy wszelkie szkody i awarie powstałe podczas realizacji robót.</w:t>
      </w:r>
    </w:p>
    <w:p w14:paraId="6C2CE3BB"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zobowiązany jest do naprawienia zinwentaryzowanych urządzeń podziemnych uszkodzonych w trakcie prowadzenia prac, z tym że koszt ich napraw ponosi wyłącznie Wykonawca, co oznacza, że nie są uwzględnione w wynagrodzeniu Wykonawcy.</w:t>
      </w:r>
    </w:p>
    <w:p w14:paraId="1129780B"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zobowiązany jest do zgłoszenia Inspektorowi nadzoru oraz Zamawiającemu o problemach lub okolicznościach mogących wpłynąć na jakość robót lub termin zakończenia robót.</w:t>
      </w:r>
    </w:p>
    <w:p w14:paraId="7EEF0241" w14:textId="77777777" w:rsidR="000644BB" w:rsidRPr="00AE2C33"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Wykonawca winien niezwłocznie poinformować Inspektora nadzoru oraz Zamawiającego o zaistniałych </w:t>
      </w:r>
      <w:r w:rsidRPr="00AE2C33">
        <w:rPr>
          <w:rFonts w:ascii="Arial" w:hAnsi="Arial" w:cs="Arial"/>
          <w:sz w:val="18"/>
          <w:szCs w:val="18"/>
        </w:rPr>
        <w:t>na terenie budowy kontrolach i wypadkach.</w:t>
      </w:r>
    </w:p>
    <w:p w14:paraId="323663A9" w14:textId="5E8FAC2C" w:rsidR="000644BB" w:rsidRPr="00AE2C33" w:rsidRDefault="000644BB" w:rsidP="00C22269">
      <w:pPr>
        <w:pStyle w:val="Akapitzlist"/>
        <w:numPr>
          <w:ilvl w:val="0"/>
          <w:numId w:val="63"/>
        </w:numPr>
        <w:ind w:left="851" w:hanging="425"/>
        <w:jc w:val="both"/>
        <w:rPr>
          <w:rFonts w:ascii="Arial" w:hAnsi="Arial" w:cs="Arial"/>
          <w:sz w:val="18"/>
          <w:szCs w:val="18"/>
          <w:u w:val="single"/>
        </w:rPr>
      </w:pPr>
      <w:r w:rsidRPr="00AE2C33">
        <w:rPr>
          <w:rFonts w:ascii="Arial" w:hAnsi="Arial" w:cs="Arial"/>
          <w:sz w:val="18"/>
          <w:szCs w:val="18"/>
        </w:rPr>
        <w:t xml:space="preserve">W przypadku konieczności wprowadzenia zmian w projekcie </w:t>
      </w:r>
      <w:r w:rsidR="00AE2C33" w:rsidRPr="00AE2C33">
        <w:rPr>
          <w:rFonts w:ascii="Arial" w:hAnsi="Arial" w:cs="Arial"/>
          <w:sz w:val="18"/>
          <w:szCs w:val="18"/>
        </w:rPr>
        <w:t xml:space="preserve">Stałej Organizacji Ruchu (SOR) lub </w:t>
      </w:r>
      <w:r w:rsidRPr="00AE2C33">
        <w:rPr>
          <w:rFonts w:ascii="Arial" w:hAnsi="Arial" w:cs="Arial"/>
          <w:sz w:val="18"/>
          <w:szCs w:val="18"/>
        </w:rPr>
        <w:t xml:space="preserve">Czasowej Organizacji Ruchu </w:t>
      </w:r>
      <w:r w:rsidR="00AE2C33" w:rsidRPr="00AE2C33">
        <w:rPr>
          <w:rFonts w:ascii="Arial" w:hAnsi="Arial" w:cs="Arial"/>
          <w:sz w:val="18"/>
          <w:szCs w:val="18"/>
        </w:rPr>
        <w:t xml:space="preserve">(COR) </w:t>
      </w:r>
      <w:r w:rsidRPr="00AE2C33">
        <w:rPr>
          <w:rFonts w:ascii="Arial" w:hAnsi="Arial" w:cs="Arial"/>
          <w:sz w:val="18"/>
          <w:szCs w:val="18"/>
        </w:rPr>
        <w:t xml:space="preserve">udostępnionym przez Zamawiającego Wykonawca własnym staraniem i na własny koszt wykona i </w:t>
      </w:r>
      <w:r w:rsidR="003845F8" w:rsidRPr="00AE2C33">
        <w:rPr>
          <w:rFonts w:ascii="Arial" w:hAnsi="Arial" w:cs="Arial"/>
          <w:sz w:val="18"/>
          <w:szCs w:val="18"/>
        </w:rPr>
        <w:t> </w:t>
      </w:r>
      <w:r w:rsidRPr="00AE2C33">
        <w:rPr>
          <w:rFonts w:ascii="Arial" w:hAnsi="Arial" w:cs="Arial"/>
          <w:sz w:val="18"/>
          <w:szCs w:val="18"/>
        </w:rPr>
        <w:t xml:space="preserve">wdroży projekt </w:t>
      </w:r>
      <w:r w:rsidR="00AE2C33" w:rsidRPr="00AE2C33">
        <w:rPr>
          <w:rFonts w:ascii="Arial" w:hAnsi="Arial" w:cs="Arial"/>
          <w:sz w:val="18"/>
          <w:szCs w:val="18"/>
        </w:rPr>
        <w:t xml:space="preserve">SOR i </w:t>
      </w:r>
      <w:r w:rsidRPr="00AE2C33">
        <w:rPr>
          <w:rFonts w:ascii="Arial" w:hAnsi="Arial" w:cs="Arial"/>
          <w:sz w:val="18"/>
          <w:szCs w:val="18"/>
        </w:rPr>
        <w:t xml:space="preserve">COR. </w:t>
      </w:r>
    </w:p>
    <w:p w14:paraId="6B9A2189" w14:textId="393F0E1E" w:rsidR="000644BB" w:rsidRPr="000644BB" w:rsidRDefault="000644BB" w:rsidP="00C22269">
      <w:pPr>
        <w:pStyle w:val="Akapitzlist"/>
        <w:numPr>
          <w:ilvl w:val="0"/>
          <w:numId w:val="63"/>
        </w:numPr>
        <w:ind w:left="851" w:hanging="425"/>
        <w:jc w:val="both"/>
        <w:rPr>
          <w:rFonts w:ascii="Arial" w:hAnsi="Arial" w:cs="Arial"/>
          <w:sz w:val="18"/>
          <w:szCs w:val="18"/>
          <w:u w:val="single"/>
        </w:rPr>
      </w:pPr>
      <w:r w:rsidRPr="000644BB">
        <w:rPr>
          <w:rFonts w:ascii="Arial" w:hAnsi="Arial" w:cs="Arial"/>
          <w:sz w:val="18"/>
          <w:szCs w:val="18"/>
        </w:rPr>
        <w:t>Wykonawca własnym staraniem i na własny koszt wdroży projekt docelowej organizacji ruchu opracowany przez biuro projektowe FASYS Mosty. Jeżeli projekt będzie wymagał aktualizacji należy jej dokonać własnym staraniem.</w:t>
      </w:r>
    </w:p>
    <w:p w14:paraId="13056821" w14:textId="7527E005"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wykona na własny koszt i zapewni należytą eksploatację oznakowania czasowego,</w:t>
      </w:r>
      <w:r w:rsidR="00535F40">
        <w:rPr>
          <w:rFonts w:ascii="Arial" w:hAnsi="Arial" w:cs="Arial"/>
          <w:sz w:val="18"/>
          <w:szCs w:val="18"/>
        </w:rPr>
        <w:t xml:space="preserve"> </w:t>
      </w:r>
      <w:r w:rsidRPr="000644BB">
        <w:rPr>
          <w:rFonts w:ascii="Arial" w:hAnsi="Arial" w:cs="Arial"/>
          <w:sz w:val="18"/>
          <w:szCs w:val="18"/>
        </w:rPr>
        <w:t>stanowiącego zabezpieczenie robót i ruchu zastępczego przez cały okres realizacji robót, zgodnie z</w:t>
      </w:r>
      <w:r w:rsidR="003845F8">
        <w:rPr>
          <w:rFonts w:ascii="Arial" w:hAnsi="Arial" w:cs="Arial"/>
          <w:sz w:val="18"/>
          <w:szCs w:val="18"/>
        </w:rPr>
        <w:t> </w:t>
      </w:r>
      <w:r w:rsidRPr="000644BB">
        <w:rPr>
          <w:rFonts w:ascii="Arial" w:hAnsi="Arial" w:cs="Arial"/>
          <w:sz w:val="18"/>
          <w:szCs w:val="18"/>
        </w:rPr>
        <w:t>projektem, o którym mowa powyżej, na warunkach określonych w zatwierdzeniu organu</w:t>
      </w:r>
      <w:r w:rsidR="00535F40">
        <w:rPr>
          <w:rFonts w:ascii="Arial" w:hAnsi="Arial" w:cs="Arial"/>
          <w:sz w:val="18"/>
          <w:szCs w:val="18"/>
        </w:rPr>
        <w:t xml:space="preserve"> </w:t>
      </w:r>
      <w:r w:rsidRPr="000644BB">
        <w:rPr>
          <w:rFonts w:ascii="Arial" w:hAnsi="Arial" w:cs="Arial"/>
          <w:sz w:val="18"/>
          <w:szCs w:val="18"/>
        </w:rPr>
        <w:t>zarządzającego ruchem na drogach powiatowych. Wykonawca odpowiada za zabezpieczenie i</w:t>
      </w:r>
      <w:r w:rsidR="003845F8">
        <w:rPr>
          <w:rFonts w:ascii="Arial" w:hAnsi="Arial" w:cs="Arial"/>
          <w:sz w:val="18"/>
          <w:szCs w:val="18"/>
        </w:rPr>
        <w:t> </w:t>
      </w:r>
      <w:r w:rsidRPr="000644BB">
        <w:rPr>
          <w:rFonts w:ascii="Arial" w:hAnsi="Arial" w:cs="Arial"/>
          <w:sz w:val="18"/>
          <w:szCs w:val="18"/>
        </w:rPr>
        <w:t xml:space="preserve">oznakowanie miejsca robót w sposób widoczny zarówno w dzień jak i w nocy oraz utrzymanie ich w należytym stanie przez okres trwania robót. Zakres utrzymania obejmuje także zakres zimowego utrzymania drogi i ciągów komunikacyjnych (odśnieżanie i zwalczanie śliskości), stanowiących teren budowy i tereny w bezpośrednim sąsiedztwie. </w:t>
      </w:r>
    </w:p>
    <w:p w14:paraId="51786812" w14:textId="029ABB44"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dokona zabezpieczenia i oznakowania robót oraz powiadomi o wszelkich utrudnieniach i</w:t>
      </w:r>
      <w:r w:rsidR="003845F8">
        <w:rPr>
          <w:rFonts w:ascii="Arial" w:hAnsi="Arial" w:cs="Arial"/>
          <w:sz w:val="18"/>
          <w:szCs w:val="18"/>
        </w:rPr>
        <w:t> </w:t>
      </w:r>
      <w:r w:rsidRPr="000644BB">
        <w:rPr>
          <w:rFonts w:ascii="Arial" w:hAnsi="Arial" w:cs="Arial"/>
          <w:sz w:val="18"/>
          <w:szCs w:val="18"/>
        </w:rPr>
        <w:t>ograniczeniach ruchu z 7 dniowym wyprzedzeniem jednostki: Zamawiającego, właściwe organy zarządzające ruchem i właściwe jednostki policji, pogotowia ratunkowego, straży pożarnej oraz mieszkańców Miejscowości Mietków i Wawrzeńczyce.</w:t>
      </w:r>
    </w:p>
    <w:p w14:paraId="133D4938"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w cenie złożonej oferty zapewni obsługę geodezyjną i geotechniczną w zakresie niezbędnym do prawidłowego wykonania robót oraz ich odbioru w formie operatu kolaudacyjnego, pomiarów powykonawczych w zakresie uzgodnionym z Zamawiającym.</w:t>
      </w:r>
    </w:p>
    <w:p w14:paraId="312E922E" w14:textId="113F1141"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dokona pomiarów rzędnych geodezyjnych istniejących. W przypadku zmiany rzędnych terenu Wykonawca zobowiązany jest do wyregulowania poziomu istniejących urządzeń infrastruktury podziemnej do projektowanej niwelety oraz poziomu projektowanego chodnika do istniejących</w:t>
      </w:r>
      <w:r w:rsidR="00535F40">
        <w:rPr>
          <w:rFonts w:ascii="Arial" w:hAnsi="Arial" w:cs="Arial"/>
          <w:sz w:val="18"/>
          <w:szCs w:val="18"/>
        </w:rPr>
        <w:t xml:space="preserve"> </w:t>
      </w:r>
      <w:r w:rsidRPr="000644BB">
        <w:rPr>
          <w:rFonts w:ascii="Arial" w:hAnsi="Arial" w:cs="Arial"/>
          <w:sz w:val="18"/>
          <w:szCs w:val="18"/>
        </w:rPr>
        <w:t>zjazdów.</w:t>
      </w:r>
    </w:p>
    <w:p w14:paraId="62AAC853"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Wykonawca zobowiązuje się do wykonania na własny koszt inwentaryzacji powykonawczej (w wersji elektronicznej) przez osobę uprawnioną. Wersja elektroniczna mapy zasadniczej, skalibrowana w formatach do wyboru: </w:t>
      </w:r>
    </w:p>
    <w:p w14:paraId="4CD3FB48" w14:textId="77777777" w:rsidR="000644BB" w:rsidRPr="000644BB" w:rsidRDefault="000644BB" w:rsidP="00535F40">
      <w:pPr>
        <w:pStyle w:val="Akapitzlist"/>
        <w:ind w:left="851"/>
        <w:jc w:val="both"/>
        <w:rPr>
          <w:rFonts w:ascii="Arial" w:hAnsi="Arial" w:cs="Arial"/>
          <w:sz w:val="18"/>
          <w:szCs w:val="18"/>
        </w:rPr>
      </w:pPr>
      <w:r w:rsidRPr="000644BB">
        <w:rPr>
          <w:rFonts w:ascii="Arial" w:hAnsi="Arial" w:cs="Arial"/>
          <w:sz w:val="18"/>
          <w:szCs w:val="18"/>
        </w:rPr>
        <w:t>a)</w:t>
      </w:r>
      <w:r w:rsidRPr="000644BB">
        <w:rPr>
          <w:rFonts w:ascii="Arial" w:hAnsi="Arial" w:cs="Arial"/>
          <w:sz w:val="18"/>
          <w:szCs w:val="18"/>
        </w:rPr>
        <w:tab/>
        <w:t>grafika wektorowa – DXF, SHAPE,</w:t>
      </w:r>
    </w:p>
    <w:p w14:paraId="7B5BDEE8" w14:textId="77777777" w:rsidR="000644BB" w:rsidRPr="000644BB" w:rsidRDefault="000644BB" w:rsidP="00535F40">
      <w:pPr>
        <w:pStyle w:val="Akapitzlist"/>
        <w:ind w:left="851"/>
        <w:jc w:val="both"/>
        <w:rPr>
          <w:rFonts w:ascii="Arial" w:hAnsi="Arial" w:cs="Arial"/>
          <w:sz w:val="18"/>
          <w:szCs w:val="18"/>
        </w:rPr>
      </w:pPr>
      <w:r w:rsidRPr="000644BB">
        <w:rPr>
          <w:rFonts w:ascii="Arial" w:hAnsi="Arial" w:cs="Arial"/>
          <w:sz w:val="18"/>
          <w:szCs w:val="18"/>
        </w:rPr>
        <w:t xml:space="preserve">b) </w:t>
      </w:r>
      <w:r w:rsidRPr="000644BB">
        <w:rPr>
          <w:rFonts w:ascii="Arial" w:hAnsi="Arial" w:cs="Arial"/>
          <w:sz w:val="18"/>
          <w:szCs w:val="18"/>
        </w:rPr>
        <w:tab/>
        <w:t>grafika rastrowa – pliki TIF i TFW o takiej samej nazwie w jednym katalogu.</w:t>
      </w:r>
    </w:p>
    <w:p w14:paraId="0E835DC0" w14:textId="77777777" w:rsidR="000644BB" w:rsidRPr="000644BB" w:rsidRDefault="000644BB" w:rsidP="00C22269">
      <w:pPr>
        <w:pStyle w:val="Akapitzlist"/>
        <w:numPr>
          <w:ilvl w:val="0"/>
          <w:numId w:val="63"/>
        </w:numPr>
        <w:ind w:left="851" w:hanging="425"/>
        <w:jc w:val="both"/>
        <w:rPr>
          <w:rFonts w:ascii="Arial" w:hAnsi="Arial" w:cs="Arial"/>
          <w:b/>
          <w:sz w:val="18"/>
          <w:szCs w:val="18"/>
        </w:rPr>
      </w:pPr>
      <w:r w:rsidRPr="000644BB">
        <w:rPr>
          <w:rFonts w:ascii="Arial" w:hAnsi="Arial" w:cs="Arial"/>
          <w:b/>
          <w:sz w:val="18"/>
          <w:szCs w:val="18"/>
        </w:rPr>
        <w:t>Wykonawca zobowiązuje się używać materiałów, wyrobów budowlanych i urządzeń odpowiadających wymogom dokumentacji przetargowej, a ponadto:</w:t>
      </w:r>
    </w:p>
    <w:p w14:paraId="5B6AD096" w14:textId="77777777" w:rsidR="003845F8" w:rsidRDefault="000644BB" w:rsidP="00C22269">
      <w:pPr>
        <w:pStyle w:val="Akapitzlist"/>
        <w:numPr>
          <w:ilvl w:val="1"/>
          <w:numId w:val="63"/>
        </w:numPr>
        <w:ind w:firstLine="131"/>
        <w:jc w:val="both"/>
        <w:rPr>
          <w:rFonts w:ascii="Arial" w:hAnsi="Arial" w:cs="Arial"/>
          <w:sz w:val="18"/>
          <w:szCs w:val="18"/>
        </w:rPr>
      </w:pPr>
      <w:r w:rsidRPr="000644BB">
        <w:rPr>
          <w:rFonts w:ascii="Arial" w:hAnsi="Arial" w:cs="Arial"/>
          <w:sz w:val="18"/>
          <w:szCs w:val="18"/>
        </w:rPr>
        <w:t>dopuszczone do użytku na terenie kraju na podstawie odrębnych przepisów w szczególności</w:t>
      </w:r>
    </w:p>
    <w:p w14:paraId="1E66924C" w14:textId="2270674F" w:rsidR="00236297" w:rsidRDefault="000644BB" w:rsidP="00236297">
      <w:pPr>
        <w:pStyle w:val="Akapitzlist"/>
        <w:ind w:left="1416"/>
        <w:jc w:val="both"/>
        <w:rPr>
          <w:rFonts w:ascii="Arial" w:hAnsi="Arial" w:cs="Arial"/>
          <w:sz w:val="18"/>
          <w:szCs w:val="18"/>
        </w:rPr>
      </w:pPr>
      <w:r w:rsidRPr="00462111">
        <w:rPr>
          <w:rFonts w:ascii="Arial" w:hAnsi="Arial" w:cs="Arial"/>
          <w:sz w:val="18"/>
          <w:szCs w:val="18"/>
        </w:rPr>
        <w:t xml:space="preserve">Rozporządzenia Parlamentu Europejskiego i Rady nr 305/2011 z </w:t>
      </w:r>
      <w:r w:rsidR="00462111" w:rsidRPr="00462111">
        <w:rPr>
          <w:rFonts w:ascii="Arial" w:hAnsi="Arial" w:cs="Arial"/>
          <w:sz w:val="18"/>
          <w:szCs w:val="18"/>
        </w:rPr>
        <w:t>9</w:t>
      </w:r>
      <w:r w:rsidRPr="00462111">
        <w:rPr>
          <w:rFonts w:ascii="Arial" w:hAnsi="Arial" w:cs="Arial"/>
          <w:sz w:val="18"/>
          <w:szCs w:val="18"/>
        </w:rPr>
        <w:t xml:space="preserve"> marca 2011r. ustanawiające</w:t>
      </w:r>
      <w:r w:rsidR="00535F40" w:rsidRPr="00462111">
        <w:rPr>
          <w:rFonts w:ascii="Arial" w:hAnsi="Arial" w:cs="Arial"/>
          <w:sz w:val="18"/>
          <w:szCs w:val="18"/>
        </w:rPr>
        <w:t xml:space="preserve"> </w:t>
      </w:r>
      <w:r w:rsidRPr="00462111">
        <w:rPr>
          <w:rFonts w:ascii="Arial" w:hAnsi="Arial" w:cs="Arial"/>
          <w:sz w:val="18"/>
          <w:szCs w:val="18"/>
        </w:rPr>
        <w:t xml:space="preserve">zharmonizowane warunki wprowadzania do obrotu wyrobów budowlanych i uchylające dyrektywę Rady 89/106/EWG (Dz. U. UE. 2011.88.5 z dnia 4 kwietnia 2011r.) i </w:t>
      </w:r>
      <w:r w:rsidR="00D03029" w:rsidRPr="00462111">
        <w:rPr>
          <w:rFonts w:ascii="Arial" w:hAnsi="Arial" w:cs="Arial"/>
          <w:sz w:val="18"/>
          <w:szCs w:val="18"/>
        </w:rPr>
        <w:t>U</w:t>
      </w:r>
      <w:r w:rsidRPr="00462111">
        <w:rPr>
          <w:rFonts w:ascii="Arial" w:hAnsi="Arial" w:cs="Arial"/>
          <w:sz w:val="18"/>
          <w:szCs w:val="18"/>
        </w:rPr>
        <w:t>stawy</w:t>
      </w:r>
      <w:r w:rsidRPr="005B140E">
        <w:rPr>
          <w:rFonts w:ascii="Arial" w:hAnsi="Arial" w:cs="Arial"/>
          <w:sz w:val="18"/>
          <w:szCs w:val="18"/>
        </w:rPr>
        <w:t xml:space="preserve"> z dnia 16 kwietnia 2004r. o wyrobach budowlanych </w:t>
      </w:r>
      <w:r w:rsidR="005B140E" w:rsidRPr="005B140E">
        <w:rPr>
          <w:rFonts w:ascii="Arial" w:hAnsi="Arial" w:cs="Arial"/>
          <w:sz w:val="18"/>
          <w:szCs w:val="18"/>
        </w:rPr>
        <w:t>(</w:t>
      </w:r>
      <w:proofErr w:type="spellStart"/>
      <w:r w:rsidR="005B140E" w:rsidRPr="005B140E">
        <w:rPr>
          <w:rFonts w:ascii="Arial" w:hAnsi="Arial" w:cs="Arial"/>
          <w:sz w:val="18"/>
          <w:szCs w:val="18"/>
        </w:rPr>
        <w:t>t.j</w:t>
      </w:r>
      <w:proofErr w:type="spellEnd"/>
      <w:r w:rsidR="005B140E" w:rsidRPr="005B140E">
        <w:rPr>
          <w:rFonts w:ascii="Arial" w:hAnsi="Arial" w:cs="Arial"/>
          <w:sz w:val="18"/>
          <w:szCs w:val="18"/>
        </w:rPr>
        <w:t>. Dz. U. z 2021 r. poz. 1213)</w:t>
      </w:r>
      <w:r w:rsidRPr="005B140E">
        <w:rPr>
          <w:rFonts w:ascii="Arial" w:hAnsi="Arial" w:cs="Arial"/>
          <w:sz w:val="18"/>
          <w:szCs w:val="18"/>
        </w:rPr>
        <w:t xml:space="preserve"> oraz</w:t>
      </w:r>
      <w:r w:rsidR="003845F8" w:rsidRPr="005B140E">
        <w:rPr>
          <w:rFonts w:ascii="Arial" w:hAnsi="Arial" w:cs="Arial"/>
          <w:sz w:val="18"/>
          <w:szCs w:val="18"/>
        </w:rPr>
        <w:t> </w:t>
      </w:r>
      <w:r w:rsidRPr="005B140E">
        <w:rPr>
          <w:rFonts w:ascii="Arial" w:hAnsi="Arial" w:cs="Arial"/>
          <w:sz w:val="18"/>
          <w:szCs w:val="18"/>
        </w:rPr>
        <w:t>odpowiednich norm technicznych i przepisów BHP,</w:t>
      </w:r>
    </w:p>
    <w:p w14:paraId="1FA6D5BF" w14:textId="261368A0" w:rsidR="00535F40" w:rsidRPr="00236297" w:rsidRDefault="000644BB" w:rsidP="00C22269">
      <w:pPr>
        <w:pStyle w:val="Akapitzlist"/>
        <w:numPr>
          <w:ilvl w:val="1"/>
          <w:numId w:val="63"/>
        </w:numPr>
        <w:ind w:left="1418" w:hanging="567"/>
        <w:jc w:val="both"/>
        <w:rPr>
          <w:rFonts w:ascii="Arial" w:hAnsi="Arial" w:cs="Arial"/>
          <w:sz w:val="18"/>
          <w:szCs w:val="18"/>
        </w:rPr>
      </w:pPr>
      <w:r w:rsidRPr="00236297">
        <w:rPr>
          <w:rFonts w:ascii="Arial" w:hAnsi="Arial" w:cs="Arial"/>
          <w:sz w:val="18"/>
          <w:szCs w:val="18"/>
        </w:rPr>
        <w:lastRenderedPageBreak/>
        <w:t>nadające się do zastosowania i gwarantujące odpowiednią jakość robót budowlanych będących</w:t>
      </w:r>
      <w:r w:rsidR="00236297" w:rsidRPr="00236297">
        <w:rPr>
          <w:rFonts w:ascii="Arial" w:hAnsi="Arial" w:cs="Arial"/>
          <w:sz w:val="18"/>
          <w:szCs w:val="18"/>
        </w:rPr>
        <w:t xml:space="preserve"> </w:t>
      </w:r>
      <w:r w:rsidRPr="00236297">
        <w:rPr>
          <w:rFonts w:ascii="Arial" w:hAnsi="Arial" w:cs="Arial"/>
          <w:sz w:val="18"/>
          <w:szCs w:val="18"/>
        </w:rPr>
        <w:t xml:space="preserve">przedmiotem umowy, a także bezpieczeństwo prowadzenia robót budowlanych </w:t>
      </w:r>
      <w:r w:rsidRPr="00236297">
        <w:rPr>
          <w:rFonts w:ascii="Arial" w:hAnsi="Arial" w:cs="Arial"/>
          <w:sz w:val="18"/>
          <w:szCs w:val="18"/>
        </w:rPr>
        <w:br/>
        <w:t>i użytkowania obiektu budowlanego,</w:t>
      </w:r>
    </w:p>
    <w:p w14:paraId="1BBC5772" w14:textId="685798AF" w:rsidR="000644BB" w:rsidRPr="003E7E7B" w:rsidRDefault="000644BB" w:rsidP="00C22269">
      <w:pPr>
        <w:pStyle w:val="Akapitzlist"/>
        <w:numPr>
          <w:ilvl w:val="1"/>
          <w:numId w:val="63"/>
        </w:numPr>
        <w:ind w:left="1418" w:hanging="567"/>
        <w:jc w:val="both"/>
        <w:rPr>
          <w:rFonts w:ascii="Arial" w:hAnsi="Arial" w:cs="Arial"/>
          <w:sz w:val="18"/>
          <w:szCs w:val="18"/>
        </w:rPr>
      </w:pPr>
      <w:r w:rsidRPr="00535F40">
        <w:rPr>
          <w:rFonts w:ascii="Arial" w:hAnsi="Arial" w:cs="Arial"/>
          <w:sz w:val="18"/>
          <w:szCs w:val="18"/>
        </w:rPr>
        <w:t xml:space="preserve">zapewniające spełnienie przez obiekt budowlany wymogów podstawowych, odpowiednich dla przedmiotu umowy, o których mowa w art. 5 ust. 1 pkt 1 ustawy z dnia 7 lipca </w:t>
      </w:r>
      <w:r w:rsidRPr="003E7E7B">
        <w:rPr>
          <w:rFonts w:ascii="Arial" w:hAnsi="Arial" w:cs="Arial"/>
          <w:sz w:val="18"/>
          <w:szCs w:val="18"/>
        </w:rPr>
        <w:t xml:space="preserve">1994r. Prawo budowlane </w:t>
      </w:r>
      <w:r w:rsidR="003E7E7B" w:rsidRPr="003E7E7B">
        <w:rPr>
          <w:rFonts w:ascii="Arial" w:hAnsi="Arial" w:cs="Arial"/>
          <w:sz w:val="18"/>
          <w:szCs w:val="18"/>
        </w:rPr>
        <w:t>(</w:t>
      </w:r>
      <w:proofErr w:type="spellStart"/>
      <w:r w:rsidR="003E7E7B" w:rsidRPr="003E7E7B">
        <w:rPr>
          <w:rFonts w:ascii="Arial" w:hAnsi="Arial" w:cs="Arial"/>
          <w:sz w:val="18"/>
          <w:szCs w:val="18"/>
        </w:rPr>
        <w:t>t.j</w:t>
      </w:r>
      <w:proofErr w:type="spellEnd"/>
      <w:r w:rsidR="003E7E7B" w:rsidRPr="003E7E7B">
        <w:rPr>
          <w:rFonts w:ascii="Arial" w:hAnsi="Arial" w:cs="Arial"/>
          <w:sz w:val="18"/>
          <w:szCs w:val="18"/>
        </w:rPr>
        <w:t xml:space="preserve">. Dz. U. z 2025 r. poz. 418 z </w:t>
      </w:r>
      <w:proofErr w:type="spellStart"/>
      <w:r w:rsidR="003E7E7B" w:rsidRPr="003E7E7B">
        <w:rPr>
          <w:rFonts w:ascii="Arial" w:hAnsi="Arial" w:cs="Arial"/>
          <w:sz w:val="18"/>
          <w:szCs w:val="18"/>
        </w:rPr>
        <w:t>późn</w:t>
      </w:r>
      <w:proofErr w:type="spellEnd"/>
      <w:r w:rsidR="003E7E7B" w:rsidRPr="003E7E7B">
        <w:rPr>
          <w:rFonts w:ascii="Arial" w:hAnsi="Arial" w:cs="Arial"/>
          <w:sz w:val="18"/>
          <w:szCs w:val="18"/>
        </w:rPr>
        <w:t>. zm.).</w:t>
      </w:r>
    </w:p>
    <w:p w14:paraId="23736D68" w14:textId="77777777" w:rsidR="000644BB" w:rsidRPr="000644BB" w:rsidRDefault="000644BB" w:rsidP="00C22269">
      <w:pPr>
        <w:pStyle w:val="Akapitzlist"/>
        <w:numPr>
          <w:ilvl w:val="0"/>
          <w:numId w:val="63"/>
        </w:numPr>
        <w:ind w:left="851" w:hanging="425"/>
        <w:jc w:val="both"/>
        <w:rPr>
          <w:rFonts w:ascii="Arial" w:hAnsi="Arial" w:cs="Arial"/>
          <w:bCs/>
          <w:sz w:val="18"/>
          <w:szCs w:val="18"/>
        </w:rPr>
      </w:pPr>
      <w:r w:rsidRPr="000644BB">
        <w:rPr>
          <w:rFonts w:ascii="Arial" w:hAnsi="Arial" w:cs="Arial"/>
          <w:bCs/>
          <w:sz w:val="18"/>
          <w:szCs w:val="18"/>
        </w:rPr>
        <w:t xml:space="preserve">Wykonawca przed wykonaniem robót lub wbudowaniem wszelkich wyrobów budowlanych przedstawi do akceptacji Inspektorowi nadzoru wszystkie rozwiązania robocze, próbki wyrobów budowlanych wraz z wymaganymi świadectwami, atestami itp. Wykonawca umożliwi Zamawiającemu i Inspektorowi Nadzoru możliwość kontroli wytwórni materiału wytwarzanego przez Wykonawcę. </w:t>
      </w:r>
    </w:p>
    <w:p w14:paraId="1E390314" w14:textId="77777777" w:rsidR="000644BB" w:rsidRPr="000644BB" w:rsidRDefault="000644BB" w:rsidP="00C22269">
      <w:pPr>
        <w:pStyle w:val="Akapitzlist"/>
        <w:numPr>
          <w:ilvl w:val="0"/>
          <w:numId w:val="63"/>
        </w:numPr>
        <w:ind w:left="851" w:hanging="425"/>
        <w:jc w:val="both"/>
        <w:rPr>
          <w:rFonts w:ascii="Arial" w:hAnsi="Arial" w:cs="Arial"/>
          <w:bCs/>
          <w:sz w:val="18"/>
          <w:szCs w:val="18"/>
        </w:rPr>
      </w:pPr>
      <w:r w:rsidRPr="000644BB">
        <w:rPr>
          <w:rFonts w:ascii="Arial" w:hAnsi="Arial" w:cs="Arial"/>
          <w:bCs/>
          <w:sz w:val="18"/>
          <w:szCs w:val="18"/>
        </w:rPr>
        <w:t>Na każde żądanie Inspektora nadzoru i/lub Zamawiającego Wykonawca jest zobowiązany uczestniczyć w naradach i innych czynnościach w trakcie realizacji przedmiotu umowy oraz w okresie gwarancji i rękojmi.</w:t>
      </w:r>
    </w:p>
    <w:p w14:paraId="0C37D702" w14:textId="77777777" w:rsidR="000644BB" w:rsidRPr="00601F66" w:rsidRDefault="000644BB" w:rsidP="00C22269">
      <w:pPr>
        <w:pStyle w:val="Akapitzlist"/>
        <w:numPr>
          <w:ilvl w:val="0"/>
          <w:numId w:val="63"/>
        </w:numPr>
        <w:ind w:left="851" w:hanging="425"/>
        <w:jc w:val="both"/>
        <w:rPr>
          <w:rFonts w:ascii="Arial" w:hAnsi="Arial" w:cs="Arial"/>
          <w:bCs/>
          <w:sz w:val="18"/>
          <w:szCs w:val="18"/>
        </w:rPr>
      </w:pPr>
      <w:r w:rsidRPr="00601F66">
        <w:rPr>
          <w:rFonts w:ascii="Arial" w:hAnsi="Arial" w:cs="Arial"/>
          <w:bCs/>
          <w:sz w:val="18"/>
          <w:szCs w:val="18"/>
        </w:rPr>
        <w:t xml:space="preserve">W trakcie realizacji przedmiotu umowy jedna z osób wymienionych w ofercie tj. kierownik budowy lub kierownik robót branżowych, musi być stale obecna na placu budowy podczas prowadzenia prac oraz </w:t>
      </w:r>
      <w:r w:rsidRPr="009820FE">
        <w:rPr>
          <w:rFonts w:ascii="Arial" w:hAnsi="Arial" w:cs="Arial"/>
          <w:bCs/>
          <w:sz w:val="18"/>
          <w:szCs w:val="18"/>
        </w:rPr>
        <w:t>całodobowo dostępna telefonicznie.</w:t>
      </w:r>
    </w:p>
    <w:p w14:paraId="554018CE"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w 1 egz. w formie papierowej opracuje i przekaże Inspektorowi nadzoru/Zamawiającemu dokumentację odbiorową i powykonawczą dla całego przedmiotu umowy (operat kolaudacyjny).</w:t>
      </w:r>
    </w:p>
    <w:p w14:paraId="17046FB4"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Wykonawca zgłosi Inspektorowi nadzoru oraz Zamawiającemu w formie pisemnej zakończenie wykonania przedmiotu umowy, a tym samym gotowość do odbioru przedmiotu umowy i zobowiązuje się uczestniczyć w odbiorze. </w:t>
      </w:r>
    </w:p>
    <w:p w14:paraId="203E1034"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zdemontuje obiekty tymczasowe i uporządkuje teren po zakończeniu robót, odtworzy tereny zielone i pobocza na całej powierzchni, która uległa zniszczeniu podczas prowadzonych robót. Wykonawca odtworzy wszystkie elementy uszkodzone w trakcie robót m.in. ogrodzenia, bramy, furtki wraz z ich regulacją wysokościową.</w:t>
      </w:r>
    </w:p>
    <w:p w14:paraId="08005D22" w14:textId="77777777" w:rsidR="000644BB" w:rsidRPr="008165F2" w:rsidRDefault="000644BB" w:rsidP="00C22269">
      <w:pPr>
        <w:pStyle w:val="Akapitzlist"/>
        <w:numPr>
          <w:ilvl w:val="0"/>
          <w:numId w:val="63"/>
        </w:numPr>
        <w:ind w:left="851" w:hanging="425"/>
        <w:jc w:val="both"/>
        <w:rPr>
          <w:rFonts w:ascii="Arial" w:hAnsi="Arial" w:cs="Arial"/>
          <w:sz w:val="18"/>
          <w:szCs w:val="18"/>
        </w:rPr>
      </w:pPr>
      <w:r w:rsidRPr="008165F2">
        <w:rPr>
          <w:rFonts w:ascii="Arial" w:hAnsi="Arial" w:cs="Arial"/>
          <w:sz w:val="18"/>
          <w:szCs w:val="18"/>
        </w:rPr>
        <w:t xml:space="preserve">W dniu odbioru końcowego Wykonawca przekaże Zamawiającemu protokoły odbioru </w:t>
      </w:r>
      <w:r w:rsidRPr="008165F2">
        <w:rPr>
          <w:rFonts w:ascii="Arial" w:hAnsi="Arial" w:cs="Arial"/>
          <w:sz w:val="18"/>
          <w:szCs w:val="18"/>
        </w:rPr>
        <w:br/>
        <w:t>od właścicieli urządzeń obcych znajdujących się na obiekcie oraz oświadczenia właścicieli działek, z których korzystano podczas realizacji zadania.</w:t>
      </w:r>
    </w:p>
    <w:p w14:paraId="11018459"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w zakresie wykonania robót budowlanych zobowiązuje się wykonać przedmiot umowy z nowych wyrobów budowlanych własnych, o których mowa w dokumentacji.</w:t>
      </w:r>
    </w:p>
    <w:p w14:paraId="023EF725"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Na każde żądanie Inspektora nadzoru i/lub Zamawiającego Wykonawca zobowiązany jest okazać w stosunku do wskazanych wyrobów budowlanych dane potwierdzające spełnienie wymagań jakościowych. </w:t>
      </w:r>
    </w:p>
    <w:p w14:paraId="449BEB62"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Wykonawca na każde żądanie Inspektora nadzoru i/lub Zamawiającego zobowiązany jest przed wbudowaniem wyrobów budowlanych uzyskać od Zamawiającego zatwierdzenie zastosowania tych materiałów, przedkładając próbki oraz okazując dokumenty wymagane ustawami: Prawo budowlane, o wyrobach budowlanych i dokumentacją. </w:t>
      </w:r>
    </w:p>
    <w:p w14:paraId="2CA1D723"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Na każde żądanie Inspektora nadzoru i/lub Zamawiającego w zakresie dodatkowego zbadania jakości robót wykonanych z wyrobów budowlanych Wykonawcy, Wykonawca zapewni potrzebne oprzyrządowanie, fachowy zespół wykonawczy, oraz materiały do wykonania badań. Koszt wykonania ww. badań obciąża Wykonawcę. </w:t>
      </w:r>
    </w:p>
    <w:p w14:paraId="57C71D99"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Wykonawca zobowiązany jest to załatwienia wszelkich spraw </w:t>
      </w:r>
      <w:proofErr w:type="spellStart"/>
      <w:r w:rsidRPr="000644BB">
        <w:rPr>
          <w:rFonts w:ascii="Arial" w:hAnsi="Arial" w:cs="Arial"/>
          <w:sz w:val="18"/>
          <w:szCs w:val="18"/>
        </w:rPr>
        <w:t>formalno</w:t>
      </w:r>
      <w:proofErr w:type="spellEnd"/>
      <w:r w:rsidRPr="000644BB">
        <w:rPr>
          <w:rFonts w:ascii="Arial" w:hAnsi="Arial" w:cs="Arial"/>
          <w:sz w:val="18"/>
          <w:szCs w:val="18"/>
        </w:rPr>
        <w:t xml:space="preserve"> - technicznych związanych między innymi z budową i przebudową odwodnienia i innej infrastruktury występującej na terenie prowadzonych robót.</w:t>
      </w:r>
    </w:p>
    <w:p w14:paraId="0CC76627"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wykona wszelkie badania laboratoryjne zgodnie ze specyfikacjami technicznymi i przekaże je Inspektora nadzoru oraz Zamawiającemu.</w:t>
      </w:r>
    </w:p>
    <w:p w14:paraId="58A6AB67"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 przypadku natrafienia przez Wykonawcę na niezinwentaryzowane urządzenia podziemne Wykonawca natychmiast wstrzyma prowadzenie dalszych prac, powiadamiając o tym fakcie Inspektora nadzoru oraz Zamawiającego.</w:t>
      </w:r>
    </w:p>
    <w:p w14:paraId="0D0A61F7"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Za ewentualne szkody powstałe w czasie prowadzenia robót odpowiada Wykonawca. </w:t>
      </w:r>
    </w:p>
    <w:p w14:paraId="625D0883" w14:textId="2C9BA7E0"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Ryzyko Wykonawcy obejmuje ryzyko obrażeń lub śmierci osób oraz utraty lub uszkodzeń mienia (w tym bez ograniczeń robót, urządzeń, materiałów, sprzętu, nieruchomości i ruchomości) Wykonawcy i osób trzecich.</w:t>
      </w:r>
    </w:p>
    <w:p w14:paraId="261C63E1"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ponosi odpowiedzialność za szkody wynikłe na terenie robót w czasie od daty protokolarnego przejęcia terenu robót przez Wykonawcę do daty sporządzenia protokołu odbioru końcowego przedmiotu umowy.</w:t>
      </w:r>
    </w:p>
    <w:p w14:paraId="2A3083DC"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uzyska pozwolenie na użytkowanie.</w:t>
      </w:r>
    </w:p>
    <w:p w14:paraId="223F4F96"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 ramach ceny ryczałtowej najeży uwzględnić wszelką regulację wysokościową, włazów, skrzynek, studni itp. infrastruktury podziemnej objętej obszarem inwestycji. Regulację wysokościową studni infrastruktury itp. należy przeprowadzić z uwzględnieniem wymiany pierścieni regulacyjnych, z ewentualną wymianą/regulacją zwężek/kominów, kręgów pośrednich, zamianą komina na płytę zwieńczającą  itp.  w celu obniżenia/podniesienia infrastruktury w zależności od potrzeb.</w:t>
      </w:r>
    </w:p>
    <w:p w14:paraId="71DCFDF6"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Do obowiązków Wykonawcy należy przejecie terenu od Państwowego Gospodarstwa Wodnego Wody Polskie oraz złożenie wniosku o zawarcie umowy o użytkowanie gruntów pokrytych wodami płynącymi na podstawie stosownego pełnomocnictwo wraz z doprowadzaniem do zawarcia przedmiotowej umowy. </w:t>
      </w:r>
    </w:p>
    <w:p w14:paraId="4607C9B7"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Wykonanie opracowania/szkicu stabilizacji granic pasa drogowego przy użyciu słupków „Pas drogowy” wg wytycznych w OPZ - STWIORB– D.01.01.01A WYNIESIENIE I STABILIZACJA GRANIC PASA DROGOWEGO wraz z wykonaniem prac w terenie. </w:t>
      </w:r>
    </w:p>
    <w:p w14:paraId="33D25B5B"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Wykonanie projektu zabezpieczenia i odtworzenia osnowy geodezyjnej wraz z jego zatwierdzeniem i wykonaniem prac w terenie na jego podstawie. </w:t>
      </w:r>
    </w:p>
    <w:p w14:paraId="28077EC9"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lastRenderedPageBreak/>
        <w:t xml:space="preserve">W ramach ceny ryczałtowej Wykonawca uwzględni oczyszczenie terenu (wywiezienie i utylizacja) tzw. </w:t>
      </w:r>
      <w:proofErr w:type="spellStart"/>
      <w:r w:rsidRPr="000644BB">
        <w:rPr>
          <w:rFonts w:ascii="Arial" w:hAnsi="Arial" w:cs="Arial"/>
          <w:sz w:val="18"/>
          <w:szCs w:val="18"/>
        </w:rPr>
        <w:t>gałeziówki</w:t>
      </w:r>
      <w:proofErr w:type="spellEnd"/>
      <w:r w:rsidRPr="000644BB">
        <w:rPr>
          <w:rFonts w:ascii="Arial" w:hAnsi="Arial" w:cs="Arial"/>
          <w:sz w:val="18"/>
          <w:szCs w:val="18"/>
        </w:rPr>
        <w:t xml:space="preserve"> (gałęzi, korzeni i kory) wraz z pełnym karczowaniem będącymi pozostałością po wycinkach dla całego terenu objętego Decyzją ZRID.</w:t>
      </w:r>
    </w:p>
    <w:p w14:paraId="4297BEDC"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 ramach ceny ryczałtowej należy wykonać i uwzględnić koszty odkrywek oraz przekopów kontrolnych służących identyfikacji infrastruktury podziemnej.</w:t>
      </w:r>
    </w:p>
    <w:p w14:paraId="5281CF98"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Wykonawca dochowa wszelkich procedur formalnych związanych z rozbiórką tymczasowego obiektu mostowego i pozostałych prac rozbiórkowych (w tym aktualizacji mapy).</w:t>
      </w:r>
    </w:p>
    <w:p w14:paraId="5905D39B"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Stalowe elementy zagospodarowania pasa drogowego ulegające demontażowi, należy zdemontować w sposób umożliwiający ponowny montaż i przekazać do Obwodu Drogowego Mirosławice.</w:t>
      </w:r>
    </w:p>
    <w:p w14:paraId="4F93D5E5"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 trakcie trwania realizacji inwestycji do obowiązku Wykonawcy należy aktualizacja projektów technicznych.</w:t>
      </w:r>
    </w:p>
    <w:p w14:paraId="7581A44E"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 xml:space="preserve">W cenie ryczałtowej należy ująć wykonanie projektu próbnego obciążenia obiektu mostowego wraz z kosztami jego realizacji.  </w:t>
      </w:r>
    </w:p>
    <w:p w14:paraId="098936AE"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Wykonanie badania ciągłości pala.</w:t>
      </w:r>
    </w:p>
    <w:p w14:paraId="70036BE1" w14:textId="77777777" w:rsidR="000644BB" w:rsidRPr="000644BB" w:rsidRDefault="000644BB" w:rsidP="00C22269">
      <w:pPr>
        <w:pStyle w:val="Akapitzlist"/>
        <w:numPr>
          <w:ilvl w:val="0"/>
          <w:numId w:val="63"/>
        </w:numPr>
        <w:ind w:left="851" w:hanging="425"/>
        <w:jc w:val="both"/>
        <w:rPr>
          <w:rFonts w:ascii="Arial" w:hAnsi="Arial" w:cs="Arial"/>
          <w:sz w:val="18"/>
          <w:szCs w:val="18"/>
        </w:rPr>
      </w:pPr>
      <w:r w:rsidRPr="000644BB">
        <w:rPr>
          <w:rFonts w:ascii="Arial" w:hAnsi="Arial" w:cs="Arial"/>
          <w:sz w:val="18"/>
          <w:szCs w:val="18"/>
        </w:rPr>
        <w:t>W cenie ryczałtowej należy ująć wykonanie projektu próbnego obciążenia pali obiektu mostowego wraz z kosztami jego realizacji – jeśli wymagane.</w:t>
      </w:r>
    </w:p>
    <w:p w14:paraId="4E4E7932" w14:textId="5E1D43DE" w:rsidR="000644BB" w:rsidRPr="000644BB" w:rsidRDefault="000644BB" w:rsidP="00C22269">
      <w:pPr>
        <w:pStyle w:val="Akapitzlist"/>
        <w:numPr>
          <w:ilvl w:val="0"/>
          <w:numId w:val="63"/>
        </w:numPr>
        <w:ind w:left="851" w:hanging="425"/>
        <w:jc w:val="both"/>
        <w:rPr>
          <w:rFonts w:ascii="Arial" w:hAnsi="Arial" w:cs="Arial"/>
          <w:bCs/>
          <w:sz w:val="18"/>
          <w:szCs w:val="18"/>
        </w:rPr>
      </w:pPr>
      <w:r w:rsidRPr="000644BB">
        <w:rPr>
          <w:rFonts w:ascii="Arial" w:hAnsi="Arial" w:cs="Arial"/>
          <w:sz w:val="18"/>
          <w:szCs w:val="18"/>
        </w:rPr>
        <w:t xml:space="preserve">Po zakończeniu realizacji inwestycji, do odbioru końcowego, Wykonawca zobowiązany jest dostarczyć dane dotyczące wybudowanych kanałów technologicznych zgodnie z Ustawą z dnia 7 maja 2010 r. o wspieraniu rozwoju usług i sieci telekomunikacyjnych </w:t>
      </w:r>
      <w:r w:rsidR="003E7E7B" w:rsidRPr="003E7E7B">
        <w:rPr>
          <w:rFonts w:ascii="Arial" w:hAnsi="Arial" w:cs="Arial"/>
          <w:sz w:val="18"/>
          <w:szCs w:val="18"/>
        </w:rPr>
        <w:t>(</w:t>
      </w:r>
      <w:proofErr w:type="spellStart"/>
      <w:r w:rsidR="003E7E7B" w:rsidRPr="003E7E7B">
        <w:rPr>
          <w:rFonts w:ascii="Arial" w:hAnsi="Arial" w:cs="Arial"/>
          <w:sz w:val="18"/>
          <w:szCs w:val="18"/>
        </w:rPr>
        <w:t>t.j</w:t>
      </w:r>
      <w:proofErr w:type="spellEnd"/>
      <w:r w:rsidR="003E7E7B" w:rsidRPr="003E7E7B">
        <w:rPr>
          <w:rFonts w:ascii="Arial" w:hAnsi="Arial" w:cs="Arial"/>
          <w:sz w:val="18"/>
          <w:szCs w:val="18"/>
        </w:rPr>
        <w:t xml:space="preserve">. Dz. U. z 2025 r. poz. 311 z </w:t>
      </w:r>
      <w:proofErr w:type="spellStart"/>
      <w:r w:rsidR="003E7E7B" w:rsidRPr="003E7E7B">
        <w:rPr>
          <w:rFonts w:ascii="Arial" w:hAnsi="Arial" w:cs="Arial"/>
          <w:sz w:val="18"/>
          <w:szCs w:val="18"/>
        </w:rPr>
        <w:t>późn</w:t>
      </w:r>
      <w:proofErr w:type="spellEnd"/>
      <w:r w:rsidR="003E7E7B" w:rsidRPr="003E7E7B">
        <w:rPr>
          <w:rFonts w:ascii="Arial" w:hAnsi="Arial" w:cs="Arial"/>
          <w:sz w:val="18"/>
          <w:szCs w:val="18"/>
        </w:rPr>
        <w:t>. zm.)</w:t>
      </w:r>
      <w:r w:rsidRPr="000644BB">
        <w:rPr>
          <w:rFonts w:ascii="Arial" w:hAnsi="Arial" w:cs="Arial"/>
          <w:sz w:val="18"/>
          <w:szCs w:val="18"/>
        </w:rPr>
        <w:t xml:space="preserve">. </w:t>
      </w:r>
      <w:r w:rsidRPr="000644BB">
        <w:rPr>
          <w:rFonts w:ascii="Arial" w:hAnsi="Arial" w:cs="Arial"/>
          <w:bCs/>
          <w:sz w:val="18"/>
          <w:szCs w:val="18"/>
        </w:rPr>
        <w:t>Dokumentacja powykonawcza w zakresie kanałów technologicznych powinna zawierać:</w:t>
      </w:r>
    </w:p>
    <w:p w14:paraId="338C40B7" w14:textId="77777777" w:rsidR="000644BB" w:rsidRPr="000644BB" w:rsidRDefault="000644BB" w:rsidP="00AA3E4F">
      <w:pPr>
        <w:pStyle w:val="Akapitzlist"/>
        <w:ind w:left="851"/>
        <w:jc w:val="both"/>
        <w:rPr>
          <w:rFonts w:ascii="Arial" w:hAnsi="Arial" w:cs="Arial"/>
          <w:bCs/>
          <w:sz w:val="18"/>
          <w:szCs w:val="18"/>
        </w:rPr>
      </w:pPr>
      <w:r w:rsidRPr="000644BB">
        <w:rPr>
          <w:rFonts w:ascii="Arial" w:hAnsi="Arial" w:cs="Arial"/>
          <w:bCs/>
          <w:sz w:val="18"/>
          <w:szCs w:val="18"/>
        </w:rPr>
        <w:t>1) ich lokalizację i przebieg ‒ w zakresie:</w:t>
      </w:r>
    </w:p>
    <w:p w14:paraId="56DE3AA3" w14:textId="77777777" w:rsidR="003E7E7B" w:rsidRDefault="000644BB" w:rsidP="00AA3E4F">
      <w:pPr>
        <w:pStyle w:val="Akapitzlist"/>
        <w:ind w:left="851"/>
        <w:jc w:val="both"/>
        <w:rPr>
          <w:rFonts w:ascii="Arial" w:hAnsi="Arial" w:cs="Arial"/>
          <w:bCs/>
          <w:sz w:val="18"/>
          <w:szCs w:val="18"/>
        </w:rPr>
      </w:pPr>
      <w:r w:rsidRPr="000644BB">
        <w:rPr>
          <w:rFonts w:ascii="Arial" w:hAnsi="Arial" w:cs="Arial"/>
          <w:bCs/>
          <w:sz w:val="18"/>
          <w:szCs w:val="18"/>
        </w:rPr>
        <w:t xml:space="preserve">a) numer drogi, kilometraż, oznaczenie miejscowości, identyfikator działki, na której lokalizowany lub umieszczany jest element infrastruktury technicznej, dla którego zarządca drogi wydał decyzję, o której mowa w art. 39ust. 3 lub art. 40 ust. 1 ustawy z dnia 21 marca 1985 r. o drogach publicznych </w:t>
      </w:r>
      <w:r w:rsidR="003E7E7B" w:rsidRPr="003E7E7B">
        <w:rPr>
          <w:rFonts w:ascii="Arial" w:hAnsi="Arial" w:cs="Arial"/>
          <w:bCs/>
          <w:sz w:val="18"/>
          <w:szCs w:val="18"/>
        </w:rPr>
        <w:t>(</w:t>
      </w:r>
      <w:proofErr w:type="spellStart"/>
      <w:r w:rsidR="003E7E7B" w:rsidRPr="003E7E7B">
        <w:rPr>
          <w:rFonts w:ascii="Arial" w:hAnsi="Arial" w:cs="Arial"/>
          <w:bCs/>
          <w:sz w:val="18"/>
          <w:szCs w:val="18"/>
        </w:rPr>
        <w:t>t.j</w:t>
      </w:r>
      <w:proofErr w:type="spellEnd"/>
      <w:r w:rsidR="003E7E7B" w:rsidRPr="003E7E7B">
        <w:rPr>
          <w:rFonts w:ascii="Arial" w:hAnsi="Arial" w:cs="Arial"/>
          <w:bCs/>
          <w:sz w:val="18"/>
          <w:szCs w:val="18"/>
        </w:rPr>
        <w:t xml:space="preserve">. Dz. U. z 2025 r. poz. 889). </w:t>
      </w:r>
    </w:p>
    <w:p w14:paraId="3779E997" w14:textId="3C92629F" w:rsidR="000644BB" w:rsidRPr="000644BB" w:rsidRDefault="000644BB" w:rsidP="00AA3E4F">
      <w:pPr>
        <w:pStyle w:val="Akapitzlist"/>
        <w:ind w:left="851"/>
        <w:jc w:val="both"/>
        <w:rPr>
          <w:rFonts w:ascii="Arial" w:hAnsi="Arial" w:cs="Arial"/>
          <w:bCs/>
          <w:sz w:val="18"/>
          <w:szCs w:val="18"/>
        </w:rPr>
      </w:pPr>
      <w:r w:rsidRPr="000644BB">
        <w:rPr>
          <w:rFonts w:ascii="Arial" w:hAnsi="Arial" w:cs="Arial"/>
          <w:bCs/>
          <w:sz w:val="18"/>
          <w:szCs w:val="18"/>
        </w:rPr>
        <w:t>b) oznaczenie zastosowanego układu współrzędnych oraz wskazanie współrzędnych geograficznych albo współrzędnych płaskich prostokątnych, jeżeli są przekazywane w zakresie innym niż określony w lit. a:</w:t>
      </w:r>
    </w:p>
    <w:p w14:paraId="5B03235D" w14:textId="77777777" w:rsidR="000644BB" w:rsidRPr="000644BB" w:rsidRDefault="000644BB" w:rsidP="00AA3E4F">
      <w:pPr>
        <w:pStyle w:val="Akapitzlist"/>
        <w:ind w:left="851"/>
        <w:jc w:val="both"/>
        <w:rPr>
          <w:rFonts w:ascii="Arial" w:hAnsi="Arial" w:cs="Arial"/>
          <w:bCs/>
          <w:sz w:val="18"/>
          <w:szCs w:val="18"/>
        </w:rPr>
      </w:pPr>
      <w:r w:rsidRPr="000644BB">
        <w:rPr>
          <w:rFonts w:ascii="Arial" w:hAnsi="Arial" w:cs="Arial"/>
          <w:bCs/>
          <w:sz w:val="18"/>
          <w:szCs w:val="18"/>
        </w:rPr>
        <w:t>– środka geometrycznego punktowego elementu infrastruktury technicznej lub kanału technologicznego,</w:t>
      </w:r>
      <w:r w:rsidRPr="000644BB">
        <w:rPr>
          <w:rFonts w:ascii="Arial" w:hAnsi="Arial" w:cs="Arial"/>
          <w:bCs/>
          <w:sz w:val="18"/>
          <w:szCs w:val="18"/>
        </w:rPr>
        <w:br/>
        <w:t>– punktu początkowego, końcowego i punktów załamania osi liniowego elementu infrastruktury technicznej lub kanału technologicznego,</w:t>
      </w:r>
    </w:p>
    <w:p w14:paraId="22709B00" w14:textId="65D12A9F" w:rsidR="000644BB" w:rsidRPr="000644BB" w:rsidRDefault="000644BB" w:rsidP="00AA3E4F">
      <w:pPr>
        <w:pStyle w:val="Akapitzlist"/>
        <w:ind w:left="851"/>
        <w:jc w:val="both"/>
        <w:rPr>
          <w:rFonts w:ascii="Arial" w:hAnsi="Arial" w:cs="Arial"/>
          <w:bCs/>
          <w:sz w:val="18"/>
          <w:szCs w:val="18"/>
        </w:rPr>
      </w:pPr>
      <w:r w:rsidRPr="000644BB">
        <w:rPr>
          <w:rFonts w:ascii="Arial" w:hAnsi="Arial" w:cs="Arial"/>
          <w:bCs/>
          <w:sz w:val="18"/>
          <w:szCs w:val="18"/>
        </w:rPr>
        <w:t>– punktów załamania krawędzi powierzchniowego elementu infrastruktury technicznej</w:t>
      </w:r>
      <w:r w:rsidR="00AA3E4F">
        <w:rPr>
          <w:rFonts w:ascii="Arial" w:hAnsi="Arial" w:cs="Arial"/>
          <w:bCs/>
          <w:sz w:val="18"/>
          <w:szCs w:val="18"/>
        </w:rPr>
        <w:t>.</w:t>
      </w:r>
    </w:p>
    <w:p w14:paraId="45E0F0AA" w14:textId="1C000D0C" w:rsidR="000644BB" w:rsidRPr="00BD30DB" w:rsidRDefault="000644BB" w:rsidP="00BD30DB">
      <w:pPr>
        <w:pStyle w:val="Akapitzlist"/>
        <w:ind w:left="851"/>
        <w:jc w:val="both"/>
        <w:rPr>
          <w:rFonts w:ascii="Arial" w:hAnsi="Arial" w:cs="Arial"/>
          <w:bCs/>
          <w:sz w:val="18"/>
          <w:szCs w:val="18"/>
        </w:rPr>
      </w:pPr>
      <w:r w:rsidRPr="000644BB">
        <w:rPr>
          <w:rFonts w:ascii="Arial" w:hAnsi="Arial" w:cs="Arial"/>
          <w:bCs/>
          <w:sz w:val="18"/>
          <w:szCs w:val="18"/>
        </w:rPr>
        <w:t xml:space="preserve">Dokumentacja powinna być przekazana na nośniku cyfrowym – w formacie CSV, SHP, KML, GML, </w:t>
      </w:r>
      <w:proofErr w:type="spellStart"/>
      <w:r w:rsidRPr="000644BB">
        <w:rPr>
          <w:rFonts w:ascii="Arial" w:hAnsi="Arial" w:cs="Arial"/>
          <w:bCs/>
          <w:sz w:val="18"/>
          <w:szCs w:val="18"/>
        </w:rPr>
        <w:t>GeoJSON</w:t>
      </w:r>
      <w:proofErr w:type="spellEnd"/>
      <w:r w:rsidRPr="000644BB">
        <w:rPr>
          <w:rFonts w:ascii="Arial" w:hAnsi="Arial" w:cs="Arial"/>
          <w:bCs/>
          <w:sz w:val="18"/>
          <w:szCs w:val="18"/>
        </w:rPr>
        <w:t xml:space="preserve"> lub w formacie tekstowym kodowanym zgodnie ze standardem UNICODE, metodą kodowania UTF-8.</w:t>
      </w:r>
    </w:p>
    <w:p w14:paraId="202E977E" w14:textId="77777777" w:rsidR="00BD30DB" w:rsidRDefault="00BD30DB" w:rsidP="007775A4">
      <w:pPr>
        <w:tabs>
          <w:tab w:val="left" w:pos="4020"/>
        </w:tabs>
        <w:jc w:val="center"/>
        <w:rPr>
          <w:rFonts w:ascii="Arial" w:hAnsi="Arial" w:cs="Arial"/>
          <w:b/>
          <w:sz w:val="18"/>
          <w:szCs w:val="18"/>
        </w:rPr>
      </w:pPr>
    </w:p>
    <w:p w14:paraId="58DFBC28" w14:textId="5AE86319" w:rsidR="00D62358" w:rsidRPr="004D302C" w:rsidRDefault="00440B9B" w:rsidP="007775A4">
      <w:pPr>
        <w:tabs>
          <w:tab w:val="left" w:pos="4020"/>
        </w:tabs>
        <w:jc w:val="center"/>
        <w:rPr>
          <w:rFonts w:ascii="Arial" w:hAnsi="Arial" w:cs="Arial"/>
          <w:b/>
          <w:sz w:val="18"/>
          <w:szCs w:val="18"/>
        </w:rPr>
      </w:pPr>
      <w:r w:rsidRPr="004D302C">
        <w:rPr>
          <w:rFonts w:ascii="Arial" w:hAnsi="Arial" w:cs="Arial"/>
          <w:b/>
          <w:sz w:val="18"/>
          <w:szCs w:val="18"/>
        </w:rPr>
        <w:t xml:space="preserve">§ </w:t>
      </w:r>
      <w:r w:rsidR="00522693" w:rsidRPr="004D302C">
        <w:rPr>
          <w:rFonts w:ascii="Arial" w:hAnsi="Arial" w:cs="Arial"/>
          <w:b/>
          <w:sz w:val="18"/>
          <w:szCs w:val="18"/>
        </w:rPr>
        <w:t>9</w:t>
      </w:r>
    </w:p>
    <w:p w14:paraId="22F62165" w14:textId="3C16E037" w:rsidR="00D62358" w:rsidRPr="004D302C" w:rsidRDefault="00D62358" w:rsidP="00787DD3">
      <w:pPr>
        <w:autoSpaceDE w:val="0"/>
        <w:autoSpaceDN w:val="0"/>
        <w:adjustRightInd w:val="0"/>
        <w:jc w:val="center"/>
        <w:rPr>
          <w:rFonts w:ascii="Arial" w:hAnsi="Arial" w:cs="Arial"/>
          <w:sz w:val="18"/>
          <w:szCs w:val="18"/>
          <w:lang w:eastAsia="en-US"/>
        </w:rPr>
      </w:pPr>
      <w:r w:rsidRPr="004D302C">
        <w:rPr>
          <w:rFonts w:ascii="Arial" w:hAnsi="Arial" w:cs="Arial"/>
          <w:b/>
          <w:bCs/>
          <w:sz w:val="18"/>
          <w:szCs w:val="18"/>
          <w:lang w:eastAsia="en-US"/>
        </w:rPr>
        <w:t>Odbiory</w:t>
      </w:r>
      <w:r w:rsidRPr="004D302C">
        <w:rPr>
          <w:rFonts w:ascii="Arial" w:hAnsi="Arial" w:cs="Arial"/>
          <w:sz w:val="18"/>
          <w:szCs w:val="18"/>
          <w:lang w:eastAsia="en-US"/>
        </w:rPr>
        <w:t xml:space="preserve"> </w:t>
      </w:r>
    </w:p>
    <w:p w14:paraId="2857A232" w14:textId="77777777" w:rsidR="00601860" w:rsidRPr="00787DD3" w:rsidRDefault="00A63515" w:rsidP="00C22269">
      <w:pPr>
        <w:numPr>
          <w:ilvl w:val="0"/>
          <w:numId w:val="53"/>
        </w:numPr>
        <w:suppressAutoHyphens/>
        <w:autoSpaceDE w:val="0"/>
        <w:ind w:left="426" w:hanging="426"/>
        <w:jc w:val="both"/>
        <w:rPr>
          <w:rFonts w:ascii="Arial" w:hAnsi="Arial" w:cs="Arial"/>
          <w:b/>
          <w:bCs/>
          <w:sz w:val="18"/>
          <w:szCs w:val="18"/>
        </w:rPr>
      </w:pPr>
      <w:r w:rsidRPr="00A63515">
        <w:rPr>
          <w:rFonts w:ascii="Arial" w:hAnsi="Arial" w:cs="Arial"/>
          <w:sz w:val="18"/>
          <w:szCs w:val="18"/>
          <w:lang w:eastAsia="en-US"/>
        </w:rPr>
        <w:t xml:space="preserve">Wykonawca nie jest uprawniony do zakrycia wykonanej roboty budowlanej bez uprzedniej zgody Zamawiającego i </w:t>
      </w:r>
      <w:bookmarkStart w:id="23" w:name="_Hlk220050585"/>
      <w:r w:rsidRPr="00A63515">
        <w:rPr>
          <w:rFonts w:ascii="Arial" w:hAnsi="Arial" w:cs="Arial"/>
          <w:sz w:val="18"/>
          <w:szCs w:val="18"/>
          <w:lang w:eastAsia="en-US"/>
        </w:rPr>
        <w:t>Inspektora Nadzoru</w:t>
      </w:r>
      <w:bookmarkEnd w:id="23"/>
      <w:r w:rsidRPr="00A63515">
        <w:rPr>
          <w:rFonts w:ascii="Arial" w:hAnsi="Arial" w:cs="Arial"/>
          <w:sz w:val="18"/>
          <w:szCs w:val="18"/>
          <w:lang w:eastAsia="en-US"/>
        </w:rPr>
        <w:t xml:space="preserve">. Wykonawca ma obowiązek umożliwić Zamawiającemu sprawdzenie każdej roboty budowlanej zanikającej lub która ulega zakryciu. </w:t>
      </w:r>
    </w:p>
    <w:p w14:paraId="09831D41" w14:textId="77777777" w:rsidR="00601860" w:rsidRPr="00787DD3" w:rsidRDefault="00A63515" w:rsidP="00C22269">
      <w:pPr>
        <w:numPr>
          <w:ilvl w:val="0"/>
          <w:numId w:val="53"/>
        </w:numPr>
        <w:suppressAutoHyphens/>
        <w:autoSpaceDE w:val="0"/>
        <w:ind w:left="426" w:hanging="426"/>
        <w:jc w:val="both"/>
        <w:rPr>
          <w:rFonts w:ascii="Arial" w:hAnsi="Arial" w:cs="Arial"/>
          <w:b/>
          <w:bCs/>
          <w:sz w:val="18"/>
          <w:szCs w:val="18"/>
        </w:rPr>
      </w:pPr>
      <w:r w:rsidRPr="00A63515">
        <w:rPr>
          <w:rFonts w:ascii="Arial" w:hAnsi="Arial" w:cs="Arial"/>
          <w:sz w:val="18"/>
          <w:szCs w:val="18"/>
          <w:lang w:eastAsia="en-US"/>
        </w:rPr>
        <w:t xml:space="preserve">Wykonawca z wyprzedzeniem </w:t>
      </w:r>
      <w:r w:rsidRPr="006E2BF6">
        <w:rPr>
          <w:rFonts w:ascii="Arial" w:hAnsi="Arial" w:cs="Arial"/>
          <w:sz w:val="18"/>
          <w:szCs w:val="18"/>
          <w:lang w:eastAsia="en-US"/>
        </w:rPr>
        <w:t>do najmniej 3 dni</w:t>
      </w:r>
      <w:r w:rsidRPr="00A63515">
        <w:rPr>
          <w:rFonts w:ascii="Arial" w:hAnsi="Arial" w:cs="Arial"/>
          <w:sz w:val="18"/>
          <w:szCs w:val="18"/>
          <w:lang w:eastAsia="en-US"/>
        </w:rPr>
        <w:t xml:space="preserve"> roboczych zgłasza gotowość </w:t>
      </w:r>
      <w:r w:rsidRPr="007D57C4">
        <w:rPr>
          <w:rFonts w:ascii="Arial" w:hAnsi="Arial" w:cs="Arial"/>
          <w:sz w:val="18"/>
          <w:szCs w:val="18"/>
          <w:lang w:eastAsia="en-US"/>
        </w:rPr>
        <w:t>do odbioru robót</w:t>
      </w:r>
      <w:r w:rsidRPr="00DC5FEC">
        <w:rPr>
          <w:rFonts w:ascii="Arial" w:hAnsi="Arial" w:cs="Arial"/>
          <w:b/>
          <w:bCs/>
          <w:sz w:val="18"/>
          <w:szCs w:val="18"/>
          <w:lang w:eastAsia="en-US"/>
        </w:rPr>
        <w:t xml:space="preserve"> </w:t>
      </w:r>
      <w:r w:rsidRPr="007D57C4">
        <w:rPr>
          <w:rFonts w:ascii="Arial" w:hAnsi="Arial" w:cs="Arial"/>
          <w:sz w:val="18"/>
          <w:szCs w:val="18"/>
          <w:lang w:eastAsia="en-US"/>
        </w:rPr>
        <w:t>zanikających i ulegających zakryciu wpisem</w:t>
      </w:r>
      <w:r w:rsidRPr="00A63515">
        <w:rPr>
          <w:rFonts w:ascii="Arial" w:hAnsi="Arial" w:cs="Arial"/>
          <w:sz w:val="18"/>
          <w:szCs w:val="18"/>
          <w:lang w:eastAsia="en-US"/>
        </w:rPr>
        <w:t xml:space="preserve"> do dziennika budowy i jednocześnie zawiadamia pisemnie bądź drogą elektroniczną o tej gotowości Zamawiającego i Inspektora Nadzoru. </w:t>
      </w:r>
    </w:p>
    <w:p w14:paraId="2183B874" w14:textId="77777777" w:rsidR="00601860" w:rsidRPr="00787DD3" w:rsidRDefault="00A63515" w:rsidP="00C22269">
      <w:pPr>
        <w:numPr>
          <w:ilvl w:val="0"/>
          <w:numId w:val="53"/>
        </w:numPr>
        <w:suppressAutoHyphens/>
        <w:autoSpaceDE w:val="0"/>
        <w:ind w:left="426" w:hanging="426"/>
        <w:jc w:val="both"/>
        <w:rPr>
          <w:rFonts w:ascii="Arial" w:hAnsi="Arial" w:cs="Arial"/>
          <w:b/>
          <w:bCs/>
          <w:sz w:val="18"/>
          <w:szCs w:val="18"/>
        </w:rPr>
      </w:pPr>
      <w:r w:rsidRPr="00A63515">
        <w:rPr>
          <w:rFonts w:ascii="Arial" w:hAnsi="Arial" w:cs="Arial"/>
          <w:sz w:val="18"/>
          <w:szCs w:val="18"/>
          <w:lang w:eastAsia="en-US"/>
        </w:rPr>
        <w:t>Zamawiający i Inspektor nadzoru dokonuje odbioru zgłoszonych przez Wykonawcę robót zanikających i ulegających zakryciu niezwłocznie, nie później jednak niż 3 dni robocze od daty zgłoszenia gotowości do odbioru i potwierdza odbiór robót protokołem odbioru robót zanikających i ulegających zakryciu oraz wpisem do dziennika budowy.</w:t>
      </w:r>
    </w:p>
    <w:p w14:paraId="126F90B4" w14:textId="0DE814A6" w:rsidR="00601860" w:rsidRPr="00787DD3" w:rsidRDefault="00A63515" w:rsidP="00C22269">
      <w:pPr>
        <w:numPr>
          <w:ilvl w:val="0"/>
          <w:numId w:val="53"/>
        </w:numPr>
        <w:suppressAutoHyphens/>
        <w:autoSpaceDE w:val="0"/>
        <w:ind w:left="426" w:hanging="426"/>
        <w:jc w:val="both"/>
        <w:rPr>
          <w:rFonts w:ascii="Arial" w:hAnsi="Arial" w:cs="Arial"/>
          <w:b/>
          <w:bCs/>
          <w:sz w:val="18"/>
          <w:szCs w:val="18"/>
        </w:rPr>
      </w:pPr>
      <w:r w:rsidRPr="00A63515">
        <w:rPr>
          <w:rFonts w:ascii="Arial" w:hAnsi="Arial" w:cs="Arial"/>
          <w:sz w:val="18"/>
          <w:szCs w:val="18"/>
          <w:lang w:eastAsia="en-US"/>
        </w:rPr>
        <w:t xml:space="preserve">Jeżeli Zamawiający i Inspektor nadzoru uzna odbiór robót zanikających lub ulegających zakryciu za zbędny jest zobowiązany powiadomić o tym Wykonawcę niezwłocznie, nie później niż w terminie określonym w pkt. </w:t>
      </w:r>
      <w:r w:rsidR="00446F9D">
        <w:rPr>
          <w:rFonts w:ascii="Arial" w:hAnsi="Arial" w:cs="Arial"/>
          <w:sz w:val="18"/>
          <w:szCs w:val="18"/>
          <w:lang w:eastAsia="en-US"/>
        </w:rPr>
        <w:t>3</w:t>
      </w:r>
      <w:r w:rsidRPr="00A63515">
        <w:rPr>
          <w:rFonts w:ascii="Arial" w:hAnsi="Arial" w:cs="Arial"/>
          <w:sz w:val="18"/>
          <w:szCs w:val="18"/>
          <w:lang w:eastAsia="en-US"/>
        </w:rPr>
        <w:t xml:space="preserve">. </w:t>
      </w:r>
    </w:p>
    <w:p w14:paraId="73F00700" w14:textId="77777777" w:rsidR="00601860" w:rsidRPr="00787DD3" w:rsidRDefault="00A63515" w:rsidP="00C22269">
      <w:pPr>
        <w:numPr>
          <w:ilvl w:val="0"/>
          <w:numId w:val="53"/>
        </w:numPr>
        <w:suppressAutoHyphens/>
        <w:autoSpaceDE w:val="0"/>
        <w:ind w:left="426" w:hanging="426"/>
        <w:jc w:val="both"/>
        <w:rPr>
          <w:rFonts w:ascii="Arial" w:hAnsi="Arial" w:cs="Arial"/>
          <w:b/>
          <w:bCs/>
          <w:sz w:val="18"/>
          <w:szCs w:val="18"/>
        </w:rPr>
      </w:pPr>
      <w:r w:rsidRPr="00A63515">
        <w:rPr>
          <w:rFonts w:ascii="Arial" w:hAnsi="Arial" w:cs="Arial"/>
          <w:sz w:val="18"/>
          <w:szCs w:val="18"/>
          <w:lang w:eastAsia="en-US"/>
        </w:rPr>
        <w:t xml:space="preserve">W przypadku niezgłoszenia Zamawiającemu i Inspektorowi Nadzoru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489500BC" w14:textId="77777777" w:rsidR="001856CF" w:rsidRDefault="00A63515" w:rsidP="00C22269">
      <w:pPr>
        <w:numPr>
          <w:ilvl w:val="0"/>
          <w:numId w:val="53"/>
        </w:numPr>
        <w:suppressAutoHyphens/>
        <w:autoSpaceDE w:val="0"/>
        <w:ind w:left="426" w:hanging="426"/>
        <w:jc w:val="both"/>
        <w:rPr>
          <w:rFonts w:ascii="Arial" w:hAnsi="Arial" w:cs="Arial"/>
          <w:b/>
          <w:bCs/>
          <w:sz w:val="18"/>
          <w:szCs w:val="18"/>
        </w:rPr>
      </w:pPr>
      <w:r w:rsidRPr="007D57C4">
        <w:rPr>
          <w:rFonts w:ascii="Arial" w:hAnsi="Arial" w:cs="Arial"/>
          <w:sz w:val="18"/>
          <w:szCs w:val="18"/>
          <w:lang w:eastAsia="en-US"/>
        </w:rPr>
        <w:t>Odbiór częściowy robót</w:t>
      </w:r>
      <w:r w:rsidRPr="00A63515">
        <w:rPr>
          <w:rFonts w:ascii="Arial" w:hAnsi="Arial" w:cs="Arial"/>
          <w:sz w:val="18"/>
          <w:szCs w:val="18"/>
          <w:lang w:eastAsia="en-US"/>
        </w:rPr>
        <w:t xml:space="preserve"> jest dokonywany w celu prowadzenia częściowych rozliczeń za wykonane roboty budowlane. </w:t>
      </w:r>
    </w:p>
    <w:p w14:paraId="0A128FC0" w14:textId="206472CE" w:rsidR="00601860" w:rsidRPr="001856CF" w:rsidRDefault="00A63515" w:rsidP="00C22269">
      <w:pPr>
        <w:numPr>
          <w:ilvl w:val="0"/>
          <w:numId w:val="53"/>
        </w:numPr>
        <w:suppressAutoHyphens/>
        <w:autoSpaceDE w:val="0"/>
        <w:ind w:left="426" w:hanging="426"/>
        <w:jc w:val="both"/>
        <w:rPr>
          <w:rFonts w:ascii="Arial" w:hAnsi="Arial" w:cs="Arial"/>
          <w:b/>
          <w:bCs/>
          <w:sz w:val="18"/>
          <w:szCs w:val="18"/>
        </w:rPr>
      </w:pPr>
      <w:r w:rsidRPr="001856CF">
        <w:rPr>
          <w:rFonts w:ascii="Arial" w:hAnsi="Arial" w:cs="Arial"/>
          <w:sz w:val="18"/>
          <w:szCs w:val="18"/>
        </w:rPr>
        <w:t>Po zakończeniu wykonania części  Etapu 1 przedmiotu umowy, Wykonawca zgłasza gotowość do odbioru częściowego Zamawiającemu i</w:t>
      </w:r>
      <w:r w:rsidRPr="001856CF">
        <w:rPr>
          <w:rFonts w:ascii="Arial" w:hAnsi="Arial" w:cs="Arial"/>
          <w:b/>
          <w:sz w:val="18"/>
          <w:szCs w:val="18"/>
        </w:rPr>
        <w:t xml:space="preserve"> </w:t>
      </w:r>
      <w:r w:rsidRPr="001856CF">
        <w:rPr>
          <w:rFonts w:ascii="Arial" w:hAnsi="Arial" w:cs="Arial"/>
          <w:sz w:val="18"/>
          <w:szCs w:val="18"/>
        </w:rPr>
        <w:t>Inspektowi Nadzoru, dokonuje odpowiedniego wpisu do dziennika budowy, powiadamia pisemnie o gotowości do odbioru Zamawiającego i Inspektora Nadzoru oraz przedstawia Zamawiającemu i Inspektorowi Nadzoru zestawienie wartości wykonanych częściowych robót budowlanych, wyliczonych proporcjonalnie na podstawie Tabeli Elementów Rozliczeniowych</w:t>
      </w:r>
      <w:r w:rsidR="001856CF" w:rsidRPr="001856CF">
        <w:rPr>
          <w:rFonts w:ascii="Arial" w:hAnsi="Arial" w:cs="Arial"/>
          <w:sz w:val="18"/>
          <w:szCs w:val="18"/>
        </w:rPr>
        <w:t>.</w:t>
      </w:r>
      <w:r w:rsidR="004F7958" w:rsidRPr="001856CF">
        <w:rPr>
          <w:rFonts w:ascii="Arial" w:hAnsi="Arial" w:cs="Arial"/>
          <w:strike/>
          <w:sz w:val="18"/>
          <w:szCs w:val="18"/>
          <w:highlight w:val="magenta"/>
        </w:rPr>
        <w:t xml:space="preserve"> </w:t>
      </w:r>
    </w:p>
    <w:p w14:paraId="4FF13087" w14:textId="47E176F8" w:rsidR="00601860" w:rsidRPr="00787DD3" w:rsidRDefault="00A63515" w:rsidP="00C22269">
      <w:pPr>
        <w:numPr>
          <w:ilvl w:val="0"/>
          <w:numId w:val="53"/>
        </w:numPr>
        <w:suppressAutoHyphens/>
        <w:autoSpaceDE w:val="0"/>
        <w:ind w:left="426" w:hanging="426"/>
        <w:jc w:val="both"/>
        <w:rPr>
          <w:rFonts w:ascii="Arial" w:hAnsi="Arial" w:cs="Arial"/>
          <w:b/>
          <w:bCs/>
          <w:sz w:val="18"/>
          <w:szCs w:val="18"/>
        </w:rPr>
      </w:pPr>
      <w:r w:rsidRPr="00A63515">
        <w:rPr>
          <w:rFonts w:ascii="Arial" w:hAnsi="Arial" w:cs="Arial"/>
          <w:sz w:val="18"/>
          <w:szCs w:val="18"/>
        </w:rPr>
        <w:t>Dokonanie odbioru częściowego następuje protokołem odbioru częściowego na podstawie sporządzonych przez Wykonawcę i akceptowanych przez Zamawiającego i inspektora nadzoru inwestorskiego dokumentów, potwierdzających zakres wykonanych prac, w terminie 14 dni, licząc od dnia zgłoszenia przez Wykonawcę gotowości do odbioru. Zamawiający wyznaczy datę odbioru częściowego w terminie do 7 dni od daty zgłoszenia gotowości do odbioru</w:t>
      </w:r>
      <w:r w:rsidR="007D57C4">
        <w:rPr>
          <w:rFonts w:ascii="Arial" w:hAnsi="Arial" w:cs="Arial"/>
          <w:sz w:val="18"/>
          <w:szCs w:val="18"/>
        </w:rPr>
        <w:t>.</w:t>
      </w:r>
    </w:p>
    <w:p w14:paraId="1295C38F" w14:textId="77777777" w:rsidR="00601860" w:rsidRPr="00787DD3" w:rsidRDefault="00A63515" w:rsidP="00C22269">
      <w:pPr>
        <w:numPr>
          <w:ilvl w:val="0"/>
          <w:numId w:val="53"/>
        </w:numPr>
        <w:suppressAutoHyphens/>
        <w:autoSpaceDE w:val="0"/>
        <w:ind w:left="426" w:hanging="426"/>
        <w:jc w:val="both"/>
        <w:rPr>
          <w:rFonts w:ascii="Arial" w:hAnsi="Arial" w:cs="Arial"/>
          <w:b/>
          <w:bCs/>
          <w:sz w:val="18"/>
          <w:szCs w:val="18"/>
        </w:rPr>
      </w:pPr>
      <w:r w:rsidRPr="00A63515">
        <w:rPr>
          <w:rFonts w:ascii="Arial" w:hAnsi="Arial" w:cs="Arial"/>
          <w:sz w:val="18"/>
          <w:szCs w:val="18"/>
        </w:rPr>
        <w:t>Zestawienie wartości wykonanych częściowych robót budowlanych, o których mowa w pkt. 8, jest akceptowane i korygowane przez Zamawiającego</w:t>
      </w:r>
      <w:r w:rsidR="00601860" w:rsidRPr="00787DD3">
        <w:rPr>
          <w:rFonts w:ascii="Arial" w:hAnsi="Arial" w:cs="Arial"/>
          <w:sz w:val="18"/>
          <w:szCs w:val="18"/>
        </w:rPr>
        <w:t xml:space="preserve"> i </w:t>
      </w:r>
      <w:r w:rsidRPr="00A63515">
        <w:rPr>
          <w:rFonts w:ascii="Arial" w:hAnsi="Arial" w:cs="Arial"/>
          <w:sz w:val="18"/>
          <w:szCs w:val="18"/>
        </w:rPr>
        <w:t>Inspektora Nadzoru na podstawie zaawansowania procentowego wykonanych robót budowlanych.</w:t>
      </w:r>
    </w:p>
    <w:p w14:paraId="2A9F698F" w14:textId="3DF51347" w:rsidR="00ED439C" w:rsidRPr="00787DD3" w:rsidRDefault="00A63515" w:rsidP="00C22269">
      <w:pPr>
        <w:numPr>
          <w:ilvl w:val="0"/>
          <w:numId w:val="53"/>
        </w:numPr>
        <w:suppressAutoHyphens/>
        <w:autoSpaceDE w:val="0"/>
        <w:ind w:left="426" w:hanging="426"/>
        <w:jc w:val="both"/>
        <w:rPr>
          <w:rFonts w:ascii="Arial" w:hAnsi="Arial" w:cs="Arial"/>
          <w:b/>
          <w:bCs/>
          <w:sz w:val="18"/>
          <w:szCs w:val="18"/>
        </w:rPr>
      </w:pPr>
      <w:r w:rsidRPr="00A63515">
        <w:rPr>
          <w:rFonts w:ascii="Arial" w:hAnsi="Arial" w:cs="Arial"/>
          <w:sz w:val="18"/>
          <w:szCs w:val="18"/>
          <w:lang w:eastAsia="en-US"/>
        </w:rPr>
        <w:lastRenderedPageBreak/>
        <w:t xml:space="preserve">Warunkiem odbioru częściowego po wykonaniu w całości zakresu rzeczowego Etapu 1 przedmiotu umowy, jest przeprowadzanie odbioru technicznego przed złożeniem wniosku do PINB </w:t>
      </w:r>
      <w:r w:rsidRPr="00D566E6">
        <w:rPr>
          <w:rFonts w:ascii="Arial" w:hAnsi="Arial" w:cs="Arial"/>
          <w:sz w:val="18"/>
          <w:szCs w:val="18"/>
          <w:lang w:eastAsia="en-US"/>
        </w:rPr>
        <w:t xml:space="preserve">o </w:t>
      </w:r>
      <w:r w:rsidRPr="001856CF">
        <w:rPr>
          <w:rFonts w:ascii="Arial" w:hAnsi="Arial" w:cs="Arial"/>
          <w:sz w:val="18"/>
          <w:szCs w:val="18"/>
          <w:lang w:eastAsia="en-US"/>
        </w:rPr>
        <w:t>uzyskanie pozwolenia na użytkowanie,</w:t>
      </w:r>
      <w:r w:rsidRPr="001856CF">
        <w:rPr>
          <w:rFonts w:ascii="Arial" w:hAnsi="Arial" w:cs="Arial"/>
          <w:b/>
          <w:sz w:val="18"/>
          <w:szCs w:val="18"/>
        </w:rPr>
        <w:t xml:space="preserve"> </w:t>
      </w:r>
      <w:r w:rsidRPr="001856CF">
        <w:rPr>
          <w:rFonts w:ascii="Arial" w:hAnsi="Arial" w:cs="Arial"/>
          <w:sz w:val="18"/>
          <w:szCs w:val="18"/>
          <w:lang w:eastAsia="en-US"/>
        </w:rPr>
        <w:t>złożenie przez Wykonawcę wszystkich wymaganych dokumentó</w:t>
      </w:r>
      <w:r w:rsidRPr="00A63515">
        <w:rPr>
          <w:rFonts w:ascii="Arial" w:hAnsi="Arial" w:cs="Arial"/>
          <w:sz w:val="18"/>
          <w:szCs w:val="18"/>
          <w:lang w:eastAsia="en-US"/>
        </w:rPr>
        <w:t xml:space="preserve">w rozliczeniowych w tym: dokumentów potwierdzających pozytywne przeprowadzenie próbnego obciążenia mostu, </w:t>
      </w:r>
      <w:r w:rsidRPr="00A63515">
        <w:rPr>
          <w:rFonts w:ascii="Arial" w:hAnsi="Arial" w:cs="Arial"/>
          <w:sz w:val="18"/>
          <w:szCs w:val="18"/>
        </w:rPr>
        <w:t>dokumentacji odbiorowej do PINB</w:t>
      </w:r>
      <w:r w:rsidRPr="00A63515">
        <w:rPr>
          <w:rFonts w:ascii="Arial" w:hAnsi="Arial" w:cs="Arial"/>
          <w:sz w:val="18"/>
          <w:szCs w:val="18"/>
          <w:lang w:eastAsia="en-US"/>
        </w:rPr>
        <w:t>, wypełnionej książki obiektu mostowego i karty obiektu mostowego</w:t>
      </w:r>
      <w:r w:rsidR="001856CF">
        <w:rPr>
          <w:rFonts w:ascii="Arial" w:hAnsi="Arial" w:cs="Arial"/>
          <w:sz w:val="18"/>
          <w:szCs w:val="18"/>
          <w:lang w:eastAsia="en-US"/>
        </w:rPr>
        <w:t>.</w:t>
      </w:r>
      <w:r w:rsidR="00ED439C" w:rsidRPr="00787DD3">
        <w:rPr>
          <w:rFonts w:ascii="Arial" w:hAnsi="Arial" w:cs="Arial"/>
          <w:sz w:val="18"/>
          <w:szCs w:val="18"/>
          <w:lang w:eastAsia="en-US"/>
        </w:rPr>
        <w:t xml:space="preserve"> </w:t>
      </w:r>
      <w:r w:rsidRPr="00A63515">
        <w:rPr>
          <w:rFonts w:ascii="Arial" w:hAnsi="Arial" w:cs="Arial"/>
          <w:sz w:val="18"/>
          <w:szCs w:val="18"/>
          <w:lang w:eastAsia="en-US"/>
        </w:rPr>
        <w:t xml:space="preserve">Odbiór techniczny jest dokonywany po zakończeniu przez Wykonawcę robót budowlanych Etapu 1 (na potrzeby złożenia dokumentów do PINB) na podstawie wpisu kierownika budowy do dziennika budowy i potwierdzenia tego faktu przez inspektora nadzoru inwestorskiego po zgłoszeniu przez Wykonawcę zakończenia robót i zgłoszeniu gotowości do ich odbioru. Wraz ze zgłoszeniem Wykonawca zobowiązany jest przedłożyć Zamawiającemu i </w:t>
      </w:r>
      <w:bookmarkStart w:id="24" w:name="_Hlk220051289"/>
      <w:r w:rsidRPr="00A63515">
        <w:rPr>
          <w:rFonts w:ascii="Arial" w:hAnsi="Arial" w:cs="Arial"/>
          <w:sz w:val="18"/>
          <w:szCs w:val="18"/>
          <w:lang w:eastAsia="en-US"/>
        </w:rPr>
        <w:t xml:space="preserve">Inspektorowi Nadzoru </w:t>
      </w:r>
      <w:bookmarkEnd w:id="24"/>
      <w:r w:rsidRPr="00A63515">
        <w:rPr>
          <w:rFonts w:ascii="Arial" w:hAnsi="Arial" w:cs="Arial"/>
          <w:sz w:val="18"/>
          <w:szCs w:val="18"/>
          <w:lang w:eastAsia="en-US"/>
        </w:rPr>
        <w:t xml:space="preserve">wszystkie dokumenty potrzebne do </w:t>
      </w:r>
      <w:r w:rsidRPr="0095564A">
        <w:rPr>
          <w:rFonts w:ascii="Arial" w:hAnsi="Arial" w:cs="Arial"/>
          <w:sz w:val="18"/>
          <w:szCs w:val="18"/>
          <w:lang w:eastAsia="en-US"/>
        </w:rPr>
        <w:t>odbioru umożliwiające ocenę prawidłowego wykonania przedmiotu umowy, w szczególności: dziennik budowy, protokoły badań, sprawdzeń i odbiorów, pozytywne odbiory przez służby zewnętrzne, Tabelę Elementów Rozliczeniowych w zakresie wykonanych robót. Skutki</w:t>
      </w:r>
      <w:r w:rsidRPr="00A63515">
        <w:rPr>
          <w:rFonts w:ascii="Arial" w:hAnsi="Arial" w:cs="Arial"/>
          <w:sz w:val="18"/>
          <w:szCs w:val="18"/>
          <w:lang w:eastAsia="en-US"/>
        </w:rPr>
        <w:t xml:space="preserve"> zaniechania tego obowiązku lub opóźnień w zgłoszeniu będą obciążać Wykonawcę. Zamawiający wyznaczy datę odbioru technicznego w terminie do 7 dni od daty zgłoszenia gotowości do odbioru technicznego.</w:t>
      </w:r>
    </w:p>
    <w:p w14:paraId="32F41096" w14:textId="1F1646FE" w:rsidR="00ED439C" w:rsidRPr="00787DD3" w:rsidRDefault="00A63515" w:rsidP="00C22269">
      <w:pPr>
        <w:numPr>
          <w:ilvl w:val="0"/>
          <w:numId w:val="53"/>
        </w:numPr>
        <w:suppressAutoHyphens/>
        <w:autoSpaceDE w:val="0"/>
        <w:ind w:left="426" w:hanging="426"/>
        <w:jc w:val="both"/>
        <w:rPr>
          <w:rFonts w:ascii="Arial" w:hAnsi="Arial" w:cs="Arial"/>
          <w:b/>
          <w:bCs/>
          <w:sz w:val="18"/>
          <w:szCs w:val="18"/>
        </w:rPr>
      </w:pPr>
      <w:r w:rsidRPr="00446F9D">
        <w:rPr>
          <w:rFonts w:ascii="Arial" w:hAnsi="Arial" w:cs="Arial"/>
          <w:sz w:val="18"/>
          <w:szCs w:val="18"/>
          <w:lang w:eastAsia="en-US"/>
        </w:rPr>
        <w:t>Odbiór końcowy przedmiotu</w:t>
      </w:r>
      <w:r w:rsidRPr="00A63515">
        <w:rPr>
          <w:rFonts w:ascii="Arial" w:hAnsi="Arial" w:cs="Arial"/>
          <w:sz w:val="18"/>
          <w:szCs w:val="18"/>
          <w:lang w:eastAsia="en-US"/>
        </w:rPr>
        <w:t xml:space="preserve"> umowy, jest dokonywany po zakończeniu przez Wykonawcę całości robót budowlanych składających się na przedmiot umowy na podstawie oświadczenia kierownika budowy wpisanego do dziennika budowy i potwierdzenia tego faktu przez Zamawiającego, po zgłoszeniu przez Wykonawcę zakończenia robót i zgłoszeniu gotowości do ich odbioru. Wraz ze zgłoszeniem Wykonawca zobowiązany jest przedłożyć Zamawiającemu i Inspektorowi Nadzoru wszystkie dokumenty potrzebne do odbioru końcowego umożliwiające ocenę prawidłowego wykonania przedmiotu umowy, w szczególności: kompletnego operatu powykonawczego (</w:t>
      </w:r>
      <w:proofErr w:type="spellStart"/>
      <w:r w:rsidRPr="00A63515">
        <w:rPr>
          <w:rFonts w:ascii="Arial" w:hAnsi="Arial" w:cs="Arial"/>
          <w:sz w:val="18"/>
          <w:szCs w:val="18"/>
          <w:lang w:eastAsia="en-US"/>
        </w:rPr>
        <w:t>kolaudatu</w:t>
      </w:r>
      <w:proofErr w:type="spellEnd"/>
      <w:r w:rsidRPr="00A63515">
        <w:rPr>
          <w:rFonts w:ascii="Arial" w:hAnsi="Arial" w:cs="Arial"/>
          <w:sz w:val="18"/>
          <w:szCs w:val="18"/>
          <w:lang w:eastAsia="en-US"/>
        </w:rPr>
        <w:t xml:space="preserve">), dziennik budowy, protokoły badań, sprawdzeń i odbiorów, pozytywne odbiory końcowe przez służby </w:t>
      </w:r>
      <w:r w:rsidRPr="001856CF">
        <w:rPr>
          <w:rFonts w:ascii="Arial" w:hAnsi="Arial" w:cs="Arial"/>
          <w:sz w:val="18"/>
          <w:szCs w:val="18"/>
          <w:lang w:eastAsia="en-US"/>
        </w:rPr>
        <w:t>zewnętrzne</w:t>
      </w:r>
      <w:r w:rsidR="00D566E6" w:rsidRPr="001856CF">
        <w:rPr>
          <w:rFonts w:ascii="Arial" w:hAnsi="Arial" w:cs="Arial"/>
          <w:sz w:val="18"/>
          <w:szCs w:val="18"/>
          <w:lang w:eastAsia="en-US"/>
        </w:rPr>
        <w:t xml:space="preserve"> oraz uzyskania pozwolenia na użytkowanie lub zawiadomienia o zakończeniu robót budowlanych</w:t>
      </w:r>
      <w:r w:rsidRPr="001856CF">
        <w:rPr>
          <w:rFonts w:ascii="Arial" w:hAnsi="Arial" w:cs="Arial"/>
          <w:sz w:val="18"/>
          <w:szCs w:val="18"/>
          <w:lang w:eastAsia="en-US"/>
        </w:rPr>
        <w:t>. Skutki za</w:t>
      </w:r>
      <w:r w:rsidRPr="00A63515">
        <w:rPr>
          <w:rFonts w:ascii="Arial" w:hAnsi="Arial" w:cs="Arial"/>
          <w:sz w:val="18"/>
          <w:szCs w:val="18"/>
          <w:lang w:eastAsia="en-US"/>
        </w:rPr>
        <w:t>niechania tego obowiązku lub opóźnień w zgłoszeniu będą obciążać Wykonawcę.</w:t>
      </w:r>
    </w:p>
    <w:p w14:paraId="57597ED2" w14:textId="77777777" w:rsidR="00787DD3" w:rsidRPr="00787DD3" w:rsidRDefault="00A63515" w:rsidP="00C22269">
      <w:pPr>
        <w:numPr>
          <w:ilvl w:val="0"/>
          <w:numId w:val="53"/>
        </w:numPr>
        <w:suppressAutoHyphens/>
        <w:autoSpaceDE w:val="0"/>
        <w:ind w:left="426" w:hanging="426"/>
        <w:jc w:val="both"/>
        <w:rPr>
          <w:rFonts w:ascii="Arial" w:hAnsi="Arial" w:cs="Arial"/>
          <w:b/>
          <w:bCs/>
          <w:sz w:val="18"/>
          <w:szCs w:val="18"/>
        </w:rPr>
      </w:pPr>
      <w:r w:rsidRPr="00A63515">
        <w:rPr>
          <w:rFonts w:ascii="Arial" w:hAnsi="Arial" w:cs="Arial"/>
          <w:sz w:val="18"/>
          <w:szCs w:val="18"/>
          <w:lang w:eastAsia="en-US"/>
        </w:rPr>
        <w:t xml:space="preserve">Dokonanie odbioru końcowego następuje protokołem odbioru końcowego na podstawie sporządzonych przez Wykonawcę i akceptowanych przez Zamawiającego i inspektora nadzoru inwestorskiego dokumentów, potwierdzających zakres wykonanych prac, w terminie 14 dni, licząc od dnia zgłoszenia przez Wykonawcę gotowości do odbioru. Zamawiający wyznaczy datę odbioru końcowego w terminie do 7 dni od daty zgłoszenia gotowości do odbioru końcowego.  </w:t>
      </w:r>
    </w:p>
    <w:p w14:paraId="49209C17" w14:textId="77777777" w:rsidR="00787DD3" w:rsidRPr="006F06CF" w:rsidRDefault="00A63515" w:rsidP="00C22269">
      <w:pPr>
        <w:numPr>
          <w:ilvl w:val="0"/>
          <w:numId w:val="53"/>
        </w:numPr>
        <w:suppressAutoHyphens/>
        <w:autoSpaceDE w:val="0"/>
        <w:ind w:left="426" w:hanging="426"/>
        <w:jc w:val="both"/>
        <w:rPr>
          <w:rFonts w:ascii="Arial" w:hAnsi="Arial" w:cs="Arial"/>
          <w:b/>
          <w:bCs/>
          <w:sz w:val="18"/>
          <w:szCs w:val="18"/>
        </w:rPr>
      </w:pPr>
      <w:r w:rsidRPr="006F06CF">
        <w:rPr>
          <w:rFonts w:ascii="Arial" w:hAnsi="Arial" w:cs="Arial"/>
          <w:sz w:val="18"/>
          <w:szCs w:val="18"/>
          <w:lang w:eastAsia="en-US"/>
        </w:rPr>
        <w:t>W wypadku stwierdzenia w toku odbioru wad nadających się do usunięcia, Wykonawca zobowiązany jest do ich usunięcia w terminie wyznaczonym przez Zamawiającego oraz do zawiadomienia o powyższym Zamawiającego.</w:t>
      </w:r>
    </w:p>
    <w:p w14:paraId="59024353" w14:textId="77777777" w:rsidR="00787DD3" w:rsidRPr="00787DD3" w:rsidRDefault="00A63515" w:rsidP="00C22269">
      <w:pPr>
        <w:numPr>
          <w:ilvl w:val="0"/>
          <w:numId w:val="53"/>
        </w:numPr>
        <w:suppressAutoHyphens/>
        <w:autoSpaceDE w:val="0"/>
        <w:ind w:left="426" w:hanging="426"/>
        <w:jc w:val="both"/>
        <w:rPr>
          <w:rFonts w:ascii="Arial" w:hAnsi="Arial" w:cs="Arial"/>
          <w:b/>
          <w:bCs/>
          <w:sz w:val="18"/>
          <w:szCs w:val="18"/>
        </w:rPr>
      </w:pPr>
      <w:r w:rsidRPr="00A63515">
        <w:rPr>
          <w:rFonts w:ascii="Arial" w:hAnsi="Arial" w:cs="Arial"/>
          <w:sz w:val="18"/>
          <w:szCs w:val="18"/>
          <w:lang w:eastAsia="en-US"/>
        </w:rPr>
        <w:t>Zamawiający odmówi odbioru, jeżeli przedmiot umowy nie został w całości wykonany lub ma wady uniemożliwiające jego użytkowanie zgodnie z umową.</w:t>
      </w:r>
    </w:p>
    <w:p w14:paraId="1C949BDE" w14:textId="22A2C23C" w:rsidR="00A63515" w:rsidRPr="00A63515" w:rsidRDefault="00A63515" w:rsidP="00C22269">
      <w:pPr>
        <w:numPr>
          <w:ilvl w:val="0"/>
          <w:numId w:val="53"/>
        </w:numPr>
        <w:suppressAutoHyphens/>
        <w:autoSpaceDE w:val="0"/>
        <w:ind w:left="426" w:hanging="426"/>
        <w:jc w:val="both"/>
        <w:rPr>
          <w:rFonts w:ascii="Arial" w:hAnsi="Arial" w:cs="Arial"/>
          <w:b/>
          <w:bCs/>
          <w:sz w:val="18"/>
          <w:szCs w:val="18"/>
        </w:rPr>
      </w:pPr>
      <w:r w:rsidRPr="00A63515">
        <w:rPr>
          <w:rFonts w:ascii="Arial" w:hAnsi="Arial" w:cs="Arial"/>
          <w:sz w:val="18"/>
          <w:szCs w:val="18"/>
          <w:lang w:eastAsia="en-US"/>
        </w:rPr>
        <w:t>W razie odebrania przedmiotu umowy z zastrzeżeniem co do stwierdzonych przy odbiorze wad lub stwierdzenia tych wad w okresie gwarancji, rękojmi Zamawiający może:</w:t>
      </w:r>
    </w:p>
    <w:p w14:paraId="0C2C671F" w14:textId="77777777" w:rsidR="00A63515" w:rsidRPr="00A63515" w:rsidRDefault="00A63515" w:rsidP="00C22269">
      <w:pPr>
        <w:numPr>
          <w:ilvl w:val="0"/>
          <w:numId w:val="74"/>
        </w:numPr>
        <w:autoSpaceDE w:val="0"/>
        <w:autoSpaceDN w:val="0"/>
        <w:adjustRightInd w:val="0"/>
        <w:spacing w:line="276" w:lineRule="auto"/>
        <w:contextualSpacing/>
        <w:jc w:val="both"/>
        <w:rPr>
          <w:rFonts w:ascii="Arial" w:hAnsi="Arial" w:cs="Arial"/>
          <w:sz w:val="18"/>
          <w:szCs w:val="18"/>
        </w:rPr>
      </w:pPr>
      <w:r w:rsidRPr="00A63515">
        <w:rPr>
          <w:rFonts w:ascii="Arial" w:hAnsi="Arial" w:cs="Arial"/>
          <w:sz w:val="18"/>
          <w:szCs w:val="18"/>
        </w:rPr>
        <w:t>żądać usunięcia tych wad – jeżeli wady nadają się do usunięcia – wyznaczając pisemnie Wykonawcy odpowiedni termin,</w:t>
      </w:r>
    </w:p>
    <w:p w14:paraId="1E7CD114" w14:textId="77777777" w:rsidR="00A63515" w:rsidRPr="00A63515" w:rsidRDefault="00A63515" w:rsidP="00C22269">
      <w:pPr>
        <w:numPr>
          <w:ilvl w:val="0"/>
          <w:numId w:val="74"/>
        </w:numPr>
        <w:autoSpaceDE w:val="0"/>
        <w:autoSpaceDN w:val="0"/>
        <w:adjustRightInd w:val="0"/>
        <w:spacing w:line="276" w:lineRule="auto"/>
        <w:contextualSpacing/>
        <w:jc w:val="both"/>
        <w:rPr>
          <w:rFonts w:ascii="Arial" w:hAnsi="Arial" w:cs="Arial"/>
          <w:sz w:val="18"/>
          <w:szCs w:val="18"/>
        </w:rPr>
      </w:pPr>
      <w:r w:rsidRPr="00A63515">
        <w:rPr>
          <w:rFonts w:ascii="Arial" w:hAnsi="Arial" w:cs="Arial"/>
          <w:sz w:val="18"/>
          <w:szCs w:val="18"/>
        </w:rPr>
        <w:t>obniżyć wynagrodzenie, jeżeli wady usunąć się nie dadzą lub z okoliczności wynika, że Wykonawca nie zdoła ich usunąć w czasie odpowiednim lub gdy Wykonawca nie usunął wad w wyznaczonym przez Zamawiającego terminie – a wady są nieistotne,</w:t>
      </w:r>
    </w:p>
    <w:p w14:paraId="356DA450" w14:textId="77777777" w:rsidR="00A63515" w:rsidRPr="00A63515" w:rsidRDefault="00A63515" w:rsidP="00C22269">
      <w:pPr>
        <w:numPr>
          <w:ilvl w:val="0"/>
          <w:numId w:val="74"/>
        </w:numPr>
        <w:autoSpaceDE w:val="0"/>
        <w:autoSpaceDN w:val="0"/>
        <w:adjustRightInd w:val="0"/>
        <w:spacing w:line="276" w:lineRule="auto"/>
        <w:contextualSpacing/>
        <w:jc w:val="both"/>
        <w:rPr>
          <w:rFonts w:ascii="Arial" w:hAnsi="Arial" w:cs="Arial"/>
          <w:sz w:val="18"/>
          <w:szCs w:val="18"/>
        </w:rPr>
      </w:pPr>
      <w:r w:rsidRPr="00A63515">
        <w:rPr>
          <w:rFonts w:ascii="Arial" w:hAnsi="Arial" w:cs="Arial"/>
          <w:sz w:val="18"/>
          <w:szCs w:val="18"/>
        </w:rPr>
        <w:t>odstąpić od umowy, jeżeli wady usunąć się nie dadzą lub z okoliczności wynika, że Wykonawca nie zdoła ich usunąć w czasie odpowiednim lub gdy Wykonawca nie usunął wad w wyznaczonym przez Zamawiającego terminie – a wady są istotne.</w:t>
      </w:r>
    </w:p>
    <w:p w14:paraId="286F10A4" w14:textId="77777777" w:rsidR="00787DD3" w:rsidRPr="00787DD3" w:rsidRDefault="00A63515" w:rsidP="00C22269">
      <w:pPr>
        <w:numPr>
          <w:ilvl w:val="0"/>
          <w:numId w:val="53"/>
        </w:numPr>
        <w:suppressAutoHyphens/>
        <w:autoSpaceDE w:val="0"/>
        <w:ind w:left="426" w:hanging="426"/>
        <w:jc w:val="both"/>
        <w:rPr>
          <w:rFonts w:ascii="Arial" w:hAnsi="Arial" w:cs="Arial"/>
          <w:sz w:val="18"/>
          <w:szCs w:val="18"/>
          <w:lang w:eastAsia="en-US"/>
        </w:rPr>
      </w:pPr>
      <w:r w:rsidRPr="00A63515">
        <w:rPr>
          <w:rFonts w:ascii="Arial" w:hAnsi="Arial" w:cs="Arial"/>
          <w:sz w:val="18"/>
          <w:szCs w:val="18"/>
          <w:lang w:eastAsia="en-US"/>
        </w:rPr>
        <w:t>W przypadku gdy Wykonawca odmówi usunięcia wad lub nie usunie ich w terminie wyznaczonym przez Zamawiającego lub z okoliczności wynika, iż nie zdoła ich usunąć w tym terminie, Zamawiający ma prawo zlecić usunięcie tych wad osobie trzeciej na koszt i ryzyko Wykonawcy oraz potrącić koszty zastępczego usunięcia wad z wynagrodzenia Wykonawcy lub zabezpieczenia należytego wykonania umowy, na co Wykonawca wyraża zgodę.</w:t>
      </w:r>
    </w:p>
    <w:p w14:paraId="635F7A62" w14:textId="0E2E7C9B" w:rsidR="00A63515" w:rsidRPr="00A63515" w:rsidRDefault="00A63515" w:rsidP="00C22269">
      <w:pPr>
        <w:numPr>
          <w:ilvl w:val="0"/>
          <w:numId w:val="53"/>
        </w:numPr>
        <w:suppressAutoHyphens/>
        <w:autoSpaceDE w:val="0"/>
        <w:ind w:left="426" w:hanging="426"/>
        <w:jc w:val="both"/>
        <w:rPr>
          <w:rFonts w:ascii="Arial" w:hAnsi="Arial" w:cs="Arial"/>
          <w:sz w:val="18"/>
          <w:szCs w:val="18"/>
          <w:lang w:eastAsia="en-US"/>
        </w:rPr>
      </w:pPr>
      <w:r w:rsidRPr="00A63515">
        <w:rPr>
          <w:rFonts w:ascii="Arial" w:hAnsi="Arial" w:cs="Arial"/>
          <w:sz w:val="18"/>
          <w:szCs w:val="18"/>
          <w:lang w:eastAsia="en-US"/>
        </w:rPr>
        <w:t>W wypadku usunięcia wad Wykonawca zobowiązany jest do zawiadomienia Zamawiającego o ich usunięciu.</w:t>
      </w:r>
    </w:p>
    <w:p w14:paraId="1D38598A" w14:textId="180413F4" w:rsidR="003A7F2B" w:rsidRPr="004D302C" w:rsidRDefault="00CB4B49" w:rsidP="007775A4">
      <w:pPr>
        <w:autoSpaceDE w:val="0"/>
        <w:autoSpaceDN w:val="0"/>
        <w:adjustRightInd w:val="0"/>
        <w:contextualSpacing/>
        <w:jc w:val="center"/>
        <w:rPr>
          <w:rFonts w:ascii="Arial" w:hAnsi="Arial" w:cs="Arial"/>
          <w:sz w:val="18"/>
          <w:szCs w:val="18"/>
        </w:rPr>
      </w:pPr>
      <w:r w:rsidRPr="004D302C">
        <w:rPr>
          <w:rFonts w:ascii="Arial" w:hAnsi="Arial" w:cs="Arial"/>
          <w:b/>
          <w:sz w:val="18"/>
          <w:szCs w:val="18"/>
        </w:rPr>
        <w:t>§ 1</w:t>
      </w:r>
      <w:r w:rsidR="00392CBE" w:rsidRPr="004D302C">
        <w:rPr>
          <w:rFonts w:ascii="Arial" w:hAnsi="Arial" w:cs="Arial"/>
          <w:b/>
          <w:sz w:val="18"/>
          <w:szCs w:val="18"/>
        </w:rPr>
        <w:t>0</w:t>
      </w:r>
    </w:p>
    <w:p w14:paraId="15CFCF6A" w14:textId="77777777" w:rsidR="003A7F2B" w:rsidRPr="004D302C" w:rsidRDefault="003A7F2B" w:rsidP="007775A4">
      <w:pPr>
        <w:autoSpaceDE w:val="0"/>
        <w:autoSpaceDN w:val="0"/>
        <w:adjustRightInd w:val="0"/>
        <w:jc w:val="center"/>
        <w:rPr>
          <w:rFonts w:ascii="Arial" w:hAnsi="Arial" w:cs="Arial"/>
          <w:b/>
          <w:bCs/>
          <w:sz w:val="18"/>
          <w:szCs w:val="18"/>
          <w:lang w:eastAsia="en-US"/>
        </w:rPr>
      </w:pPr>
      <w:r w:rsidRPr="004D302C">
        <w:rPr>
          <w:rFonts w:ascii="Arial" w:hAnsi="Arial" w:cs="Arial"/>
          <w:b/>
          <w:bCs/>
          <w:sz w:val="18"/>
          <w:szCs w:val="18"/>
          <w:lang w:eastAsia="en-US"/>
        </w:rPr>
        <w:t>Rozliczenia i płatności</w:t>
      </w:r>
    </w:p>
    <w:p w14:paraId="6054DC8A" w14:textId="285B20CC" w:rsidR="003A7F2B" w:rsidRPr="004D302C" w:rsidRDefault="003A7F2B" w:rsidP="00927493">
      <w:pPr>
        <w:pStyle w:val="Akapitzlist"/>
        <w:numPr>
          <w:ilvl w:val="3"/>
          <w:numId w:val="43"/>
        </w:numPr>
        <w:tabs>
          <w:tab w:val="clear" w:pos="2880"/>
          <w:tab w:val="num" w:pos="284"/>
        </w:tabs>
        <w:autoSpaceDE w:val="0"/>
        <w:autoSpaceDN w:val="0"/>
        <w:adjustRightInd w:val="0"/>
        <w:ind w:hanging="2880"/>
        <w:rPr>
          <w:rFonts w:ascii="Arial" w:hAnsi="Arial" w:cs="Arial"/>
          <w:b/>
          <w:bCs/>
          <w:sz w:val="18"/>
          <w:szCs w:val="18"/>
          <w:lang w:eastAsia="en-US"/>
        </w:rPr>
      </w:pPr>
      <w:bookmarkStart w:id="25" w:name="_Hlk221193602"/>
      <w:r w:rsidRPr="004D302C">
        <w:rPr>
          <w:rFonts w:ascii="Arial" w:hAnsi="Arial" w:cs="Arial"/>
          <w:sz w:val="18"/>
          <w:szCs w:val="18"/>
          <w:lang w:val="x-none"/>
        </w:rPr>
        <w:t xml:space="preserve">Płatność </w:t>
      </w:r>
      <w:r w:rsidR="004D0B1F" w:rsidRPr="004D302C">
        <w:rPr>
          <w:rFonts w:ascii="Arial" w:hAnsi="Arial" w:cs="Arial"/>
          <w:sz w:val="18"/>
          <w:szCs w:val="18"/>
        </w:rPr>
        <w:t xml:space="preserve">wynagrodzenia </w:t>
      </w:r>
      <w:r w:rsidRPr="004D302C">
        <w:rPr>
          <w:rFonts w:ascii="Arial" w:hAnsi="Arial" w:cs="Arial"/>
          <w:sz w:val="18"/>
          <w:szCs w:val="18"/>
          <w:lang w:val="x-none"/>
        </w:rPr>
        <w:t>będzie realizowana w częściach:</w:t>
      </w:r>
    </w:p>
    <w:p w14:paraId="3D174D78" w14:textId="593CFAA5" w:rsidR="006B5CCD" w:rsidRPr="00CD67D7" w:rsidRDefault="006B5CCD" w:rsidP="00C22269">
      <w:pPr>
        <w:pStyle w:val="Akapitzlist"/>
        <w:numPr>
          <w:ilvl w:val="0"/>
          <w:numId w:val="75"/>
        </w:numPr>
        <w:tabs>
          <w:tab w:val="left" w:pos="284"/>
          <w:tab w:val="left" w:pos="426"/>
        </w:tabs>
        <w:jc w:val="both"/>
        <w:rPr>
          <w:rFonts w:ascii="Arial" w:eastAsia="Arial" w:hAnsi="Arial" w:cs="Arial"/>
          <w:bCs/>
          <w:sz w:val="18"/>
          <w:szCs w:val="18"/>
        </w:rPr>
      </w:pPr>
      <w:r w:rsidRPr="006F06CF">
        <w:rPr>
          <w:rFonts w:ascii="Arial" w:eastAsia="Arial" w:hAnsi="Arial" w:cs="Arial"/>
          <w:b/>
          <w:sz w:val="18"/>
          <w:szCs w:val="18"/>
        </w:rPr>
        <w:t xml:space="preserve">Płatność </w:t>
      </w:r>
      <w:r w:rsidR="00D566E6">
        <w:rPr>
          <w:rFonts w:ascii="Arial" w:eastAsia="Arial" w:hAnsi="Arial" w:cs="Arial"/>
          <w:b/>
          <w:sz w:val="18"/>
          <w:szCs w:val="18"/>
        </w:rPr>
        <w:t xml:space="preserve">nr 1 </w:t>
      </w:r>
      <w:r w:rsidRPr="006F06CF">
        <w:rPr>
          <w:rFonts w:ascii="Arial" w:eastAsia="Arial" w:hAnsi="Arial" w:cs="Arial"/>
          <w:b/>
          <w:sz w:val="18"/>
          <w:szCs w:val="18"/>
        </w:rPr>
        <w:t>w roku 2026</w:t>
      </w:r>
      <w:r w:rsidRPr="00EC1AF4">
        <w:rPr>
          <w:rFonts w:ascii="Arial" w:eastAsia="Arial" w:hAnsi="Arial" w:cs="Arial"/>
          <w:bCs/>
          <w:sz w:val="18"/>
          <w:szCs w:val="18"/>
        </w:rPr>
        <w:t xml:space="preserve"> – za częściowe wykonanie zakresu rzeczowego przedmiotu umowy – </w:t>
      </w:r>
      <w:bookmarkStart w:id="26" w:name="_Hlk220669391"/>
      <w:r w:rsidRPr="00EC1AF4">
        <w:rPr>
          <w:rFonts w:ascii="Arial" w:eastAsia="Arial" w:hAnsi="Arial" w:cs="Arial"/>
          <w:bCs/>
          <w:sz w:val="18"/>
          <w:szCs w:val="18"/>
        </w:rPr>
        <w:t>w wysokości</w:t>
      </w:r>
      <w:bookmarkEnd w:id="26"/>
      <w:r w:rsidRPr="00EC1AF4">
        <w:rPr>
          <w:rFonts w:ascii="Arial" w:eastAsia="Arial" w:hAnsi="Arial" w:cs="Arial"/>
          <w:bCs/>
          <w:sz w:val="18"/>
          <w:szCs w:val="18"/>
        </w:rPr>
        <w:t xml:space="preserve"> 12% wynagrodzenia umownego brutto wyliczonego proporcjonalnie na podstawie Tabeli Elementów Rozliczeniowych, po podpisaniu protokołu odbioru częściowego przez inspektora nadzoru inwestorskiego, przedstawiciela/-i Zamawiającego i Wykonawcy, płatność będzie realizowana na podstawie faktury częściowej.</w:t>
      </w:r>
      <w:r w:rsidR="00914D08">
        <w:rPr>
          <w:rFonts w:ascii="Cambria" w:hAnsi="Cambria" w:cs="Arial"/>
        </w:rPr>
        <w:t xml:space="preserve"> </w:t>
      </w:r>
      <w:r w:rsidR="00914D08" w:rsidRPr="00914D08">
        <w:rPr>
          <w:rFonts w:ascii="Arial" w:eastAsia="Arial" w:hAnsi="Arial" w:cs="Arial"/>
          <w:bCs/>
          <w:sz w:val="18"/>
          <w:szCs w:val="18"/>
        </w:rPr>
        <w:t xml:space="preserve">Wykonawca zobowiązany jest zgłosić gotowość do odbioru zakresu rzeczowego przedmiotu umowy </w:t>
      </w:r>
      <w:r w:rsidR="00914D08" w:rsidRPr="00CD67D7">
        <w:rPr>
          <w:rFonts w:ascii="Arial" w:eastAsia="Arial" w:hAnsi="Arial" w:cs="Arial"/>
          <w:bCs/>
          <w:sz w:val="18"/>
          <w:szCs w:val="18"/>
        </w:rPr>
        <w:t>dla Płatności nr 1 w terminie 6-ciu miesięcy od podpisania umowy, jednak nie później niż do 10.11.2026 r.</w:t>
      </w:r>
    </w:p>
    <w:p w14:paraId="273CFE72" w14:textId="22848C2E" w:rsidR="006B5CCD" w:rsidRPr="00CD67D7" w:rsidRDefault="006B5CCD" w:rsidP="00C22269">
      <w:pPr>
        <w:pStyle w:val="Akapitzlist"/>
        <w:numPr>
          <w:ilvl w:val="0"/>
          <w:numId w:val="75"/>
        </w:numPr>
        <w:tabs>
          <w:tab w:val="left" w:pos="284"/>
          <w:tab w:val="left" w:pos="426"/>
        </w:tabs>
        <w:jc w:val="both"/>
        <w:rPr>
          <w:rFonts w:ascii="Arial" w:eastAsia="Arial" w:hAnsi="Arial" w:cs="Arial"/>
          <w:bCs/>
          <w:sz w:val="18"/>
          <w:szCs w:val="18"/>
        </w:rPr>
      </w:pPr>
      <w:r w:rsidRPr="007D57C4">
        <w:rPr>
          <w:rFonts w:ascii="Arial" w:eastAsia="Arial" w:hAnsi="Arial" w:cs="Arial"/>
          <w:b/>
          <w:sz w:val="18"/>
          <w:szCs w:val="18"/>
        </w:rPr>
        <w:t xml:space="preserve">Płatności częściowe </w:t>
      </w:r>
      <w:r w:rsidR="00D566E6">
        <w:rPr>
          <w:rFonts w:ascii="Arial" w:eastAsia="Arial" w:hAnsi="Arial" w:cs="Arial"/>
          <w:b/>
          <w:sz w:val="18"/>
          <w:szCs w:val="18"/>
        </w:rPr>
        <w:t xml:space="preserve">nr 2 i 3 </w:t>
      </w:r>
      <w:r w:rsidRPr="007D57C4">
        <w:rPr>
          <w:rFonts w:ascii="Arial" w:eastAsia="Arial" w:hAnsi="Arial" w:cs="Arial"/>
          <w:b/>
          <w:sz w:val="18"/>
          <w:szCs w:val="18"/>
        </w:rPr>
        <w:t>w roku 2027</w:t>
      </w:r>
      <w:r w:rsidRPr="007D57C4">
        <w:rPr>
          <w:rFonts w:ascii="Arial" w:eastAsia="Arial" w:hAnsi="Arial" w:cs="Arial"/>
          <w:bCs/>
          <w:sz w:val="18"/>
          <w:szCs w:val="18"/>
        </w:rPr>
        <w:t xml:space="preserve">- za wykonanie kolejnego zakresu rzeczowego przedmiotu umowy - w wysokości 63% (łączenie </w:t>
      </w:r>
      <w:r w:rsidR="006F06CF" w:rsidRPr="007D57C4">
        <w:rPr>
          <w:rFonts w:ascii="Arial" w:eastAsia="Arial" w:hAnsi="Arial" w:cs="Arial"/>
          <w:bCs/>
          <w:sz w:val="18"/>
          <w:szCs w:val="18"/>
        </w:rPr>
        <w:t xml:space="preserve">z płatnością pkt 1 wynosi </w:t>
      </w:r>
      <w:r w:rsidRPr="007D57C4">
        <w:rPr>
          <w:rFonts w:ascii="Arial" w:eastAsia="Arial" w:hAnsi="Arial" w:cs="Arial"/>
          <w:bCs/>
          <w:sz w:val="18"/>
          <w:szCs w:val="18"/>
        </w:rPr>
        <w:t xml:space="preserve">75%) wartości wynagrodzenia umownego brutto – płatności będą realizowane na podstawie faktur częściowych, każda na kwotę nie mniejszą niż 30% a maksymalnie do 33% wartości łącznego umownego wynagrodzenia brutto, wystawianych proporcjonalnie na podstawie Tabeli Elementów Rozliczeniowych, po podpisaniu protokołu odbioru częściowego przez inspektora nadzoru inwestorskiego, przedstawiciela/-i Zamawiającego i Wykonawcy, płatność będzie realizowana na </w:t>
      </w:r>
      <w:r w:rsidRPr="00C75883">
        <w:rPr>
          <w:rFonts w:ascii="Arial" w:eastAsia="Arial" w:hAnsi="Arial" w:cs="Arial"/>
          <w:bCs/>
          <w:sz w:val="18"/>
          <w:szCs w:val="18"/>
        </w:rPr>
        <w:t xml:space="preserve">podstawie </w:t>
      </w:r>
      <w:r w:rsidR="00D566E6" w:rsidRPr="00C75883">
        <w:rPr>
          <w:rFonts w:ascii="Arial" w:eastAsia="Arial" w:hAnsi="Arial" w:cs="Arial"/>
          <w:bCs/>
          <w:sz w:val="18"/>
          <w:szCs w:val="18"/>
        </w:rPr>
        <w:t xml:space="preserve">faktury </w:t>
      </w:r>
      <w:r w:rsidRPr="00C75883">
        <w:rPr>
          <w:rFonts w:ascii="Arial" w:eastAsia="Arial" w:hAnsi="Arial" w:cs="Arial"/>
          <w:bCs/>
          <w:sz w:val="18"/>
          <w:szCs w:val="18"/>
        </w:rPr>
        <w:t>częściowej</w:t>
      </w:r>
      <w:r w:rsidR="006F06CF" w:rsidRPr="007D57C4">
        <w:rPr>
          <w:rFonts w:ascii="Arial" w:eastAsia="Arial" w:hAnsi="Arial" w:cs="Arial"/>
          <w:bCs/>
          <w:sz w:val="18"/>
          <w:szCs w:val="18"/>
        </w:rPr>
        <w:t>.</w:t>
      </w:r>
      <w:r w:rsidR="00914D08">
        <w:rPr>
          <w:rFonts w:ascii="Arial" w:eastAsia="Arial" w:hAnsi="Arial" w:cs="Arial"/>
          <w:bCs/>
          <w:sz w:val="18"/>
          <w:szCs w:val="18"/>
        </w:rPr>
        <w:t xml:space="preserve"> </w:t>
      </w:r>
      <w:r w:rsidR="00914D08" w:rsidRPr="00914D08">
        <w:rPr>
          <w:rFonts w:ascii="Arial" w:eastAsia="Arial" w:hAnsi="Arial" w:cs="Arial"/>
          <w:bCs/>
          <w:sz w:val="18"/>
          <w:szCs w:val="18"/>
        </w:rPr>
        <w:t xml:space="preserve">Wykonawca zobowiązany jest zgłosić </w:t>
      </w:r>
      <w:r w:rsidR="00914D08" w:rsidRPr="00914D08">
        <w:rPr>
          <w:rFonts w:ascii="Arial" w:eastAsia="Arial" w:hAnsi="Arial" w:cs="Arial"/>
          <w:bCs/>
          <w:sz w:val="18"/>
          <w:szCs w:val="18"/>
        </w:rPr>
        <w:lastRenderedPageBreak/>
        <w:t xml:space="preserve">gotowość do odbioru zakresu rzeczowego </w:t>
      </w:r>
      <w:r w:rsidR="00914D08" w:rsidRPr="00CD67D7">
        <w:rPr>
          <w:rFonts w:ascii="Arial" w:eastAsia="Arial" w:hAnsi="Arial" w:cs="Arial"/>
          <w:bCs/>
          <w:sz w:val="18"/>
          <w:szCs w:val="18"/>
        </w:rPr>
        <w:t>przedmiotu umowy dla Płatności nr 3 w terminie 17-tu miesięcy od podpisania umowy, jednak nie później niż do 08.10.2027r.</w:t>
      </w:r>
    </w:p>
    <w:p w14:paraId="0B8A0E02" w14:textId="7D77D74A" w:rsidR="006B5CCD" w:rsidRPr="00EC1AF4" w:rsidRDefault="00EC1AF4" w:rsidP="00C22269">
      <w:pPr>
        <w:pStyle w:val="Akapitzlist"/>
        <w:numPr>
          <w:ilvl w:val="0"/>
          <w:numId w:val="75"/>
        </w:numPr>
        <w:tabs>
          <w:tab w:val="left" w:pos="284"/>
          <w:tab w:val="left" w:pos="426"/>
        </w:tabs>
        <w:jc w:val="both"/>
        <w:rPr>
          <w:rFonts w:ascii="Arial" w:eastAsia="Arial Narrow" w:hAnsi="Arial" w:cs="Arial"/>
          <w:bCs/>
          <w:spacing w:val="-2"/>
          <w:sz w:val="18"/>
          <w:szCs w:val="18"/>
        </w:rPr>
      </w:pPr>
      <w:r w:rsidRPr="006F06CF">
        <w:rPr>
          <w:rFonts w:ascii="Arial" w:eastAsia="Arial" w:hAnsi="Arial" w:cs="Arial"/>
          <w:b/>
          <w:sz w:val="18"/>
          <w:szCs w:val="18"/>
        </w:rPr>
        <w:t>P</w:t>
      </w:r>
      <w:r w:rsidR="006B5CCD" w:rsidRPr="006F06CF">
        <w:rPr>
          <w:rFonts w:ascii="Arial" w:eastAsia="Arial" w:hAnsi="Arial" w:cs="Arial"/>
          <w:b/>
          <w:sz w:val="18"/>
          <w:szCs w:val="18"/>
        </w:rPr>
        <w:t>łatność końcowa w roku 2028</w:t>
      </w:r>
      <w:r w:rsidR="006B5CCD" w:rsidRPr="00EC1AF4">
        <w:rPr>
          <w:rFonts w:ascii="Arial" w:eastAsia="Arial" w:hAnsi="Arial" w:cs="Arial"/>
          <w:bCs/>
          <w:sz w:val="18"/>
          <w:szCs w:val="18"/>
        </w:rPr>
        <w:t xml:space="preserve"> – za wykonanie całości zakresu rzeczowego przedmiotu umowy, do wysokości stanowiącej różnicę pomiędzy należnym Wykonawcy wynagrodzeniem za wykonany Przedmiot Zamówienia a sumą kwot wypłaconego wynagrodzenia częściowego na podstawie faktur częściowych, o których mowa w pkt 1) i  pkt 2), z zastrzeżeniem zapisów ust. </w:t>
      </w:r>
      <w:r>
        <w:rPr>
          <w:rFonts w:ascii="Arial" w:eastAsia="Arial" w:hAnsi="Arial" w:cs="Arial"/>
          <w:bCs/>
          <w:sz w:val="18"/>
          <w:szCs w:val="18"/>
        </w:rPr>
        <w:t>2</w:t>
      </w:r>
      <w:r w:rsidR="006B5CCD" w:rsidRPr="00EC1AF4">
        <w:rPr>
          <w:rFonts w:ascii="Arial" w:eastAsia="Arial" w:hAnsi="Arial" w:cs="Arial"/>
          <w:bCs/>
          <w:sz w:val="18"/>
          <w:szCs w:val="18"/>
        </w:rPr>
        <w:t xml:space="preserve">. </w:t>
      </w:r>
    </w:p>
    <w:p w14:paraId="495BCD72" w14:textId="49137514" w:rsidR="008D59DD" w:rsidRPr="004D302C" w:rsidRDefault="008D59DD" w:rsidP="00927493">
      <w:pPr>
        <w:pStyle w:val="Akapitzlist"/>
        <w:numPr>
          <w:ilvl w:val="0"/>
          <w:numId w:val="50"/>
        </w:numPr>
        <w:tabs>
          <w:tab w:val="left" w:pos="284"/>
          <w:tab w:val="left" w:pos="426"/>
        </w:tabs>
        <w:ind w:left="284" w:hanging="284"/>
        <w:jc w:val="both"/>
        <w:rPr>
          <w:rFonts w:ascii="Arial" w:eastAsia="Arial Narrow" w:hAnsi="Arial" w:cs="Arial"/>
          <w:b/>
          <w:spacing w:val="-2"/>
          <w:sz w:val="18"/>
          <w:szCs w:val="18"/>
        </w:rPr>
      </w:pPr>
      <w:r w:rsidRPr="004D302C">
        <w:rPr>
          <w:rFonts w:ascii="Arial" w:eastAsia="Arial Narrow" w:hAnsi="Arial" w:cs="Arial"/>
          <w:spacing w:val="-2"/>
          <w:sz w:val="18"/>
          <w:szCs w:val="18"/>
        </w:rPr>
        <w:t>Łączne wynagrodzenie należne Wykon</w:t>
      </w:r>
      <w:r w:rsidR="000B36BD" w:rsidRPr="004D302C">
        <w:rPr>
          <w:rFonts w:ascii="Arial" w:eastAsia="Arial Narrow" w:hAnsi="Arial" w:cs="Arial"/>
          <w:spacing w:val="-2"/>
          <w:sz w:val="18"/>
          <w:szCs w:val="18"/>
        </w:rPr>
        <w:t>awcy za zrealizowany P</w:t>
      </w:r>
      <w:r w:rsidR="009245DC" w:rsidRPr="004D302C">
        <w:rPr>
          <w:rFonts w:ascii="Arial" w:eastAsia="Arial Narrow" w:hAnsi="Arial" w:cs="Arial"/>
          <w:spacing w:val="-2"/>
          <w:sz w:val="18"/>
          <w:szCs w:val="18"/>
        </w:rPr>
        <w:t xml:space="preserve">rzedmiot </w:t>
      </w:r>
      <w:r w:rsidR="006C3C7A" w:rsidRPr="004D302C">
        <w:rPr>
          <w:rFonts w:ascii="Arial" w:eastAsia="Arial Narrow" w:hAnsi="Arial" w:cs="Arial"/>
          <w:spacing w:val="-2"/>
          <w:sz w:val="18"/>
          <w:szCs w:val="18"/>
        </w:rPr>
        <w:t>Zamówienia</w:t>
      </w:r>
      <w:r w:rsidRPr="004D302C">
        <w:rPr>
          <w:rFonts w:ascii="Arial" w:eastAsia="Arial Narrow" w:hAnsi="Arial" w:cs="Arial"/>
          <w:spacing w:val="-2"/>
          <w:sz w:val="18"/>
          <w:szCs w:val="18"/>
        </w:rPr>
        <w:t xml:space="preserve"> nie może przekroczyć kwoty ryczałtowego wynagrodzenia brutto.</w:t>
      </w:r>
      <w:r w:rsidR="00EC1AF4">
        <w:rPr>
          <w:rFonts w:ascii="Arial" w:eastAsia="Arial Narrow" w:hAnsi="Arial" w:cs="Arial"/>
          <w:spacing w:val="-2"/>
          <w:sz w:val="18"/>
          <w:szCs w:val="18"/>
        </w:rPr>
        <w:t xml:space="preserve"> </w:t>
      </w:r>
      <w:r w:rsidR="00EC1AF4" w:rsidRPr="00EC1AF4">
        <w:rPr>
          <w:rFonts w:ascii="Arial" w:eastAsia="Arial Narrow" w:hAnsi="Arial" w:cs="Arial"/>
          <w:spacing w:val="-2"/>
          <w:sz w:val="18"/>
          <w:szCs w:val="18"/>
        </w:rPr>
        <w:t>Cena obejmuje wykonanie wszystkich niezbędnych materiałów i czynności skutecznie pozwalających na prawidłowe wykonanie umowy.</w:t>
      </w:r>
    </w:p>
    <w:p w14:paraId="423CDFD6" w14:textId="48EF902B" w:rsidR="004D0B1F" w:rsidRPr="004D302C" w:rsidRDefault="004D0B1F" w:rsidP="00927493">
      <w:pPr>
        <w:pStyle w:val="Akapitzlist"/>
        <w:numPr>
          <w:ilvl w:val="0"/>
          <w:numId w:val="50"/>
        </w:numPr>
        <w:tabs>
          <w:tab w:val="left" w:pos="284"/>
        </w:tabs>
        <w:ind w:left="284" w:hanging="284"/>
        <w:jc w:val="both"/>
        <w:rPr>
          <w:rFonts w:ascii="Arial" w:eastAsia="Arial" w:hAnsi="Arial" w:cs="Arial"/>
          <w:sz w:val="18"/>
          <w:szCs w:val="18"/>
        </w:rPr>
      </w:pPr>
      <w:bookmarkStart w:id="27" w:name="_Hlk221193757"/>
      <w:bookmarkEnd w:id="25"/>
      <w:r w:rsidRPr="004D302C">
        <w:rPr>
          <w:rFonts w:ascii="Arial" w:hAnsi="Arial" w:cs="Arial"/>
          <w:sz w:val="18"/>
          <w:szCs w:val="18"/>
        </w:rPr>
        <w:t>Płatność wy</w:t>
      </w:r>
      <w:r w:rsidR="0017259C" w:rsidRPr="004D302C">
        <w:rPr>
          <w:rFonts w:ascii="Arial" w:hAnsi="Arial" w:cs="Arial"/>
          <w:sz w:val="18"/>
          <w:szCs w:val="18"/>
        </w:rPr>
        <w:t>nagrodzenia nastąpi w terminie</w:t>
      </w:r>
      <w:r w:rsidR="00EC1AF4">
        <w:rPr>
          <w:rFonts w:ascii="Arial" w:hAnsi="Arial" w:cs="Arial"/>
          <w:sz w:val="18"/>
          <w:szCs w:val="18"/>
        </w:rPr>
        <w:t xml:space="preserve"> do 30</w:t>
      </w:r>
      <w:r w:rsidRPr="004D302C">
        <w:rPr>
          <w:rFonts w:ascii="Arial" w:hAnsi="Arial" w:cs="Arial"/>
          <w:sz w:val="18"/>
          <w:szCs w:val="18"/>
        </w:rPr>
        <w:t xml:space="preserve"> dni od daty dostarczenia prawidłowo wystawionej faktury odpowiednio częściowej lub końcowej wraz z kompletem dokumentów rozliczeniowych, w tym protokołem odbioru odpowiednio częściowego lub końcowego, przy czym za dzień zapłaty będzie uznawany dzień obciążenia rachunku Zamawiającego.</w:t>
      </w:r>
    </w:p>
    <w:bookmarkEnd w:id="27"/>
    <w:p w14:paraId="4B2AACCC" w14:textId="2AADEBAB" w:rsidR="004441F7" w:rsidRPr="004D302C" w:rsidRDefault="004441F7" w:rsidP="00927493">
      <w:pPr>
        <w:pStyle w:val="Akapitzlist"/>
        <w:numPr>
          <w:ilvl w:val="0"/>
          <w:numId w:val="50"/>
        </w:numPr>
        <w:tabs>
          <w:tab w:val="left" w:pos="284"/>
        </w:tabs>
        <w:snapToGrid w:val="0"/>
        <w:ind w:left="284" w:hanging="284"/>
        <w:jc w:val="both"/>
        <w:rPr>
          <w:rFonts w:ascii="Arial" w:hAnsi="Arial" w:cs="Arial"/>
          <w:sz w:val="18"/>
          <w:szCs w:val="18"/>
          <w:lang w:val="cs-CZ"/>
        </w:rPr>
      </w:pPr>
      <w:r w:rsidRPr="004D302C">
        <w:rPr>
          <w:rFonts w:ascii="Arial" w:hAnsi="Arial" w:cs="Arial"/>
          <w:sz w:val="18"/>
          <w:szCs w:val="18"/>
        </w:rPr>
        <w:t>Podstawę do wystawienia faktury będzie stanowić:</w:t>
      </w:r>
    </w:p>
    <w:p w14:paraId="7337CF56" w14:textId="04CB4E1B" w:rsidR="00377CA1" w:rsidRDefault="004441F7" w:rsidP="00927493">
      <w:pPr>
        <w:numPr>
          <w:ilvl w:val="1"/>
          <w:numId w:val="44"/>
        </w:numPr>
        <w:tabs>
          <w:tab w:val="clear" w:pos="1477"/>
          <w:tab w:val="left" w:pos="720"/>
        </w:tabs>
        <w:autoSpaceDE w:val="0"/>
        <w:autoSpaceDN w:val="0"/>
        <w:adjustRightInd w:val="0"/>
        <w:ind w:left="720"/>
        <w:jc w:val="both"/>
        <w:rPr>
          <w:rFonts w:ascii="Arial" w:hAnsi="Arial" w:cs="Arial"/>
          <w:sz w:val="18"/>
          <w:szCs w:val="18"/>
        </w:rPr>
      </w:pPr>
      <w:r w:rsidRPr="004D302C">
        <w:rPr>
          <w:rFonts w:ascii="Arial" w:hAnsi="Arial" w:cs="Arial"/>
          <w:sz w:val="18"/>
          <w:szCs w:val="18"/>
        </w:rPr>
        <w:t xml:space="preserve">protokół </w:t>
      </w:r>
      <w:r w:rsidRPr="007D57C4">
        <w:rPr>
          <w:rFonts w:ascii="Arial" w:hAnsi="Arial" w:cs="Arial"/>
          <w:sz w:val="18"/>
          <w:szCs w:val="18"/>
        </w:rPr>
        <w:t>odbioru częściowego</w:t>
      </w:r>
      <w:r w:rsidR="006E2BF6" w:rsidRPr="007D57C4">
        <w:rPr>
          <w:rFonts w:ascii="Arial" w:hAnsi="Arial" w:cs="Arial"/>
          <w:sz w:val="18"/>
          <w:szCs w:val="18"/>
        </w:rPr>
        <w:t>/końcowego</w:t>
      </w:r>
      <w:r w:rsidRPr="007D57C4">
        <w:rPr>
          <w:rFonts w:ascii="Arial" w:hAnsi="Arial" w:cs="Arial"/>
          <w:sz w:val="18"/>
          <w:szCs w:val="18"/>
        </w:rPr>
        <w:t xml:space="preserve"> podpisany przez inspektora nadzoru</w:t>
      </w:r>
      <w:r w:rsidR="00C83510" w:rsidRPr="007D57C4">
        <w:rPr>
          <w:rFonts w:ascii="Arial" w:hAnsi="Arial" w:cs="Arial"/>
          <w:sz w:val="18"/>
          <w:szCs w:val="18"/>
        </w:rPr>
        <w:t xml:space="preserve"> inwestorskiego</w:t>
      </w:r>
      <w:r w:rsidR="00152885" w:rsidRPr="007D57C4">
        <w:rPr>
          <w:rFonts w:ascii="Arial" w:hAnsi="Arial" w:cs="Arial"/>
          <w:sz w:val="18"/>
          <w:szCs w:val="18"/>
        </w:rPr>
        <w:t>, przedstawicieli</w:t>
      </w:r>
      <w:r w:rsidRPr="007D57C4">
        <w:rPr>
          <w:rFonts w:ascii="Arial" w:hAnsi="Arial" w:cs="Arial"/>
          <w:sz w:val="18"/>
          <w:szCs w:val="18"/>
        </w:rPr>
        <w:t xml:space="preserve"> Zamawiającego i Wykonawcy</w:t>
      </w:r>
      <w:r w:rsidRPr="004D302C">
        <w:rPr>
          <w:rFonts w:ascii="Arial" w:hAnsi="Arial" w:cs="Arial"/>
          <w:sz w:val="18"/>
          <w:szCs w:val="18"/>
        </w:rPr>
        <w:t>,</w:t>
      </w:r>
    </w:p>
    <w:p w14:paraId="52D958D4" w14:textId="77777777" w:rsidR="00377CA1" w:rsidRDefault="00377CA1" w:rsidP="00927493">
      <w:pPr>
        <w:numPr>
          <w:ilvl w:val="1"/>
          <w:numId w:val="44"/>
        </w:numPr>
        <w:tabs>
          <w:tab w:val="clear" w:pos="1477"/>
          <w:tab w:val="left" w:pos="720"/>
        </w:tabs>
        <w:autoSpaceDE w:val="0"/>
        <w:autoSpaceDN w:val="0"/>
        <w:adjustRightInd w:val="0"/>
        <w:ind w:left="720"/>
        <w:jc w:val="both"/>
        <w:rPr>
          <w:rFonts w:ascii="Arial" w:hAnsi="Arial" w:cs="Arial"/>
          <w:sz w:val="18"/>
          <w:szCs w:val="18"/>
        </w:rPr>
      </w:pPr>
      <w:r w:rsidRPr="00377CA1">
        <w:rPr>
          <w:rFonts w:ascii="Arial" w:hAnsi="Arial" w:cs="Arial"/>
          <w:sz w:val="18"/>
          <w:szCs w:val="18"/>
        </w:rPr>
        <w:t>w przypadku wykonywania robót budowlanych, dostaw lub usług przez podwykonawcę - świadectwo wykonania zakończonych elementów robót budowlanych, dostaw lub usług podpisane przez Przedstawiciela Zamawiającego, inspektora nadzoru inwestorskiego, kierownika budowy i kierownika robót podwykonawcy lub osobę upoważnioną przez dostawcę lub usługodawcę wraz z określeniem zakresu robót budowlanych, dostaw lub usług wykonanych przez podwykonawcę i ich wartości,</w:t>
      </w:r>
    </w:p>
    <w:p w14:paraId="45EAD06B" w14:textId="0397B235" w:rsidR="00377CA1" w:rsidRPr="006E2BF6" w:rsidRDefault="00377CA1" w:rsidP="006E2BF6">
      <w:pPr>
        <w:numPr>
          <w:ilvl w:val="1"/>
          <w:numId w:val="44"/>
        </w:numPr>
        <w:tabs>
          <w:tab w:val="clear" w:pos="1477"/>
          <w:tab w:val="left" w:pos="720"/>
        </w:tabs>
        <w:autoSpaceDE w:val="0"/>
        <w:autoSpaceDN w:val="0"/>
        <w:adjustRightInd w:val="0"/>
        <w:ind w:left="720"/>
        <w:jc w:val="both"/>
        <w:rPr>
          <w:rFonts w:ascii="Arial" w:hAnsi="Arial" w:cs="Arial"/>
          <w:sz w:val="18"/>
          <w:szCs w:val="18"/>
        </w:rPr>
      </w:pPr>
      <w:r w:rsidRPr="00377CA1">
        <w:rPr>
          <w:rFonts w:ascii="Arial" w:hAnsi="Arial" w:cs="Arial"/>
          <w:sz w:val="18"/>
          <w:szCs w:val="18"/>
        </w:rPr>
        <w:t>w przypadku wykonywania robót budowlanych, dostaw lub usług przez dalszego podwykonawcę - świadectwo wykonania zakończonych elementów robót budowlanych, dostaw lub usług podpisane przez Przedstawiciela ze strony Zamawiającego, inspektora nadzoru inwestorskiego, kierownika budowy, kierownika robót podwykonawcy i kierownika robót dalszego podwykonawcy lub osobę upoważnioną przez dostawcę lub usługodawcę wraz z określeniem zakresu robót budowlanych, dostaw lub usług wykonanych przez dalszego podwykonawcę i ich wartości.</w:t>
      </w:r>
    </w:p>
    <w:p w14:paraId="063769F8" w14:textId="5773094B" w:rsidR="00E97D4D" w:rsidRPr="00D566E6" w:rsidRDefault="00914F7D" w:rsidP="00927493">
      <w:pPr>
        <w:numPr>
          <w:ilvl w:val="0"/>
          <w:numId w:val="50"/>
        </w:numPr>
        <w:ind w:left="284" w:hanging="264"/>
        <w:jc w:val="both"/>
        <w:rPr>
          <w:rFonts w:ascii="Arial" w:hAnsi="Arial" w:cs="Arial"/>
          <w:b/>
          <w:sz w:val="18"/>
          <w:szCs w:val="18"/>
        </w:rPr>
      </w:pPr>
      <w:r w:rsidRPr="00D566E6">
        <w:rPr>
          <w:rFonts w:ascii="Arial" w:hAnsi="Arial" w:cs="Arial"/>
          <w:sz w:val="18"/>
          <w:szCs w:val="18"/>
        </w:rPr>
        <w:t>Warunkiem zapłaty wynagrodzenia Wykonawcy za odebrane roboty, jeśli zostały wykonane z udziałem podwykonawcy lub dalszego podwykonawcy, jest złożenie przez Wykonawcę wraz z fakturą:</w:t>
      </w:r>
    </w:p>
    <w:p w14:paraId="16E8F276" w14:textId="7A75EC50" w:rsidR="00941D5B" w:rsidRPr="00D566E6" w:rsidRDefault="00941D5B" w:rsidP="008911B8">
      <w:pPr>
        <w:numPr>
          <w:ilvl w:val="0"/>
          <w:numId w:val="13"/>
        </w:numPr>
        <w:autoSpaceDE w:val="0"/>
        <w:autoSpaceDN w:val="0"/>
        <w:adjustRightInd w:val="0"/>
        <w:jc w:val="both"/>
        <w:rPr>
          <w:rFonts w:ascii="Arial" w:hAnsi="Arial" w:cs="Arial"/>
          <w:sz w:val="18"/>
          <w:szCs w:val="18"/>
        </w:rPr>
      </w:pPr>
      <w:r w:rsidRPr="00D566E6">
        <w:rPr>
          <w:rFonts w:ascii="Arial" w:hAnsi="Arial" w:cs="Arial"/>
          <w:sz w:val="18"/>
          <w:szCs w:val="18"/>
        </w:rPr>
        <w:t>listy podwykonawców i dalszych podwykonawców</w:t>
      </w:r>
      <w:r w:rsidR="000B36BD" w:rsidRPr="00D566E6">
        <w:rPr>
          <w:rFonts w:ascii="Arial" w:hAnsi="Arial" w:cs="Arial"/>
          <w:sz w:val="18"/>
          <w:szCs w:val="18"/>
        </w:rPr>
        <w:t xml:space="preserve"> biorących udział w realizacji P</w:t>
      </w:r>
      <w:r w:rsidRPr="00D566E6">
        <w:rPr>
          <w:rFonts w:ascii="Arial" w:hAnsi="Arial" w:cs="Arial"/>
          <w:sz w:val="18"/>
          <w:szCs w:val="18"/>
        </w:rPr>
        <w:t xml:space="preserve">rzedmiotu </w:t>
      </w:r>
      <w:r w:rsidR="006C3C7A" w:rsidRPr="00D566E6">
        <w:rPr>
          <w:rFonts w:ascii="Arial" w:hAnsi="Arial" w:cs="Arial"/>
          <w:sz w:val="18"/>
          <w:szCs w:val="18"/>
        </w:rPr>
        <w:t>Zamówienia</w:t>
      </w:r>
      <w:r w:rsidRPr="00D566E6">
        <w:rPr>
          <w:rFonts w:ascii="Arial" w:hAnsi="Arial" w:cs="Arial"/>
          <w:sz w:val="18"/>
          <w:szCs w:val="18"/>
        </w:rPr>
        <w:t xml:space="preserve"> wraz z oświadczeniem, że jest to lista kompletna,</w:t>
      </w:r>
    </w:p>
    <w:p w14:paraId="01AA6885" w14:textId="1C98EC5A" w:rsidR="00E97D4D" w:rsidRPr="00D566E6" w:rsidRDefault="00E97D4D" w:rsidP="008911B8">
      <w:pPr>
        <w:numPr>
          <w:ilvl w:val="0"/>
          <w:numId w:val="13"/>
        </w:numPr>
        <w:autoSpaceDE w:val="0"/>
        <w:autoSpaceDN w:val="0"/>
        <w:adjustRightInd w:val="0"/>
        <w:jc w:val="both"/>
        <w:rPr>
          <w:rFonts w:ascii="Arial" w:hAnsi="Arial" w:cs="Arial"/>
          <w:strike/>
          <w:sz w:val="18"/>
          <w:szCs w:val="18"/>
        </w:rPr>
      </w:pPr>
      <w:r w:rsidRPr="00D566E6">
        <w:rPr>
          <w:rFonts w:ascii="Arial" w:hAnsi="Arial" w:cs="Arial"/>
          <w:sz w:val="18"/>
          <w:szCs w:val="18"/>
        </w:rPr>
        <w:t>kopi</w:t>
      </w:r>
      <w:r w:rsidR="009C774B" w:rsidRPr="00D566E6">
        <w:rPr>
          <w:rFonts w:ascii="Arial" w:hAnsi="Arial" w:cs="Arial"/>
          <w:sz w:val="18"/>
          <w:szCs w:val="18"/>
        </w:rPr>
        <w:t>i</w:t>
      </w:r>
      <w:r w:rsidRPr="00D566E6">
        <w:rPr>
          <w:rFonts w:ascii="Arial" w:hAnsi="Arial" w:cs="Arial"/>
          <w:sz w:val="18"/>
          <w:szCs w:val="18"/>
        </w:rPr>
        <w:t xml:space="preserve"> faktury VAT wystawionej Wykonawcy przez podwykonawcę za wykonane przez niego roboty budowlane, dostawy lub usługi łącznie z kopią przelewu bankowego lub innego dokumentu świadczącego o dokonaniu zapłaty zgodnego z przepisami prawa, potwierdzonego przez Wykonawcę za zgodność z oryginałem, </w:t>
      </w:r>
    </w:p>
    <w:p w14:paraId="01786D05" w14:textId="263B1229" w:rsidR="00E97D4D" w:rsidRPr="00D566E6" w:rsidRDefault="00E97D4D" w:rsidP="008911B8">
      <w:pPr>
        <w:numPr>
          <w:ilvl w:val="0"/>
          <w:numId w:val="13"/>
        </w:numPr>
        <w:autoSpaceDE w:val="0"/>
        <w:autoSpaceDN w:val="0"/>
        <w:adjustRightInd w:val="0"/>
        <w:jc w:val="both"/>
        <w:rPr>
          <w:rFonts w:ascii="Arial" w:hAnsi="Arial" w:cs="Arial"/>
          <w:sz w:val="18"/>
          <w:szCs w:val="18"/>
        </w:rPr>
      </w:pPr>
      <w:r w:rsidRPr="00D566E6">
        <w:rPr>
          <w:rFonts w:ascii="Arial" w:hAnsi="Arial" w:cs="Arial"/>
          <w:sz w:val="18"/>
          <w:szCs w:val="18"/>
        </w:rPr>
        <w:t>kopi</w:t>
      </w:r>
      <w:r w:rsidR="009C774B" w:rsidRPr="00D566E6">
        <w:rPr>
          <w:rFonts w:ascii="Arial" w:hAnsi="Arial" w:cs="Arial"/>
          <w:sz w:val="18"/>
          <w:szCs w:val="18"/>
        </w:rPr>
        <w:t>i</w:t>
      </w:r>
      <w:r w:rsidRPr="00D566E6">
        <w:rPr>
          <w:rFonts w:ascii="Arial" w:hAnsi="Arial" w:cs="Arial"/>
          <w:sz w:val="18"/>
          <w:szCs w:val="18"/>
        </w:rPr>
        <w:t xml:space="preserve"> faktury VAT wystawionej podwykonawcy przez dalszego podwykonawcę za wykonane przez niego roboty budowlane, dostawy lub usługi łącznie z kopią przelewu bankowego lub innego dokumentu świadczącego o dokonaniu zapłaty zgodnego z przepisami prawa, potwierdzonego przez Wykonawcę </w:t>
      </w:r>
      <w:r w:rsidRPr="00D566E6">
        <w:rPr>
          <w:rFonts w:ascii="Arial" w:hAnsi="Arial" w:cs="Arial"/>
          <w:sz w:val="18"/>
          <w:szCs w:val="18"/>
        </w:rPr>
        <w:br/>
        <w:t xml:space="preserve">i podwykonawcę za zgodność z oryginałem, </w:t>
      </w:r>
    </w:p>
    <w:p w14:paraId="03FAFCDD" w14:textId="7F59A3F0" w:rsidR="00E97D4D" w:rsidRPr="00D566E6" w:rsidRDefault="00D652AB" w:rsidP="008911B8">
      <w:pPr>
        <w:numPr>
          <w:ilvl w:val="0"/>
          <w:numId w:val="13"/>
        </w:numPr>
        <w:autoSpaceDE w:val="0"/>
        <w:autoSpaceDN w:val="0"/>
        <w:adjustRightInd w:val="0"/>
        <w:jc w:val="both"/>
        <w:rPr>
          <w:rFonts w:ascii="Arial" w:hAnsi="Arial" w:cs="Arial"/>
          <w:sz w:val="18"/>
          <w:szCs w:val="18"/>
        </w:rPr>
      </w:pPr>
      <w:r w:rsidRPr="00D566E6">
        <w:rPr>
          <w:rFonts w:ascii="Arial" w:hAnsi="Arial" w:cs="Arial"/>
          <w:sz w:val="18"/>
          <w:szCs w:val="18"/>
        </w:rPr>
        <w:t>oryginał</w:t>
      </w:r>
      <w:r w:rsidR="00914F7D" w:rsidRPr="00D566E6">
        <w:rPr>
          <w:rFonts w:ascii="Arial" w:hAnsi="Arial" w:cs="Arial"/>
          <w:sz w:val="18"/>
          <w:szCs w:val="18"/>
        </w:rPr>
        <w:t>u</w:t>
      </w:r>
      <w:r w:rsidRPr="00D566E6">
        <w:rPr>
          <w:rFonts w:ascii="Arial" w:hAnsi="Arial" w:cs="Arial"/>
          <w:sz w:val="18"/>
          <w:szCs w:val="18"/>
        </w:rPr>
        <w:t xml:space="preserve"> </w:t>
      </w:r>
      <w:r w:rsidR="00E97D4D" w:rsidRPr="00D566E6">
        <w:rPr>
          <w:rFonts w:ascii="Arial" w:hAnsi="Arial" w:cs="Arial"/>
          <w:sz w:val="18"/>
          <w:szCs w:val="18"/>
        </w:rPr>
        <w:t>oświadczeni</w:t>
      </w:r>
      <w:r w:rsidR="009C774B" w:rsidRPr="00D566E6">
        <w:rPr>
          <w:rFonts w:ascii="Arial" w:hAnsi="Arial" w:cs="Arial"/>
          <w:sz w:val="18"/>
          <w:szCs w:val="18"/>
        </w:rPr>
        <w:t>a</w:t>
      </w:r>
      <w:r w:rsidR="00E97D4D" w:rsidRPr="00D566E6">
        <w:rPr>
          <w:rFonts w:ascii="Arial" w:hAnsi="Arial" w:cs="Arial"/>
          <w:sz w:val="18"/>
          <w:szCs w:val="18"/>
        </w:rPr>
        <w:t xml:space="preserve"> podwykonawcy o otrzymaniu od Wykonawcy wymagalnego wynagrodzenia za wykonane roboty, dostawy lub usługi, </w:t>
      </w:r>
    </w:p>
    <w:p w14:paraId="4EC35C8E" w14:textId="0CD1F0B9" w:rsidR="00E97D4D" w:rsidRPr="00D566E6" w:rsidRDefault="00D652AB" w:rsidP="008911B8">
      <w:pPr>
        <w:numPr>
          <w:ilvl w:val="0"/>
          <w:numId w:val="13"/>
        </w:numPr>
        <w:autoSpaceDE w:val="0"/>
        <w:autoSpaceDN w:val="0"/>
        <w:adjustRightInd w:val="0"/>
        <w:jc w:val="both"/>
        <w:rPr>
          <w:rFonts w:ascii="Arial" w:hAnsi="Arial" w:cs="Arial"/>
          <w:sz w:val="18"/>
          <w:szCs w:val="18"/>
        </w:rPr>
      </w:pPr>
      <w:r w:rsidRPr="00D566E6">
        <w:rPr>
          <w:rFonts w:ascii="Arial" w:hAnsi="Arial" w:cs="Arial"/>
          <w:sz w:val="18"/>
          <w:szCs w:val="18"/>
        </w:rPr>
        <w:t>oryginał</w:t>
      </w:r>
      <w:r w:rsidR="00914F7D" w:rsidRPr="00D566E6">
        <w:rPr>
          <w:rFonts w:ascii="Arial" w:hAnsi="Arial" w:cs="Arial"/>
          <w:sz w:val="18"/>
          <w:szCs w:val="18"/>
        </w:rPr>
        <w:t>u</w:t>
      </w:r>
      <w:r w:rsidRPr="00D566E6">
        <w:rPr>
          <w:rFonts w:ascii="Arial" w:hAnsi="Arial" w:cs="Arial"/>
          <w:sz w:val="18"/>
          <w:szCs w:val="18"/>
        </w:rPr>
        <w:t xml:space="preserve"> </w:t>
      </w:r>
      <w:r w:rsidR="00E97D4D" w:rsidRPr="00D566E6">
        <w:rPr>
          <w:rFonts w:ascii="Arial" w:hAnsi="Arial" w:cs="Arial"/>
          <w:sz w:val="18"/>
          <w:szCs w:val="18"/>
        </w:rPr>
        <w:t>oświadczeni</w:t>
      </w:r>
      <w:r w:rsidR="009C774B" w:rsidRPr="00D566E6">
        <w:rPr>
          <w:rFonts w:ascii="Arial" w:hAnsi="Arial" w:cs="Arial"/>
          <w:sz w:val="18"/>
          <w:szCs w:val="18"/>
        </w:rPr>
        <w:t>a</w:t>
      </w:r>
      <w:r w:rsidR="00E97D4D" w:rsidRPr="00D566E6">
        <w:rPr>
          <w:rFonts w:ascii="Arial" w:hAnsi="Arial" w:cs="Arial"/>
          <w:sz w:val="18"/>
          <w:szCs w:val="18"/>
        </w:rPr>
        <w:t xml:space="preserve"> dalszego podwykonawcy o otrzymaniu od podwykonawcy </w:t>
      </w:r>
      <w:r w:rsidR="007A69C0" w:rsidRPr="00D566E6">
        <w:rPr>
          <w:rFonts w:ascii="Arial" w:hAnsi="Arial" w:cs="Arial"/>
          <w:sz w:val="18"/>
          <w:szCs w:val="18"/>
        </w:rPr>
        <w:t xml:space="preserve">wymagalnego </w:t>
      </w:r>
      <w:r w:rsidR="00E97D4D" w:rsidRPr="00D566E6">
        <w:rPr>
          <w:rFonts w:ascii="Arial" w:hAnsi="Arial" w:cs="Arial"/>
          <w:sz w:val="18"/>
          <w:szCs w:val="18"/>
        </w:rPr>
        <w:t xml:space="preserve">wynagrodzenia za wykonane roboty, dostawy lub usługi, </w:t>
      </w:r>
    </w:p>
    <w:p w14:paraId="37C29C18" w14:textId="16EC2DAF" w:rsidR="00E97D4D" w:rsidRPr="00D566E6" w:rsidRDefault="00D652AB" w:rsidP="008911B8">
      <w:pPr>
        <w:numPr>
          <w:ilvl w:val="0"/>
          <w:numId w:val="13"/>
        </w:numPr>
        <w:autoSpaceDE w:val="0"/>
        <w:autoSpaceDN w:val="0"/>
        <w:adjustRightInd w:val="0"/>
        <w:jc w:val="both"/>
        <w:rPr>
          <w:rFonts w:ascii="Arial" w:hAnsi="Arial" w:cs="Arial"/>
          <w:sz w:val="18"/>
          <w:szCs w:val="18"/>
        </w:rPr>
      </w:pPr>
      <w:r w:rsidRPr="00D566E6">
        <w:rPr>
          <w:rFonts w:ascii="Arial" w:hAnsi="Arial" w:cs="Arial"/>
          <w:sz w:val="18"/>
          <w:szCs w:val="18"/>
        </w:rPr>
        <w:t>oryginał</w:t>
      </w:r>
      <w:r w:rsidR="00914F7D" w:rsidRPr="00D566E6">
        <w:rPr>
          <w:rFonts w:ascii="Arial" w:hAnsi="Arial" w:cs="Arial"/>
          <w:sz w:val="18"/>
          <w:szCs w:val="18"/>
        </w:rPr>
        <w:t>u</w:t>
      </w:r>
      <w:r w:rsidRPr="00D566E6">
        <w:rPr>
          <w:rFonts w:ascii="Arial" w:hAnsi="Arial" w:cs="Arial"/>
          <w:sz w:val="18"/>
          <w:szCs w:val="18"/>
        </w:rPr>
        <w:t xml:space="preserve"> </w:t>
      </w:r>
      <w:r w:rsidR="00E97D4D" w:rsidRPr="00D566E6">
        <w:rPr>
          <w:rFonts w:ascii="Arial" w:hAnsi="Arial" w:cs="Arial"/>
          <w:sz w:val="18"/>
          <w:szCs w:val="18"/>
        </w:rPr>
        <w:t>oświadczeni</w:t>
      </w:r>
      <w:r w:rsidR="009C774B" w:rsidRPr="00D566E6">
        <w:rPr>
          <w:rFonts w:ascii="Arial" w:hAnsi="Arial" w:cs="Arial"/>
          <w:sz w:val="18"/>
          <w:szCs w:val="18"/>
        </w:rPr>
        <w:t>a</w:t>
      </w:r>
      <w:r w:rsidR="00E97D4D" w:rsidRPr="00D566E6">
        <w:rPr>
          <w:rFonts w:ascii="Arial" w:hAnsi="Arial" w:cs="Arial"/>
          <w:sz w:val="18"/>
          <w:szCs w:val="18"/>
        </w:rPr>
        <w:t xml:space="preserve"> podwykonawcy o otrzymaniu od Wykonawcy całości wymagalnego wynagrodzenia </w:t>
      </w:r>
      <w:r w:rsidR="00E97D4D" w:rsidRPr="00D566E6">
        <w:rPr>
          <w:rFonts w:ascii="Arial" w:hAnsi="Arial" w:cs="Arial"/>
          <w:sz w:val="18"/>
          <w:szCs w:val="18"/>
        </w:rPr>
        <w:br/>
        <w:t>za wykonane przez niego roboty budowlane, dostawy lu</w:t>
      </w:r>
      <w:r w:rsidR="009245DC" w:rsidRPr="00D566E6">
        <w:rPr>
          <w:rFonts w:ascii="Arial" w:hAnsi="Arial" w:cs="Arial"/>
          <w:sz w:val="18"/>
          <w:szCs w:val="18"/>
        </w:rPr>
        <w:t>b usługi – w ramach U</w:t>
      </w:r>
      <w:r w:rsidR="00E97D4D" w:rsidRPr="00D566E6">
        <w:rPr>
          <w:rFonts w:ascii="Arial" w:hAnsi="Arial" w:cs="Arial"/>
          <w:sz w:val="18"/>
          <w:szCs w:val="18"/>
        </w:rPr>
        <w:t xml:space="preserve">mowy, </w:t>
      </w:r>
    </w:p>
    <w:p w14:paraId="3FEB0EF9" w14:textId="2FB4FBF5" w:rsidR="00E97D4D" w:rsidRPr="00D566E6" w:rsidRDefault="00D652AB" w:rsidP="008911B8">
      <w:pPr>
        <w:numPr>
          <w:ilvl w:val="0"/>
          <w:numId w:val="13"/>
        </w:numPr>
        <w:autoSpaceDE w:val="0"/>
        <w:autoSpaceDN w:val="0"/>
        <w:adjustRightInd w:val="0"/>
        <w:jc w:val="both"/>
        <w:rPr>
          <w:rFonts w:ascii="Arial" w:hAnsi="Arial" w:cs="Arial"/>
          <w:sz w:val="18"/>
          <w:szCs w:val="18"/>
        </w:rPr>
      </w:pPr>
      <w:r w:rsidRPr="00D566E6">
        <w:rPr>
          <w:rFonts w:ascii="Arial" w:hAnsi="Arial" w:cs="Arial"/>
          <w:sz w:val="18"/>
          <w:szCs w:val="18"/>
        </w:rPr>
        <w:t>oryginał</w:t>
      </w:r>
      <w:r w:rsidR="00914F7D" w:rsidRPr="00D566E6">
        <w:rPr>
          <w:rFonts w:ascii="Arial" w:hAnsi="Arial" w:cs="Arial"/>
          <w:sz w:val="18"/>
          <w:szCs w:val="18"/>
        </w:rPr>
        <w:t>u</w:t>
      </w:r>
      <w:r w:rsidRPr="00D566E6">
        <w:rPr>
          <w:rFonts w:ascii="Arial" w:hAnsi="Arial" w:cs="Arial"/>
          <w:sz w:val="18"/>
          <w:szCs w:val="18"/>
        </w:rPr>
        <w:t xml:space="preserve"> </w:t>
      </w:r>
      <w:r w:rsidR="00E97D4D" w:rsidRPr="00D566E6">
        <w:rPr>
          <w:rFonts w:ascii="Arial" w:hAnsi="Arial" w:cs="Arial"/>
          <w:sz w:val="18"/>
          <w:szCs w:val="18"/>
        </w:rPr>
        <w:t>oświadczeni</w:t>
      </w:r>
      <w:r w:rsidR="009C774B" w:rsidRPr="00D566E6">
        <w:rPr>
          <w:rFonts w:ascii="Arial" w:hAnsi="Arial" w:cs="Arial"/>
          <w:sz w:val="18"/>
          <w:szCs w:val="18"/>
        </w:rPr>
        <w:t>a</w:t>
      </w:r>
      <w:r w:rsidR="00E97D4D" w:rsidRPr="00D566E6">
        <w:rPr>
          <w:rFonts w:ascii="Arial" w:hAnsi="Arial" w:cs="Arial"/>
          <w:sz w:val="18"/>
          <w:szCs w:val="18"/>
        </w:rPr>
        <w:t xml:space="preserve"> dalszego podwykonawcy o otrzymaniu od podwykonawcy całości wymagalnego wynagrodzenia za wykonane przez niego roboty budowlane, dostawy lub usł</w:t>
      </w:r>
      <w:r w:rsidR="00941D5B" w:rsidRPr="00D566E6">
        <w:rPr>
          <w:rFonts w:ascii="Arial" w:hAnsi="Arial" w:cs="Arial"/>
          <w:sz w:val="18"/>
          <w:szCs w:val="18"/>
        </w:rPr>
        <w:t xml:space="preserve">ugi – w ramach </w:t>
      </w:r>
      <w:r w:rsidR="002A321D" w:rsidRPr="00D566E6">
        <w:rPr>
          <w:rFonts w:ascii="Arial" w:hAnsi="Arial" w:cs="Arial"/>
          <w:sz w:val="18"/>
          <w:szCs w:val="18"/>
        </w:rPr>
        <w:t>Umowy</w:t>
      </w:r>
      <w:r w:rsidR="00941D5B" w:rsidRPr="00D566E6">
        <w:rPr>
          <w:rFonts w:ascii="Arial" w:hAnsi="Arial" w:cs="Arial"/>
          <w:sz w:val="18"/>
          <w:szCs w:val="18"/>
        </w:rPr>
        <w:t>,</w:t>
      </w:r>
    </w:p>
    <w:p w14:paraId="37AA4086" w14:textId="77777777" w:rsidR="00941D5B" w:rsidRPr="00C75883" w:rsidRDefault="00941D5B" w:rsidP="007775A4">
      <w:pPr>
        <w:autoSpaceDE w:val="0"/>
        <w:autoSpaceDN w:val="0"/>
        <w:adjustRightInd w:val="0"/>
        <w:ind w:left="360"/>
        <w:jc w:val="both"/>
        <w:rPr>
          <w:rFonts w:ascii="Arial" w:hAnsi="Arial" w:cs="Arial"/>
          <w:sz w:val="18"/>
          <w:szCs w:val="18"/>
        </w:rPr>
      </w:pPr>
      <w:r w:rsidRPr="00D566E6">
        <w:rPr>
          <w:rFonts w:ascii="Arial" w:hAnsi="Arial" w:cs="Arial"/>
          <w:sz w:val="18"/>
          <w:szCs w:val="18"/>
        </w:rPr>
        <w:t xml:space="preserve">lub –  w </w:t>
      </w:r>
      <w:r w:rsidRPr="00C75883">
        <w:rPr>
          <w:rFonts w:ascii="Arial" w:hAnsi="Arial" w:cs="Arial"/>
          <w:sz w:val="18"/>
          <w:szCs w:val="18"/>
        </w:rPr>
        <w:t>przypadku jeżeli Wykonawca samodzielnie wykonał roboty – oświadczenie o wykonywaniu robót bez udziału podwykonawców lub dalszych podwykonawców.</w:t>
      </w:r>
    </w:p>
    <w:p w14:paraId="197A14E5" w14:textId="18CB0DC7" w:rsidR="00432086" w:rsidRPr="00C75883" w:rsidRDefault="00AC3D97" w:rsidP="00927493">
      <w:pPr>
        <w:numPr>
          <w:ilvl w:val="0"/>
          <w:numId w:val="50"/>
        </w:numPr>
        <w:ind w:left="284" w:hanging="284"/>
        <w:jc w:val="both"/>
        <w:rPr>
          <w:rFonts w:ascii="Arial" w:hAnsi="Arial" w:cs="Arial"/>
          <w:sz w:val="18"/>
          <w:szCs w:val="18"/>
        </w:rPr>
      </w:pPr>
      <w:r w:rsidRPr="00C75883">
        <w:rPr>
          <w:rFonts w:ascii="Arial" w:hAnsi="Arial" w:cs="Arial"/>
          <w:sz w:val="18"/>
          <w:szCs w:val="18"/>
        </w:rPr>
        <w:t xml:space="preserve">W przypadku nieprzedstawienia przez Wykonawcę </w:t>
      </w:r>
      <w:r w:rsidR="00AB72B6" w:rsidRPr="00C75883">
        <w:rPr>
          <w:rFonts w:ascii="Arial" w:hAnsi="Arial" w:cs="Arial"/>
          <w:sz w:val="18"/>
          <w:szCs w:val="18"/>
        </w:rPr>
        <w:t xml:space="preserve">wszystkich </w:t>
      </w:r>
      <w:r w:rsidRPr="00C75883">
        <w:rPr>
          <w:rFonts w:ascii="Arial" w:hAnsi="Arial" w:cs="Arial"/>
          <w:sz w:val="18"/>
          <w:szCs w:val="18"/>
        </w:rPr>
        <w:t>dowodów zapłaty, o których mowa powyżej, wstrzymuje się wypłatę należnego wynagrodzenia za odebrane roboty budowlane</w:t>
      </w:r>
      <w:r w:rsidR="00DE2131" w:rsidRPr="00C75883">
        <w:rPr>
          <w:rFonts w:ascii="Arial" w:hAnsi="Arial" w:cs="Arial"/>
          <w:sz w:val="18"/>
          <w:szCs w:val="18"/>
        </w:rPr>
        <w:t xml:space="preserve"> w części równej sumie kwot wynikających z nieprzedstawionych dowodów zapłaty</w:t>
      </w:r>
      <w:r w:rsidRPr="00C75883">
        <w:rPr>
          <w:rFonts w:ascii="Arial" w:hAnsi="Arial" w:cs="Arial"/>
          <w:sz w:val="18"/>
          <w:szCs w:val="18"/>
        </w:rPr>
        <w:t>.</w:t>
      </w:r>
    </w:p>
    <w:p w14:paraId="7B806237" w14:textId="73525B31" w:rsidR="00432086" w:rsidRPr="00C75883" w:rsidRDefault="00432086" w:rsidP="008911B8">
      <w:pPr>
        <w:pStyle w:val="Akapitzlist"/>
        <w:numPr>
          <w:ilvl w:val="0"/>
          <w:numId w:val="11"/>
        </w:numPr>
        <w:tabs>
          <w:tab w:val="left" w:pos="0"/>
        </w:tabs>
        <w:jc w:val="both"/>
        <w:rPr>
          <w:rFonts w:ascii="Arial" w:eastAsia="Arial" w:hAnsi="Arial" w:cs="Arial"/>
          <w:sz w:val="18"/>
          <w:szCs w:val="18"/>
        </w:rPr>
      </w:pPr>
      <w:r w:rsidRPr="00C75883">
        <w:rPr>
          <w:rFonts w:ascii="Arial" w:eastAsia="Arial" w:hAnsi="Arial" w:cs="Arial"/>
          <w:sz w:val="18"/>
          <w:szCs w:val="18"/>
        </w:rPr>
        <w:t>W przypadku uchylania się przez Wykonawcę, podwykon</w:t>
      </w:r>
      <w:r w:rsidR="00130494" w:rsidRPr="00C75883">
        <w:rPr>
          <w:rFonts w:ascii="Arial" w:eastAsia="Arial" w:hAnsi="Arial" w:cs="Arial"/>
          <w:sz w:val="18"/>
          <w:szCs w:val="18"/>
        </w:rPr>
        <w:t>awcę lub dalszego podwykonawcę Z</w:t>
      </w:r>
      <w:r w:rsidRPr="00C75883">
        <w:rPr>
          <w:rFonts w:ascii="Arial" w:eastAsia="Arial" w:hAnsi="Arial" w:cs="Arial"/>
          <w:sz w:val="18"/>
          <w:szCs w:val="18"/>
        </w:rPr>
        <w:t>amówienia od obowiązku zapłaty,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i usługi.</w:t>
      </w:r>
    </w:p>
    <w:p w14:paraId="0744CDB2" w14:textId="33B59A62" w:rsidR="00432086" w:rsidRPr="00C75883" w:rsidRDefault="00432086" w:rsidP="008911B8">
      <w:pPr>
        <w:pStyle w:val="Akapitzlist"/>
        <w:numPr>
          <w:ilvl w:val="0"/>
          <w:numId w:val="11"/>
        </w:numPr>
        <w:tabs>
          <w:tab w:val="left" w:pos="0"/>
        </w:tabs>
        <w:jc w:val="both"/>
        <w:rPr>
          <w:rFonts w:ascii="Arial" w:eastAsia="Arial" w:hAnsi="Arial" w:cs="Arial"/>
          <w:sz w:val="18"/>
          <w:szCs w:val="18"/>
        </w:rPr>
      </w:pPr>
      <w:r w:rsidRPr="00C75883">
        <w:rPr>
          <w:rFonts w:ascii="Arial" w:eastAsia="Arial" w:hAnsi="Arial" w:cs="Arial"/>
          <w:sz w:val="18"/>
          <w:szCs w:val="18"/>
        </w:rPr>
        <w:t>Wynagrodzenie, o którym mowa w pkt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593E6EC" w14:textId="77777777" w:rsidR="00432086" w:rsidRPr="00C75883" w:rsidRDefault="00432086" w:rsidP="008911B8">
      <w:pPr>
        <w:pStyle w:val="Akapitzlist"/>
        <w:numPr>
          <w:ilvl w:val="0"/>
          <w:numId w:val="11"/>
        </w:numPr>
        <w:tabs>
          <w:tab w:val="left" w:pos="0"/>
        </w:tabs>
        <w:jc w:val="both"/>
        <w:rPr>
          <w:rFonts w:ascii="Arial" w:eastAsia="Arial" w:hAnsi="Arial" w:cs="Arial"/>
          <w:sz w:val="18"/>
          <w:szCs w:val="18"/>
        </w:rPr>
      </w:pPr>
      <w:r w:rsidRPr="00C75883">
        <w:rPr>
          <w:rFonts w:ascii="Arial" w:eastAsia="Arial" w:hAnsi="Arial" w:cs="Arial"/>
          <w:sz w:val="18"/>
          <w:szCs w:val="18"/>
        </w:rPr>
        <w:t>Bezpośrednia zapłata obejmuje wyłącznie należne wynagrodzenie</w:t>
      </w:r>
      <w:r w:rsidR="006C4569" w:rsidRPr="00C75883">
        <w:rPr>
          <w:rFonts w:ascii="Arial" w:eastAsia="Arial" w:hAnsi="Arial" w:cs="Arial"/>
          <w:sz w:val="18"/>
          <w:szCs w:val="18"/>
        </w:rPr>
        <w:t>,</w:t>
      </w:r>
      <w:r w:rsidRPr="00C75883">
        <w:rPr>
          <w:rFonts w:ascii="Arial" w:eastAsia="Arial" w:hAnsi="Arial" w:cs="Arial"/>
          <w:sz w:val="18"/>
          <w:szCs w:val="18"/>
        </w:rPr>
        <w:t xml:space="preserve"> bez odsetek należnych podwykonawcy lub dalszemu podwykonawcy. </w:t>
      </w:r>
    </w:p>
    <w:p w14:paraId="460EF3F4" w14:textId="77777777" w:rsidR="00432086" w:rsidRPr="00C75883" w:rsidRDefault="00432086" w:rsidP="008911B8">
      <w:pPr>
        <w:numPr>
          <w:ilvl w:val="0"/>
          <w:numId w:val="11"/>
        </w:numPr>
        <w:jc w:val="both"/>
        <w:rPr>
          <w:rFonts w:ascii="Arial" w:hAnsi="Arial" w:cs="Arial"/>
          <w:sz w:val="18"/>
          <w:szCs w:val="18"/>
        </w:rPr>
      </w:pPr>
      <w:r w:rsidRPr="00C75883">
        <w:rPr>
          <w:rFonts w:ascii="Arial" w:hAnsi="Arial" w:cs="Arial"/>
          <w:sz w:val="18"/>
          <w:szCs w:val="18"/>
          <w:lang w:eastAsia="en-US"/>
        </w:rPr>
        <w:t xml:space="preserve">Przed dokonaniem bezpośredniej zapłaty Zamawiający umożliwi Wykonawcy zgłoszenie, pisemnie, uwag dotyczących zasadności bezpośredniej zapłaty wynagrodzenia podwykonawcy lub dalszemu podwykonawcy w terminie 7 dni od dnia doręczenia tej informacji. W uwagach nie można powoływać się na potrącenie roszczeń Wykonawcy względem podwykonawcy niezwiązanych z realizacją umowy o podwykonawstwo. </w:t>
      </w:r>
    </w:p>
    <w:p w14:paraId="46B1BA2C" w14:textId="6B9DD83C" w:rsidR="00432086" w:rsidRPr="00C75883" w:rsidRDefault="00432086" w:rsidP="008911B8">
      <w:pPr>
        <w:numPr>
          <w:ilvl w:val="0"/>
          <w:numId w:val="11"/>
        </w:numPr>
        <w:jc w:val="both"/>
        <w:rPr>
          <w:rFonts w:ascii="Arial" w:hAnsi="Arial" w:cs="Arial"/>
          <w:sz w:val="18"/>
          <w:szCs w:val="18"/>
        </w:rPr>
      </w:pPr>
      <w:r w:rsidRPr="00C75883">
        <w:rPr>
          <w:rFonts w:ascii="Arial" w:hAnsi="Arial" w:cs="Arial"/>
          <w:sz w:val="18"/>
          <w:szCs w:val="18"/>
        </w:rPr>
        <w:t>W przypadku zgłoszenia we wskazanym terminie uwag, o których mowa w pkt 4, Zamawiający może:</w:t>
      </w:r>
    </w:p>
    <w:p w14:paraId="2B3FFE5B" w14:textId="77777777" w:rsidR="00432086" w:rsidRPr="00C75883" w:rsidRDefault="00432086" w:rsidP="00927493">
      <w:pPr>
        <w:numPr>
          <w:ilvl w:val="1"/>
          <w:numId w:val="51"/>
        </w:numPr>
        <w:tabs>
          <w:tab w:val="num" w:pos="993"/>
        </w:tabs>
        <w:ind w:left="993" w:hanging="284"/>
        <w:contextualSpacing/>
        <w:jc w:val="both"/>
        <w:rPr>
          <w:rFonts w:ascii="Arial" w:hAnsi="Arial" w:cs="Arial"/>
          <w:sz w:val="18"/>
          <w:szCs w:val="18"/>
        </w:rPr>
      </w:pPr>
      <w:r w:rsidRPr="00C75883">
        <w:rPr>
          <w:rFonts w:ascii="Arial" w:hAnsi="Arial" w:cs="Arial"/>
          <w:sz w:val="18"/>
          <w:szCs w:val="18"/>
        </w:rPr>
        <w:lastRenderedPageBreak/>
        <w:t>nie dokonać bezpośredniej zapłaty wynagrodzenia podwykonawcy lub dalszemu podwykonawcy, jeżeli wykonawca wykaże niezasadność takiej zapłaty, albo</w:t>
      </w:r>
    </w:p>
    <w:p w14:paraId="510DB0C4" w14:textId="77777777" w:rsidR="00432086" w:rsidRPr="00C75883" w:rsidRDefault="00432086" w:rsidP="00927493">
      <w:pPr>
        <w:numPr>
          <w:ilvl w:val="1"/>
          <w:numId w:val="51"/>
        </w:numPr>
        <w:tabs>
          <w:tab w:val="num" w:pos="993"/>
        </w:tabs>
        <w:ind w:left="993" w:hanging="284"/>
        <w:jc w:val="both"/>
        <w:rPr>
          <w:rFonts w:ascii="Arial" w:hAnsi="Arial" w:cs="Arial"/>
          <w:sz w:val="18"/>
          <w:szCs w:val="18"/>
        </w:rPr>
      </w:pPr>
      <w:r w:rsidRPr="00C75883">
        <w:rPr>
          <w:rFonts w:ascii="Arial" w:hAnsi="Arial" w:cs="Arial"/>
          <w:sz w:val="18"/>
          <w:szCs w:val="18"/>
        </w:rPr>
        <w:t xml:space="preserve">złożyć do depozytu sądowego kwotę potrzebną na pokrycie wynagrodzenia podwykonawcy </w:t>
      </w:r>
      <w:r w:rsidRPr="00C75883">
        <w:rPr>
          <w:rFonts w:ascii="Arial" w:hAnsi="Arial" w:cs="Arial"/>
          <w:sz w:val="18"/>
          <w:szCs w:val="18"/>
        </w:rPr>
        <w:br/>
        <w:t xml:space="preserve">lub dalszego podwykonawcy w przypadku istnienia zasadniczej wątpliwości Zamawiającego co </w:t>
      </w:r>
      <w:r w:rsidRPr="00C75883">
        <w:rPr>
          <w:rFonts w:ascii="Arial" w:hAnsi="Arial" w:cs="Arial"/>
          <w:sz w:val="18"/>
          <w:szCs w:val="18"/>
        </w:rPr>
        <w:br/>
        <w:t>do wysokości należnej zapłaty lub podmiotu, któremu płatność się należy, albo</w:t>
      </w:r>
    </w:p>
    <w:p w14:paraId="15432287" w14:textId="77777777" w:rsidR="00432086" w:rsidRPr="00C75883" w:rsidRDefault="00432086" w:rsidP="00927493">
      <w:pPr>
        <w:numPr>
          <w:ilvl w:val="1"/>
          <w:numId w:val="51"/>
        </w:numPr>
        <w:tabs>
          <w:tab w:val="num" w:pos="993"/>
        </w:tabs>
        <w:ind w:left="993" w:hanging="284"/>
        <w:jc w:val="both"/>
        <w:rPr>
          <w:rFonts w:ascii="Arial" w:hAnsi="Arial" w:cs="Arial"/>
          <w:sz w:val="18"/>
          <w:szCs w:val="18"/>
        </w:rPr>
      </w:pPr>
      <w:r w:rsidRPr="00C75883">
        <w:rPr>
          <w:rFonts w:ascii="Arial" w:hAnsi="Arial" w:cs="Arial"/>
          <w:sz w:val="18"/>
          <w:szCs w:val="18"/>
        </w:rPr>
        <w:t>dokonać bezpośredniej zapłaty wynagrodzenia podwykonawcy lub dalszemu podwykonawcy, jeżeli podwykonawca lub dalszy podwykonawca wykaże zasadność takiej zapłaty.</w:t>
      </w:r>
    </w:p>
    <w:p w14:paraId="4B9047EB" w14:textId="504A95F3" w:rsidR="00432086" w:rsidRPr="00C75883" w:rsidRDefault="00432086" w:rsidP="008911B8">
      <w:pPr>
        <w:numPr>
          <w:ilvl w:val="0"/>
          <w:numId w:val="11"/>
        </w:numPr>
        <w:tabs>
          <w:tab w:val="num" w:pos="757"/>
        </w:tabs>
        <w:autoSpaceDE w:val="0"/>
        <w:autoSpaceDN w:val="0"/>
        <w:adjustRightInd w:val="0"/>
        <w:jc w:val="both"/>
        <w:rPr>
          <w:rFonts w:ascii="Arial" w:hAnsi="Arial" w:cs="Arial"/>
          <w:sz w:val="18"/>
          <w:szCs w:val="18"/>
        </w:rPr>
      </w:pPr>
      <w:r w:rsidRPr="00C75883">
        <w:rPr>
          <w:rFonts w:ascii="Arial" w:hAnsi="Arial" w:cs="Arial"/>
          <w:sz w:val="18"/>
          <w:szCs w:val="18"/>
        </w:rPr>
        <w:t>W przypadku dokonania bezpośredniej zapłaty podwykonawcy lub dalszemu podwykonawcy, o których mowa w pkt 1, Zamawiający potrąca kwotę wypłaconego wynagrodzenia z wynagrodzenia należnego Wykonawcy.</w:t>
      </w:r>
    </w:p>
    <w:p w14:paraId="7923E905" w14:textId="5574C5EA" w:rsidR="00D77694" w:rsidRPr="004D302C" w:rsidRDefault="00D77694" w:rsidP="00927493">
      <w:pPr>
        <w:numPr>
          <w:ilvl w:val="0"/>
          <w:numId w:val="50"/>
        </w:numPr>
        <w:autoSpaceDE w:val="0"/>
        <w:autoSpaceDN w:val="0"/>
        <w:adjustRightInd w:val="0"/>
        <w:ind w:left="284" w:hanging="284"/>
        <w:jc w:val="both"/>
        <w:rPr>
          <w:rFonts w:ascii="Arial" w:hAnsi="Arial" w:cs="Arial"/>
          <w:sz w:val="18"/>
          <w:szCs w:val="18"/>
        </w:rPr>
      </w:pPr>
      <w:r w:rsidRPr="00C75883">
        <w:rPr>
          <w:rFonts w:ascii="Arial" w:hAnsi="Arial" w:cs="Arial"/>
          <w:sz w:val="18"/>
          <w:szCs w:val="18"/>
        </w:rPr>
        <w:t xml:space="preserve">Zamawiający ma prawo wstrzymać płatność </w:t>
      </w:r>
      <w:r w:rsidR="00A072B9" w:rsidRPr="00C75883">
        <w:rPr>
          <w:rFonts w:ascii="Arial" w:hAnsi="Arial" w:cs="Arial"/>
          <w:sz w:val="18"/>
          <w:szCs w:val="18"/>
        </w:rPr>
        <w:t xml:space="preserve">każdej </w:t>
      </w:r>
      <w:r w:rsidRPr="00C75883">
        <w:rPr>
          <w:rFonts w:ascii="Arial" w:hAnsi="Arial" w:cs="Arial"/>
          <w:sz w:val="18"/>
          <w:szCs w:val="18"/>
        </w:rPr>
        <w:t>doręczonej faktury VAT</w:t>
      </w:r>
      <w:r w:rsidR="00A072B9" w:rsidRPr="00C75883">
        <w:rPr>
          <w:rFonts w:ascii="Arial" w:hAnsi="Arial" w:cs="Arial"/>
          <w:sz w:val="18"/>
          <w:szCs w:val="18"/>
        </w:rPr>
        <w:t xml:space="preserve"> odpowiednio w całości lub w części</w:t>
      </w:r>
      <w:r w:rsidRPr="00C75883">
        <w:rPr>
          <w:rFonts w:ascii="Arial" w:hAnsi="Arial" w:cs="Arial"/>
          <w:sz w:val="18"/>
          <w:szCs w:val="18"/>
        </w:rPr>
        <w:t>, nie pozostając w opóźnieniu w jej zapłacie, do czasu przedstawienia Zamawiającemu przez</w:t>
      </w:r>
      <w:r w:rsidRPr="004D302C">
        <w:rPr>
          <w:rFonts w:ascii="Arial" w:hAnsi="Arial" w:cs="Arial"/>
          <w:sz w:val="18"/>
          <w:szCs w:val="18"/>
        </w:rPr>
        <w:t xml:space="preserve"> Wykonawcę dokumentów, o których </w:t>
      </w:r>
      <w:r w:rsidR="00AC3D97" w:rsidRPr="00C75883">
        <w:rPr>
          <w:rFonts w:ascii="Arial" w:hAnsi="Arial" w:cs="Arial"/>
          <w:sz w:val="18"/>
          <w:szCs w:val="18"/>
        </w:rPr>
        <w:t xml:space="preserve">mowa w ust. </w:t>
      </w:r>
      <w:r w:rsidR="00C75883" w:rsidRPr="00C75883">
        <w:rPr>
          <w:rFonts w:ascii="Arial" w:hAnsi="Arial" w:cs="Arial"/>
          <w:sz w:val="18"/>
          <w:szCs w:val="18"/>
        </w:rPr>
        <w:t xml:space="preserve">5 </w:t>
      </w:r>
      <w:r w:rsidRPr="00C75883">
        <w:rPr>
          <w:rFonts w:ascii="Arial" w:hAnsi="Arial" w:cs="Arial"/>
          <w:sz w:val="18"/>
          <w:szCs w:val="18"/>
        </w:rPr>
        <w:t>niniejszego paragrafu.</w:t>
      </w:r>
    </w:p>
    <w:p w14:paraId="71AF5F2C" w14:textId="77777777" w:rsidR="00D77694" w:rsidRPr="004D302C" w:rsidRDefault="00D77694" w:rsidP="00927493">
      <w:pPr>
        <w:numPr>
          <w:ilvl w:val="0"/>
          <w:numId w:val="50"/>
        </w:numPr>
        <w:autoSpaceDE w:val="0"/>
        <w:autoSpaceDN w:val="0"/>
        <w:adjustRightInd w:val="0"/>
        <w:ind w:left="284" w:hanging="284"/>
        <w:jc w:val="both"/>
        <w:rPr>
          <w:rFonts w:ascii="Arial" w:hAnsi="Arial" w:cs="Arial"/>
          <w:sz w:val="18"/>
          <w:szCs w:val="18"/>
        </w:rPr>
      </w:pPr>
      <w:r w:rsidRPr="004D302C">
        <w:rPr>
          <w:rFonts w:ascii="Arial" w:hAnsi="Arial" w:cs="Arial"/>
          <w:sz w:val="18"/>
          <w:szCs w:val="18"/>
        </w:rPr>
        <w:t>Ewentualne odsetki wynikające z  nieterminowej płatności z winy Wykonawcy w  stosunku do podwykonawców obciążają Wykonawcę.</w:t>
      </w:r>
    </w:p>
    <w:p w14:paraId="6FE30CA6" w14:textId="6C16A049" w:rsidR="00D77694" w:rsidRPr="00C75883" w:rsidRDefault="00D77694" w:rsidP="00927493">
      <w:pPr>
        <w:numPr>
          <w:ilvl w:val="0"/>
          <w:numId w:val="50"/>
        </w:numPr>
        <w:autoSpaceDE w:val="0"/>
        <w:autoSpaceDN w:val="0"/>
        <w:adjustRightInd w:val="0"/>
        <w:ind w:left="284" w:hanging="284"/>
        <w:jc w:val="both"/>
        <w:rPr>
          <w:rFonts w:ascii="Arial" w:hAnsi="Arial" w:cs="Arial"/>
          <w:sz w:val="18"/>
          <w:szCs w:val="18"/>
        </w:rPr>
      </w:pPr>
      <w:r w:rsidRPr="00C75883">
        <w:rPr>
          <w:rFonts w:ascii="Arial" w:hAnsi="Arial" w:cs="Arial"/>
          <w:sz w:val="18"/>
          <w:szCs w:val="18"/>
        </w:rPr>
        <w:t>Wykonawca zobowiązuje się przekazywać do Zamawiającego uzyskane decyzje administracyjne i inne dokumenty skutkujące powstaniem zobowiązań finansowych po stronie Zamawiającego wobec innych podmiotów, w terminie do 7 dni od dnia ich odebrania</w:t>
      </w:r>
      <w:r w:rsidR="0043372C" w:rsidRPr="00C75883">
        <w:rPr>
          <w:rFonts w:ascii="Arial" w:hAnsi="Arial" w:cs="Arial"/>
          <w:sz w:val="18"/>
          <w:szCs w:val="18"/>
        </w:rPr>
        <w:t xml:space="preserve">, jednak nie dłużej niż na 3 dni robocze przed terminem płatności. </w:t>
      </w:r>
      <w:r w:rsidRPr="00C75883">
        <w:rPr>
          <w:rFonts w:ascii="Arial" w:hAnsi="Arial" w:cs="Arial"/>
          <w:sz w:val="18"/>
          <w:szCs w:val="18"/>
        </w:rPr>
        <w:t xml:space="preserve">Na dokumentach winna znajdować się data odbioru dokumentu od wystawcy przez Wykonawcę. </w:t>
      </w:r>
    </w:p>
    <w:p w14:paraId="74692B45" w14:textId="77777777" w:rsidR="00D77694" w:rsidRPr="004D302C" w:rsidRDefault="00D77694" w:rsidP="007775A4">
      <w:pPr>
        <w:autoSpaceDE w:val="0"/>
        <w:autoSpaceDN w:val="0"/>
        <w:adjustRightInd w:val="0"/>
        <w:ind w:left="284"/>
        <w:jc w:val="both"/>
        <w:rPr>
          <w:rFonts w:ascii="Arial" w:hAnsi="Arial" w:cs="Arial"/>
          <w:sz w:val="18"/>
          <w:szCs w:val="18"/>
        </w:rPr>
      </w:pPr>
      <w:r w:rsidRPr="00C75883">
        <w:rPr>
          <w:rFonts w:ascii="Arial" w:hAnsi="Arial" w:cs="Arial"/>
          <w:sz w:val="18"/>
          <w:szCs w:val="18"/>
        </w:rPr>
        <w:t>W przypadku przekroczenia przez Wykonawcę terminu, o którym mowa w zdaniu pierwszym niniejszego ustępu oraz naliczeniu przez wystawcę dokumentu odsetek za zwłokę w uregulowaniu opłat za wystawione decyzje administracyjne i inne dokumenty, odsetkami tymi zostanie obciążony Wykonawca, na co Wykonawca wyraża zgodę.</w:t>
      </w:r>
    </w:p>
    <w:p w14:paraId="09DEC60A" w14:textId="77777777" w:rsidR="00D77694" w:rsidRPr="00C75883" w:rsidRDefault="00D77694" w:rsidP="00927493">
      <w:pPr>
        <w:pStyle w:val="Akapitzlist"/>
        <w:numPr>
          <w:ilvl w:val="0"/>
          <w:numId w:val="50"/>
        </w:numPr>
        <w:autoSpaceDE w:val="0"/>
        <w:autoSpaceDN w:val="0"/>
        <w:adjustRightInd w:val="0"/>
        <w:ind w:left="284" w:hanging="284"/>
        <w:jc w:val="both"/>
        <w:rPr>
          <w:rFonts w:ascii="Arial" w:hAnsi="Arial" w:cs="Arial"/>
          <w:sz w:val="18"/>
          <w:szCs w:val="18"/>
        </w:rPr>
      </w:pPr>
      <w:r w:rsidRPr="00C75883">
        <w:rPr>
          <w:rFonts w:ascii="Arial" w:hAnsi="Arial" w:cs="Arial"/>
          <w:sz w:val="18"/>
          <w:szCs w:val="18"/>
          <w:lang w:eastAsia="en-US"/>
        </w:rPr>
        <w:t>W przypadku żądania przez Wykonawcę od Zamawiającego udzielenia gwarancji zapłaty, Zamawiający będzie żądał zwrotu kosztów udzielenia ww. gwarancji na zasadach określonych w art. 649</w:t>
      </w:r>
      <w:r w:rsidRPr="00C75883">
        <w:rPr>
          <w:rFonts w:ascii="Arial" w:hAnsi="Arial" w:cs="Arial"/>
          <w:sz w:val="18"/>
          <w:szCs w:val="18"/>
          <w:vertAlign w:val="superscript"/>
          <w:lang w:eastAsia="en-US"/>
        </w:rPr>
        <w:t>1</w:t>
      </w:r>
      <w:r w:rsidRPr="00C75883">
        <w:rPr>
          <w:rFonts w:ascii="Arial" w:hAnsi="Arial" w:cs="Arial"/>
          <w:sz w:val="18"/>
          <w:szCs w:val="18"/>
          <w:lang w:eastAsia="en-US"/>
        </w:rPr>
        <w:t xml:space="preserve"> § 3 K. c. </w:t>
      </w:r>
    </w:p>
    <w:p w14:paraId="42603544" w14:textId="77777777" w:rsidR="00D77694" w:rsidRPr="00C75883" w:rsidRDefault="00D77694" w:rsidP="00927493">
      <w:pPr>
        <w:pStyle w:val="Akapitzlist"/>
        <w:numPr>
          <w:ilvl w:val="0"/>
          <w:numId w:val="50"/>
        </w:numPr>
        <w:autoSpaceDE w:val="0"/>
        <w:autoSpaceDN w:val="0"/>
        <w:adjustRightInd w:val="0"/>
        <w:ind w:left="284" w:hanging="284"/>
        <w:jc w:val="both"/>
        <w:rPr>
          <w:rFonts w:ascii="Arial" w:hAnsi="Arial" w:cs="Arial"/>
          <w:sz w:val="18"/>
          <w:szCs w:val="18"/>
        </w:rPr>
      </w:pPr>
      <w:r w:rsidRPr="00C75883">
        <w:rPr>
          <w:rFonts w:ascii="Arial" w:hAnsi="Arial" w:cs="Arial"/>
          <w:sz w:val="18"/>
          <w:szCs w:val="18"/>
          <w:lang w:eastAsia="en-US"/>
        </w:rPr>
        <w:t>Wykonawca jest* / nie jest* płatnikiem podatku VAT – niepotrzebne skreślić.</w:t>
      </w:r>
    </w:p>
    <w:p w14:paraId="7FE8550C" w14:textId="6ECAED88" w:rsidR="00D77694" w:rsidRPr="00C75883" w:rsidRDefault="00D77694" w:rsidP="00927493">
      <w:pPr>
        <w:pStyle w:val="Akapitzlist"/>
        <w:numPr>
          <w:ilvl w:val="0"/>
          <w:numId w:val="50"/>
        </w:numPr>
        <w:autoSpaceDE w:val="0"/>
        <w:autoSpaceDN w:val="0"/>
        <w:adjustRightInd w:val="0"/>
        <w:ind w:left="284" w:hanging="284"/>
        <w:jc w:val="both"/>
        <w:rPr>
          <w:rFonts w:ascii="Arial" w:hAnsi="Arial" w:cs="Arial"/>
          <w:sz w:val="18"/>
          <w:szCs w:val="18"/>
        </w:rPr>
      </w:pPr>
      <w:r w:rsidRPr="00C75883">
        <w:rPr>
          <w:rFonts w:ascii="Arial" w:hAnsi="Arial" w:cs="Arial"/>
          <w:sz w:val="18"/>
          <w:szCs w:val="18"/>
          <w:lang w:eastAsia="en-US"/>
        </w:rPr>
        <w:t xml:space="preserve">Wykonawca nie może bez pisemnej zgody Zamawiającego przenieść wierzytelności wynikających z </w:t>
      </w:r>
      <w:r w:rsidR="00D65D38" w:rsidRPr="00C75883">
        <w:rPr>
          <w:rFonts w:ascii="Arial" w:hAnsi="Arial" w:cs="Arial"/>
          <w:sz w:val="18"/>
          <w:szCs w:val="18"/>
          <w:lang w:eastAsia="en-US"/>
        </w:rPr>
        <w:t>U</w:t>
      </w:r>
      <w:r w:rsidRPr="00C75883">
        <w:rPr>
          <w:rFonts w:ascii="Arial" w:hAnsi="Arial" w:cs="Arial"/>
          <w:sz w:val="18"/>
          <w:szCs w:val="18"/>
          <w:lang w:eastAsia="en-US"/>
        </w:rPr>
        <w:t xml:space="preserve">mowy na osoby trzecie. </w:t>
      </w:r>
    </w:p>
    <w:p w14:paraId="0C0FC53F" w14:textId="77777777" w:rsidR="00D11222" w:rsidRPr="00C75883" w:rsidRDefault="00D77694" w:rsidP="00927493">
      <w:pPr>
        <w:pStyle w:val="Akapitzlist"/>
        <w:numPr>
          <w:ilvl w:val="0"/>
          <w:numId w:val="50"/>
        </w:numPr>
        <w:autoSpaceDE w:val="0"/>
        <w:autoSpaceDN w:val="0"/>
        <w:adjustRightInd w:val="0"/>
        <w:ind w:left="284" w:hanging="284"/>
        <w:jc w:val="both"/>
        <w:rPr>
          <w:rFonts w:ascii="Arial" w:hAnsi="Arial" w:cs="Arial"/>
          <w:sz w:val="18"/>
          <w:szCs w:val="18"/>
        </w:rPr>
      </w:pPr>
      <w:r w:rsidRPr="00C75883">
        <w:rPr>
          <w:rFonts w:ascii="Arial" w:hAnsi="Arial" w:cs="Arial"/>
          <w:iCs/>
          <w:kern w:val="18"/>
          <w:sz w:val="18"/>
          <w:szCs w:val="18"/>
        </w:rPr>
        <w:t>Zamawiający oświadcza, że jest płatnikiem podatku VAT.</w:t>
      </w:r>
    </w:p>
    <w:p w14:paraId="18469C29" w14:textId="77777777" w:rsidR="00D11222" w:rsidRPr="00C75883" w:rsidRDefault="00D11222" w:rsidP="00927493">
      <w:pPr>
        <w:pStyle w:val="Akapitzlist"/>
        <w:numPr>
          <w:ilvl w:val="0"/>
          <w:numId w:val="50"/>
        </w:numPr>
        <w:autoSpaceDE w:val="0"/>
        <w:autoSpaceDN w:val="0"/>
        <w:adjustRightInd w:val="0"/>
        <w:ind w:left="284" w:hanging="284"/>
        <w:jc w:val="both"/>
        <w:rPr>
          <w:rFonts w:ascii="Arial" w:hAnsi="Arial" w:cs="Arial"/>
          <w:sz w:val="18"/>
          <w:szCs w:val="18"/>
        </w:rPr>
      </w:pPr>
      <w:r w:rsidRPr="00C75883">
        <w:rPr>
          <w:rFonts w:ascii="Arial" w:eastAsia="Courier New" w:hAnsi="Arial" w:cs="Arial"/>
          <w:color w:val="000000"/>
          <w:sz w:val="18"/>
          <w:szCs w:val="18"/>
          <w:lang w:eastAsia="en-US"/>
        </w:rPr>
        <w:t xml:space="preserve">Zamawiający akceptuje i zobowiązuje się do przyjęcia ustrukturyzowanych faktur elektronicznych, jakie zostaną przesłane mu przez Wykonawcę za pomocą Platformy Elektronicznego Fakturowania (PEF) lub za pośrednictwem </w:t>
      </w:r>
      <w:r w:rsidRPr="00C75883">
        <w:rPr>
          <w:rFonts w:ascii="Arial" w:eastAsia="Courier New" w:hAnsi="Arial" w:cs="Arial"/>
          <w:color w:val="000000"/>
          <w:sz w:val="18"/>
          <w:szCs w:val="18"/>
          <w:shd w:val="clear" w:color="auto" w:fill="FFFFFF"/>
          <w:lang w:eastAsia="en-US"/>
        </w:rPr>
        <w:t>Krajowego Systemu e-Faktur (</w:t>
      </w:r>
      <w:proofErr w:type="spellStart"/>
      <w:r w:rsidRPr="00C75883">
        <w:rPr>
          <w:rFonts w:ascii="Arial" w:eastAsia="Courier New" w:hAnsi="Arial" w:cs="Arial"/>
          <w:color w:val="000000"/>
          <w:sz w:val="18"/>
          <w:szCs w:val="18"/>
          <w:shd w:val="clear" w:color="auto" w:fill="FFFFFF"/>
          <w:lang w:eastAsia="en-US"/>
        </w:rPr>
        <w:t>KSeF</w:t>
      </w:r>
      <w:proofErr w:type="spellEnd"/>
      <w:r w:rsidRPr="00C75883">
        <w:rPr>
          <w:rFonts w:ascii="Arial" w:eastAsia="Courier New" w:hAnsi="Arial" w:cs="Arial"/>
          <w:color w:val="000000"/>
          <w:sz w:val="18"/>
          <w:szCs w:val="18"/>
          <w:shd w:val="clear" w:color="auto" w:fill="FFFFFF"/>
          <w:lang w:eastAsia="en-US"/>
        </w:rPr>
        <w:t>)</w:t>
      </w:r>
      <w:r w:rsidRPr="00C75883">
        <w:rPr>
          <w:rFonts w:ascii="Arial" w:eastAsia="Courier New" w:hAnsi="Arial" w:cs="Arial"/>
          <w:color w:val="000000"/>
          <w:sz w:val="18"/>
          <w:szCs w:val="18"/>
          <w:lang w:eastAsia="en-US"/>
        </w:rPr>
        <w:t>.</w:t>
      </w:r>
    </w:p>
    <w:p w14:paraId="11C9F198" w14:textId="77777777" w:rsidR="00D11222" w:rsidRPr="00C75883" w:rsidRDefault="00D11222" w:rsidP="00927493">
      <w:pPr>
        <w:pStyle w:val="Akapitzlist"/>
        <w:numPr>
          <w:ilvl w:val="0"/>
          <w:numId w:val="50"/>
        </w:numPr>
        <w:autoSpaceDE w:val="0"/>
        <w:autoSpaceDN w:val="0"/>
        <w:adjustRightInd w:val="0"/>
        <w:ind w:left="284" w:hanging="284"/>
        <w:jc w:val="both"/>
        <w:rPr>
          <w:rFonts w:ascii="Arial" w:hAnsi="Arial" w:cs="Arial"/>
          <w:sz w:val="18"/>
          <w:szCs w:val="18"/>
        </w:rPr>
      </w:pPr>
      <w:r w:rsidRPr="00C75883">
        <w:rPr>
          <w:rFonts w:ascii="Arial" w:eastAsia="Courier New" w:hAnsi="Arial" w:cs="Arial"/>
          <w:color w:val="000000"/>
          <w:sz w:val="18"/>
          <w:szCs w:val="18"/>
          <w:lang w:eastAsia="en-US"/>
        </w:rPr>
        <w:t>Przy dokonywaniu płatności wynikających z niniejszej umowy strony zobowiązują się stosować mechanizm podzielonej płatności.</w:t>
      </w:r>
    </w:p>
    <w:p w14:paraId="42B65CA1" w14:textId="77777777" w:rsidR="00D11222" w:rsidRPr="00C75883" w:rsidRDefault="00D11222" w:rsidP="00927493">
      <w:pPr>
        <w:pStyle w:val="Akapitzlist"/>
        <w:numPr>
          <w:ilvl w:val="0"/>
          <w:numId w:val="50"/>
        </w:numPr>
        <w:autoSpaceDE w:val="0"/>
        <w:autoSpaceDN w:val="0"/>
        <w:adjustRightInd w:val="0"/>
        <w:ind w:left="284" w:hanging="284"/>
        <w:jc w:val="both"/>
        <w:rPr>
          <w:rFonts w:ascii="Arial" w:hAnsi="Arial" w:cs="Arial"/>
          <w:sz w:val="18"/>
          <w:szCs w:val="18"/>
        </w:rPr>
      </w:pPr>
      <w:r w:rsidRPr="00C75883">
        <w:rPr>
          <w:rFonts w:ascii="Arial" w:hAnsi="Arial" w:cs="Arial"/>
          <w:color w:val="000000" w:themeColor="text1"/>
          <w:sz w:val="18"/>
          <w:szCs w:val="18"/>
        </w:rPr>
        <w:t>Wykonawca zobowiązany jest do wskazania na fakturze rachunku bankowego należącego do Wykonawcy i powiązanego z wydzielonym rachunkiem VAT.</w:t>
      </w:r>
    </w:p>
    <w:p w14:paraId="3BBB9999" w14:textId="77777777" w:rsidR="00D11222" w:rsidRPr="00C75883" w:rsidRDefault="00D11222" w:rsidP="00927493">
      <w:pPr>
        <w:pStyle w:val="Akapitzlist"/>
        <w:numPr>
          <w:ilvl w:val="0"/>
          <w:numId w:val="50"/>
        </w:numPr>
        <w:autoSpaceDE w:val="0"/>
        <w:autoSpaceDN w:val="0"/>
        <w:adjustRightInd w:val="0"/>
        <w:ind w:left="284" w:hanging="284"/>
        <w:jc w:val="both"/>
        <w:rPr>
          <w:rFonts w:ascii="Arial" w:hAnsi="Arial" w:cs="Arial"/>
          <w:sz w:val="18"/>
          <w:szCs w:val="18"/>
        </w:rPr>
      </w:pPr>
      <w:r w:rsidRPr="00C75883">
        <w:rPr>
          <w:rFonts w:ascii="Arial" w:eastAsia="Courier New" w:hAnsi="Arial" w:cs="Arial"/>
          <w:color w:val="000000"/>
          <w:sz w:val="18"/>
          <w:szCs w:val="18"/>
          <w:lang w:eastAsia="en-US"/>
        </w:rPr>
        <w:t>Z dniem wejścia w życie obowiązku stosowania Krajowego Systemu e-Faktur (</w:t>
      </w:r>
      <w:proofErr w:type="spellStart"/>
      <w:r w:rsidRPr="00C75883">
        <w:rPr>
          <w:rFonts w:ascii="Arial" w:eastAsia="Courier New" w:hAnsi="Arial" w:cs="Arial"/>
          <w:color w:val="000000"/>
          <w:sz w:val="18"/>
          <w:szCs w:val="18"/>
          <w:lang w:eastAsia="en-US"/>
        </w:rPr>
        <w:t>KSeF</w:t>
      </w:r>
      <w:proofErr w:type="spellEnd"/>
      <w:r w:rsidRPr="00C75883">
        <w:rPr>
          <w:rFonts w:ascii="Arial" w:eastAsia="Courier New" w:hAnsi="Arial" w:cs="Arial"/>
          <w:color w:val="000000"/>
          <w:sz w:val="18"/>
          <w:szCs w:val="18"/>
          <w:lang w:eastAsia="en-US"/>
        </w:rPr>
        <w:t xml:space="preserve">), Wykonawca zobowiązany jest do wystawiania Zamawiającemu faktur ustrukturyzowanych za pośrednictwem </w:t>
      </w:r>
      <w:proofErr w:type="spellStart"/>
      <w:r w:rsidRPr="00C75883">
        <w:rPr>
          <w:rFonts w:ascii="Arial" w:eastAsia="Courier New" w:hAnsi="Arial" w:cs="Arial"/>
          <w:color w:val="000000"/>
          <w:sz w:val="18"/>
          <w:szCs w:val="18"/>
          <w:lang w:eastAsia="en-US"/>
        </w:rPr>
        <w:t>KSeF</w:t>
      </w:r>
      <w:proofErr w:type="spellEnd"/>
      <w:r w:rsidRPr="00C75883">
        <w:rPr>
          <w:rFonts w:ascii="Arial" w:eastAsia="Courier New" w:hAnsi="Arial" w:cs="Arial"/>
          <w:color w:val="000000"/>
          <w:sz w:val="18"/>
          <w:szCs w:val="18"/>
          <w:lang w:eastAsia="en-US"/>
        </w:rPr>
        <w:t>, zgodnie z obowiązującymi przepisami ustawy z dnia 11 marca 2004 r. o podatku od towarów i usług oraz aktów wykonawczych.</w:t>
      </w:r>
    </w:p>
    <w:p w14:paraId="7FAA5F7D" w14:textId="25D01B7F" w:rsidR="00D11222" w:rsidRPr="00C75883" w:rsidRDefault="00D11222" w:rsidP="00927493">
      <w:pPr>
        <w:pStyle w:val="Akapitzlist"/>
        <w:numPr>
          <w:ilvl w:val="0"/>
          <w:numId w:val="50"/>
        </w:numPr>
        <w:autoSpaceDE w:val="0"/>
        <w:autoSpaceDN w:val="0"/>
        <w:adjustRightInd w:val="0"/>
        <w:ind w:left="284" w:hanging="284"/>
        <w:jc w:val="both"/>
        <w:rPr>
          <w:rFonts w:ascii="Arial" w:hAnsi="Arial" w:cs="Arial"/>
          <w:sz w:val="18"/>
          <w:szCs w:val="18"/>
        </w:rPr>
      </w:pPr>
      <w:r w:rsidRPr="00C75883">
        <w:rPr>
          <w:rFonts w:ascii="Arial" w:eastAsia="Courier New" w:hAnsi="Arial" w:cs="Arial"/>
          <w:color w:val="000000"/>
          <w:sz w:val="18"/>
          <w:szCs w:val="18"/>
          <w:shd w:val="clear" w:color="auto" w:fill="FFFFFF"/>
          <w:lang w:eastAsia="en-US"/>
        </w:rPr>
        <w:t>Wystawiając fakturę ustrukturyzowaną za pośrednictwem Krajowego Systemu e-Faktur (</w:t>
      </w:r>
      <w:proofErr w:type="spellStart"/>
      <w:r w:rsidRPr="00C75883">
        <w:rPr>
          <w:rFonts w:ascii="Arial" w:eastAsia="Courier New" w:hAnsi="Arial" w:cs="Arial"/>
          <w:color w:val="000000"/>
          <w:sz w:val="18"/>
          <w:szCs w:val="18"/>
          <w:shd w:val="clear" w:color="auto" w:fill="FFFFFF"/>
          <w:lang w:eastAsia="en-US"/>
        </w:rPr>
        <w:t>KSeF</w:t>
      </w:r>
      <w:proofErr w:type="spellEnd"/>
      <w:r w:rsidRPr="00C75883">
        <w:rPr>
          <w:rFonts w:ascii="Arial" w:eastAsia="Courier New" w:hAnsi="Arial" w:cs="Arial"/>
          <w:color w:val="000000"/>
          <w:sz w:val="18"/>
          <w:szCs w:val="18"/>
          <w:shd w:val="clear" w:color="auto" w:fill="FFFFFF"/>
          <w:lang w:eastAsia="en-US"/>
        </w:rPr>
        <w:t>) Wykonawca zobowiązuje się do wskazywania:</w:t>
      </w:r>
    </w:p>
    <w:p w14:paraId="461E2EBA" w14:textId="77777777" w:rsidR="00D11222" w:rsidRPr="00C75883" w:rsidRDefault="00D11222" w:rsidP="00C22269">
      <w:pPr>
        <w:numPr>
          <w:ilvl w:val="0"/>
          <w:numId w:val="76"/>
        </w:numPr>
        <w:spacing w:after="5" w:line="228" w:lineRule="auto"/>
        <w:ind w:hanging="294"/>
        <w:contextualSpacing/>
        <w:jc w:val="both"/>
        <w:rPr>
          <w:rFonts w:ascii="Arial" w:hAnsi="Arial" w:cs="Arial"/>
          <w:sz w:val="18"/>
          <w:szCs w:val="18"/>
        </w:rPr>
      </w:pPr>
      <w:r w:rsidRPr="00C75883">
        <w:rPr>
          <w:rFonts w:ascii="Arial" w:hAnsi="Arial" w:cs="Arial"/>
          <w:sz w:val="18"/>
          <w:szCs w:val="18"/>
        </w:rPr>
        <w:t xml:space="preserve">w zakresie danych </w:t>
      </w:r>
      <w:r w:rsidRPr="00C75883">
        <w:rPr>
          <w:rFonts w:ascii="Arial" w:hAnsi="Arial" w:cs="Arial"/>
          <w:b/>
          <w:sz w:val="18"/>
          <w:szCs w:val="18"/>
        </w:rPr>
        <w:t>nabywcy (podmiot nr 2)</w:t>
      </w:r>
    </w:p>
    <w:p w14:paraId="0EF37A34" w14:textId="77777777" w:rsidR="00D11222" w:rsidRPr="00C75883" w:rsidRDefault="00D11222" w:rsidP="00D11222">
      <w:pPr>
        <w:spacing w:after="5" w:line="228" w:lineRule="auto"/>
        <w:ind w:left="720"/>
        <w:contextualSpacing/>
        <w:jc w:val="both"/>
        <w:rPr>
          <w:rFonts w:ascii="Arial" w:hAnsi="Arial" w:cs="Arial"/>
          <w:sz w:val="18"/>
          <w:szCs w:val="18"/>
        </w:rPr>
      </w:pPr>
    </w:p>
    <w:tbl>
      <w:tblPr>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3494"/>
        <w:gridCol w:w="3026"/>
      </w:tblGrid>
      <w:tr w:rsidR="00D11222" w:rsidRPr="00C75883" w14:paraId="166EE621" w14:textId="77777777" w:rsidTr="00F53ADA">
        <w:tc>
          <w:tcPr>
            <w:tcW w:w="2126" w:type="dxa"/>
            <w:vMerge w:val="restart"/>
          </w:tcPr>
          <w:p w14:paraId="2DA3CE32"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Podmiot2</w:t>
            </w:r>
          </w:p>
          <w:p w14:paraId="002A1B93"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Dane identyfikacyjne</w:t>
            </w:r>
          </w:p>
        </w:tc>
        <w:tc>
          <w:tcPr>
            <w:tcW w:w="3494" w:type="dxa"/>
          </w:tcPr>
          <w:p w14:paraId="6A708DD9"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NIP</w:t>
            </w:r>
          </w:p>
        </w:tc>
        <w:tc>
          <w:tcPr>
            <w:tcW w:w="3026" w:type="dxa"/>
          </w:tcPr>
          <w:p w14:paraId="7AFEA78E"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ourier New" w:hAnsi="Arial" w:cs="Arial"/>
                <w:color w:val="000000"/>
                <w:sz w:val="18"/>
                <w:szCs w:val="18"/>
                <w:lang w:eastAsia="en-US"/>
              </w:rPr>
              <w:t>8971647961</w:t>
            </w:r>
          </w:p>
        </w:tc>
      </w:tr>
      <w:tr w:rsidR="00D11222" w:rsidRPr="00C75883" w14:paraId="69423EA8" w14:textId="77777777" w:rsidTr="00F53ADA">
        <w:tc>
          <w:tcPr>
            <w:tcW w:w="2126" w:type="dxa"/>
            <w:vMerge/>
          </w:tcPr>
          <w:p w14:paraId="377F3710" w14:textId="77777777" w:rsidR="00D11222" w:rsidRPr="00C75883" w:rsidRDefault="00D11222" w:rsidP="00F53ADA">
            <w:pPr>
              <w:ind w:left="61" w:hanging="3"/>
              <w:jc w:val="both"/>
              <w:rPr>
                <w:rFonts w:ascii="Arial" w:eastAsia="Calibri" w:hAnsi="Arial" w:cs="Arial"/>
                <w:color w:val="000000"/>
                <w:sz w:val="18"/>
                <w:szCs w:val="18"/>
                <w:lang w:eastAsia="en-US"/>
              </w:rPr>
            </w:pPr>
          </w:p>
        </w:tc>
        <w:tc>
          <w:tcPr>
            <w:tcW w:w="3494" w:type="dxa"/>
          </w:tcPr>
          <w:p w14:paraId="267027B2"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Nazwa</w:t>
            </w:r>
          </w:p>
        </w:tc>
        <w:tc>
          <w:tcPr>
            <w:tcW w:w="3026" w:type="dxa"/>
          </w:tcPr>
          <w:p w14:paraId="37AFAB0F"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Powiat Wrocławski</w:t>
            </w:r>
          </w:p>
        </w:tc>
      </w:tr>
      <w:tr w:rsidR="00D11222" w:rsidRPr="00C75883" w14:paraId="0743806F" w14:textId="77777777" w:rsidTr="00F53ADA">
        <w:tc>
          <w:tcPr>
            <w:tcW w:w="2126" w:type="dxa"/>
            <w:vMerge w:val="restart"/>
          </w:tcPr>
          <w:p w14:paraId="2D6A9590"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Podmiot2</w:t>
            </w:r>
          </w:p>
          <w:p w14:paraId="6CF889AE"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Adres</w:t>
            </w:r>
          </w:p>
        </w:tc>
        <w:tc>
          <w:tcPr>
            <w:tcW w:w="3494" w:type="dxa"/>
          </w:tcPr>
          <w:p w14:paraId="15C6C649"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Kod Kraju</w:t>
            </w:r>
          </w:p>
        </w:tc>
        <w:tc>
          <w:tcPr>
            <w:tcW w:w="3026" w:type="dxa"/>
          </w:tcPr>
          <w:p w14:paraId="05B18B8E"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PL</w:t>
            </w:r>
          </w:p>
        </w:tc>
      </w:tr>
      <w:tr w:rsidR="00D11222" w:rsidRPr="00C75883" w14:paraId="354BECDE" w14:textId="77777777" w:rsidTr="00F53ADA">
        <w:tc>
          <w:tcPr>
            <w:tcW w:w="2126" w:type="dxa"/>
            <w:vMerge/>
          </w:tcPr>
          <w:p w14:paraId="43A2DE7E" w14:textId="77777777" w:rsidR="00D11222" w:rsidRPr="00C75883" w:rsidRDefault="00D11222" w:rsidP="00F53ADA">
            <w:pPr>
              <w:ind w:left="61" w:hanging="3"/>
              <w:jc w:val="both"/>
              <w:rPr>
                <w:rFonts w:ascii="Arial" w:eastAsia="Calibri" w:hAnsi="Arial" w:cs="Arial"/>
                <w:color w:val="000000"/>
                <w:sz w:val="18"/>
                <w:szCs w:val="18"/>
                <w:lang w:eastAsia="en-US"/>
              </w:rPr>
            </w:pPr>
          </w:p>
        </w:tc>
        <w:tc>
          <w:tcPr>
            <w:tcW w:w="3494" w:type="dxa"/>
          </w:tcPr>
          <w:p w14:paraId="5A3E5C24"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Adres</w:t>
            </w:r>
          </w:p>
        </w:tc>
        <w:tc>
          <w:tcPr>
            <w:tcW w:w="3026" w:type="dxa"/>
          </w:tcPr>
          <w:p w14:paraId="2561BF26"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ul. Tadeusza Kościuszki 131</w:t>
            </w:r>
          </w:p>
          <w:p w14:paraId="31EEE820"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50-440 Wrocław</w:t>
            </w:r>
          </w:p>
        </w:tc>
      </w:tr>
      <w:tr w:rsidR="00D11222" w:rsidRPr="00C75883" w14:paraId="0D3552E7" w14:textId="77777777" w:rsidTr="00F53ADA">
        <w:tc>
          <w:tcPr>
            <w:tcW w:w="2126" w:type="dxa"/>
            <w:vMerge w:val="restart"/>
          </w:tcPr>
          <w:p w14:paraId="3CCAC0F0"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Podmiot2</w:t>
            </w:r>
          </w:p>
        </w:tc>
        <w:tc>
          <w:tcPr>
            <w:tcW w:w="3494" w:type="dxa"/>
          </w:tcPr>
          <w:p w14:paraId="49588B2F" w14:textId="77777777" w:rsidR="00D11222" w:rsidRPr="00C75883" w:rsidRDefault="00D11222" w:rsidP="00F53ADA">
            <w:pPr>
              <w:ind w:left="61" w:hanging="3"/>
              <w:jc w:val="both"/>
              <w:rPr>
                <w:rFonts w:ascii="Arial" w:eastAsia="Calibri" w:hAnsi="Arial" w:cs="Arial"/>
                <w:b/>
                <w:bCs/>
                <w:color w:val="000000"/>
                <w:sz w:val="18"/>
                <w:szCs w:val="18"/>
                <w:lang w:eastAsia="en-US"/>
              </w:rPr>
            </w:pPr>
            <w:r w:rsidRPr="00C75883">
              <w:rPr>
                <w:rFonts w:ascii="Arial" w:eastAsia="Calibri" w:hAnsi="Arial" w:cs="Arial"/>
                <w:b/>
                <w:bCs/>
                <w:color w:val="000000"/>
                <w:sz w:val="18"/>
                <w:szCs w:val="18"/>
                <w:lang w:eastAsia="en-US"/>
              </w:rPr>
              <w:t>JST</w:t>
            </w:r>
          </w:p>
        </w:tc>
        <w:tc>
          <w:tcPr>
            <w:tcW w:w="3026" w:type="dxa"/>
          </w:tcPr>
          <w:p w14:paraId="64E0554D" w14:textId="77777777" w:rsidR="00D11222" w:rsidRPr="00C75883" w:rsidRDefault="00D11222" w:rsidP="00F53ADA">
            <w:pPr>
              <w:ind w:left="61" w:hanging="3"/>
              <w:jc w:val="both"/>
              <w:rPr>
                <w:rFonts w:ascii="Arial" w:eastAsia="Calibri" w:hAnsi="Arial" w:cs="Arial"/>
                <w:b/>
                <w:bCs/>
                <w:color w:val="000000"/>
                <w:sz w:val="18"/>
                <w:szCs w:val="18"/>
                <w:lang w:eastAsia="en-US"/>
              </w:rPr>
            </w:pPr>
            <w:r w:rsidRPr="00C75883">
              <w:rPr>
                <w:rFonts w:ascii="Arial" w:eastAsia="Calibri" w:hAnsi="Arial" w:cs="Arial"/>
                <w:b/>
                <w:bCs/>
                <w:color w:val="000000"/>
                <w:sz w:val="18"/>
                <w:szCs w:val="18"/>
                <w:lang w:eastAsia="en-US"/>
              </w:rPr>
              <w:t>1 (TAK)</w:t>
            </w:r>
          </w:p>
        </w:tc>
      </w:tr>
      <w:tr w:rsidR="00D11222" w:rsidRPr="00C75883" w14:paraId="379F55E2" w14:textId="77777777" w:rsidTr="00F53ADA">
        <w:tc>
          <w:tcPr>
            <w:tcW w:w="2126" w:type="dxa"/>
            <w:vMerge/>
          </w:tcPr>
          <w:p w14:paraId="51BA18EC" w14:textId="77777777" w:rsidR="00D11222" w:rsidRPr="00C75883" w:rsidRDefault="00D11222" w:rsidP="00F53ADA">
            <w:pPr>
              <w:ind w:left="61" w:hanging="3"/>
              <w:jc w:val="both"/>
              <w:rPr>
                <w:rFonts w:ascii="Arial" w:eastAsia="Calibri" w:hAnsi="Arial" w:cs="Arial"/>
                <w:color w:val="000000"/>
                <w:sz w:val="18"/>
                <w:szCs w:val="18"/>
                <w:lang w:eastAsia="en-US"/>
              </w:rPr>
            </w:pPr>
          </w:p>
        </w:tc>
        <w:tc>
          <w:tcPr>
            <w:tcW w:w="3494" w:type="dxa"/>
          </w:tcPr>
          <w:p w14:paraId="6B5AE7A1"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GV</w:t>
            </w:r>
          </w:p>
        </w:tc>
        <w:tc>
          <w:tcPr>
            <w:tcW w:w="3026" w:type="dxa"/>
          </w:tcPr>
          <w:p w14:paraId="1974F9C9" w14:textId="77777777" w:rsidR="00D11222" w:rsidRPr="00C75883" w:rsidRDefault="00D11222" w:rsidP="00C22269">
            <w:pPr>
              <w:numPr>
                <w:ilvl w:val="0"/>
                <w:numId w:val="77"/>
              </w:numPr>
              <w:spacing w:after="5" w:line="228" w:lineRule="auto"/>
              <w:contextualSpacing/>
              <w:jc w:val="both"/>
              <w:rPr>
                <w:rFonts w:ascii="Arial" w:eastAsia="Calibri" w:hAnsi="Arial" w:cs="Arial"/>
                <w:sz w:val="18"/>
                <w:szCs w:val="18"/>
              </w:rPr>
            </w:pPr>
            <w:r w:rsidRPr="00C75883">
              <w:rPr>
                <w:rFonts w:ascii="Arial" w:eastAsia="Calibri" w:hAnsi="Arial" w:cs="Arial"/>
                <w:sz w:val="18"/>
                <w:szCs w:val="18"/>
              </w:rPr>
              <w:t>(NIE)</w:t>
            </w:r>
          </w:p>
        </w:tc>
      </w:tr>
    </w:tbl>
    <w:p w14:paraId="76AE8BFA" w14:textId="77777777" w:rsidR="00D11222" w:rsidRPr="00C75883" w:rsidRDefault="00D11222" w:rsidP="00D11222">
      <w:pPr>
        <w:ind w:left="61" w:hanging="3"/>
        <w:jc w:val="both"/>
        <w:rPr>
          <w:rFonts w:ascii="Arial" w:eastAsia="Courier New" w:hAnsi="Arial" w:cs="Arial"/>
          <w:color w:val="000000"/>
          <w:sz w:val="18"/>
          <w:szCs w:val="18"/>
          <w:lang w:eastAsia="en-US"/>
        </w:rPr>
      </w:pPr>
    </w:p>
    <w:p w14:paraId="213CDD99" w14:textId="77777777" w:rsidR="00D11222" w:rsidRPr="00C75883" w:rsidRDefault="00D11222" w:rsidP="00C22269">
      <w:pPr>
        <w:numPr>
          <w:ilvl w:val="0"/>
          <w:numId w:val="76"/>
        </w:numPr>
        <w:spacing w:after="5" w:line="228" w:lineRule="auto"/>
        <w:ind w:hanging="294"/>
        <w:contextualSpacing/>
        <w:jc w:val="both"/>
        <w:rPr>
          <w:rFonts w:ascii="Arial" w:hAnsi="Arial" w:cs="Arial"/>
          <w:b/>
          <w:sz w:val="18"/>
          <w:szCs w:val="18"/>
        </w:rPr>
      </w:pPr>
      <w:r w:rsidRPr="00C75883">
        <w:rPr>
          <w:rFonts w:ascii="Arial" w:hAnsi="Arial" w:cs="Arial"/>
          <w:sz w:val="18"/>
          <w:szCs w:val="18"/>
        </w:rPr>
        <w:t xml:space="preserve">w zakresie danych </w:t>
      </w:r>
      <w:r w:rsidRPr="00C75883">
        <w:rPr>
          <w:rFonts w:ascii="Arial" w:hAnsi="Arial" w:cs="Arial"/>
          <w:b/>
          <w:sz w:val="18"/>
          <w:szCs w:val="18"/>
        </w:rPr>
        <w:t>odbiorcy (podmiot nr 3)</w:t>
      </w:r>
    </w:p>
    <w:p w14:paraId="370E0016" w14:textId="77777777" w:rsidR="00D11222" w:rsidRPr="00C75883" w:rsidRDefault="00D11222" w:rsidP="00D11222">
      <w:pPr>
        <w:spacing w:after="5" w:line="228" w:lineRule="auto"/>
        <w:ind w:left="720"/>
        <w:contextualSpacing/>
        <w:jc w:val="both"/>
        <w:rPr>
          <w:rFonts w:ascii="Arial" w:hAnsi="Arial" w:cs="Arial"/>
          <w:b/>
          <w:sz w:val="18"/>
          <w:szCs w:val="18"/>
        </w:rPr>
      </w:pPr>
    </w:p>
    <w:tbl>
      <w:tblPr>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3494"/>
        <w:gridCol w:w="3026"/>
      </w:tblGrid>
      <w:tr w:rsidR="00D11222" w:rsidRPr="00C75883" w14:paraId="17C37F63" w14:textId="77777777" w:rsidTr="00F53ADA">
        <w:tc>
          <w:tcPr>
            <w:tcW w:w="2126" w:type="dxa"/>
            <w:vMerge w:val="restart"/>
          </w:tcPr>
          <w:p w14:paraId="2F262D1A"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Podmiot3</w:t>
            </w:r>
          </w:p>
          <w:p w14:paraId="669D0181"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Dane identyfikacyjne</w:t>
            </w:r>
          </w:p>
        </w:tc>
        <w:tc>
          <w:tcPr>
            <w:tcW w:w="3494" w:type="dxa"/>
          </w:tcPr>
          <w:p w14:paraId="304FA182"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NIP</w:t>
            </w:r>
          </w:p>
        </w:tc>
        <w:tc>
          <w:tcPr>
            <w:tcW w:w="3026" w:type="dxa"/>
          </w:tcPr>
          <w:p w14:paraId="79F3C46D"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ourier New" w:hAnsi="Arial" w:cs="Arial"/>
                <w:color w:val="000000"/>
                <w:sz w:val="18"/>
                <w:szCs w:val="18"/>
                <w:lang w:eastAsia="en-US"/>
              </w:rPr>
              <w:t>8971589815</w:t>
            </w:r>
          </w:p>
        </w:tc>
      </w:tr>
      <w:tr w:rsidR="00D11222" w:rsidRPr="00C75883" w14:paraId="723459C5" w14:textId="77777777" w:rsidTr="00F53ADA">
        <w:tc>
          <w:tcPr>
            <w:tcW w:w="2126" w:type="dxa"/>
            <w:vMerge/>
          </w:tcPr>
          <w:p w14:paraId="41FAC11F" w14:textId="77777777" w:rsidR="00D11222" w:rsidRPr="00C75883" w:rsidRDefault="00D11222" w:rsidP="00F53ADA">
            <w:pPr>
              <w:ind w:left="61" w:hanging="3"/>
              <w:jc w:val="both"/>
              <w:rPr>
                <w:rFonts w:ascii="Arial" w:eastAsia="Calibri" w:hAnsi="Arial" w:cs="Arial"/>
                <w:color w:val="000000"/>
                <w:sz w:val="18"/>
                <w:szCs w:val="18"/>
                <w:lang w:eastAsia="en-US"/>
              </w:rPr>
            </w:pPr>
          </w:p>
        </w:tc>
        <w:tc>
          <w:tcPr>
            <w:tcW w:w="3494" w:type="dxa"/>
          </w:tcPr>
          <w:p w14:paraId="4BCF9907"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Nazwa</w:t>
            </w:r>
          </w:p>
        </w:tc>
        <w:tc>
          <w:tcPr>
            <w:tcW w:w="3026" w:type="dxa"/>
          </w:tcPr>
          <w:p w14:paraId="762E886B"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ourier New" w:hAnsi="Arial" w:cs="Arial"/>
                <w:color w:val="000000"/>
                <w:sz w:val="18"/>
                <w:szCs w:val="18"/>
                <w:lang w:eastAsia="en-US"/>
              </w:rPr>
              <w:t>Starostwo Powiatowe we Wrocławiu</w:t>
            </w:r>
          </w:p>
        </w:tc>
      </w:tr>
      <w:tr w:rsidR="00D11222" w:rsidRPr="00C75883" w14:paraId="57F35FA2" w14:textId="77777777" w:rsidTr="00F53ADA">
        <w:tc>
          <w:tcPr>
            <w:tcW w:w="2126" w:type="dxa"/>
            <w:vMerge w:val="restart"/>
          </w:tcPr>
          <w:p w14:paraId="5D64BFCB"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Podmiot3</w:t>
            </w:r>
          </w:p>
          <w:p w14:paraId="7D1EB7DE"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Adres</w:t>
            </w:r>
          </w:p>
        </w:tc>
        <w:tc>
          <w:tcPr>
            <w:tcW w:w="3494" w:type="dxa"/>
          </w:tcPr>
          <w:p w14:paraId="1E80B9C9"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Kod Kraju</w:t>
            </w:r>
          </w:p>
        </w:tc>
        <w:tc>
          <w:tcPr>
            <w:tcW w:w="3026" w:type="dxa"/>
          </w:tcPr>
          <w:p w14:paraId="4B640A7E"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PL</w:t>
            </w:r>
          </w:p>
        </w:tc>
      </w:tr>
      <w:tr w:rsidR="00D11222" w:rsidRPr="00C75883" w14:paraId="22E7F9D4" w14:textId="77777777" w:rsidTr="00F53ADA">
        <w:tc>
          <w:tcPr>
            <w:tcW w:w="2126" w:type="dxa"/>
            <w:vMerge/>
          </w:tcPr>
          <w:p w14:paraId="2EA8BE37" w14:textId="77777777" w:rsidR="00D11222" w:rsidRPr="00C75883" w:rsidRDefault="00D11222" w:rsidP="00F53ADA">
            <w:pPr>
              <w:ind w:left="61" w:hanging="3"/>
              <w:jc w:val="both"/>
              <w:rPr>
                <w:rFonts w:ascii="Arial" w:eastAsia="Calibri" w:hAnsi="Arial" w:cs="Arial"/>
                <w:color w:val="000000"/>
                <w:sz w:val="18"/>
                <w:szCs w:val="18"/>
                <w:lang w:eastAsia="en-US"/>
              </w:rPr>
            </w:pPr>
          </w:p>
        </w:tc>
        <w:tc>
          <w:tcPr>
            <w:tcW w:w="3494" w:type="dxa"/>
          </w:tcPr>
          <w:p w14:paraId="1A962132"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Adres</w:t>
            </w:r>
          </w:p>
        </w:tc>
        <w:tc>
          <w:tcPr>
            <w:tcW w:w="3026" w:type="dxa"/>
          </w:tcPr>
          <w:p w14:paraId="0C842D25"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ul. Tadeusza Kościuszki 131</w:t>
            </w:r>
          </w:p>
          <w:p w14:paraId="45C49DD6" w14:textId="77777777" w:rsidR="00D11222" w:rsidRPr="00C75883" w:rsidRDefault="00D11222" w:rsidP="00F53ADA">
            <w:pPr>
              <w:autoSpaceDE w:val="0"/>
              <w:autoSpaceDN w:val="0"/>
              <w:adjustRightInd w:val="0"/>
              <w:ind w:left="61" w:hanging="3"/>
              <w:jc w:val="both"/>
              <w:rPr>
                <w:rFonts w:ascii="Arial" w:eastAsia="Calibri" w:hAnsi="Arial" w:cs="Arial"/>
                <w:noProof/>
                <w:color w:val="000000"/>
                <w:sz w:val="18"/>
                <w:szCs w:val="18"/>
                <w:lang w:eastAsia="en-US"/>
              </w:rPr>
            </w:pPr>
            <w:r w:rsidRPr="00C75883">
              <w:rPr>
                <w:rFonts w:ascii="Arial" w:eastAsia="Calibri" w:hAnsi="Arial" w:cs="Arial"/>
                <w:color w:val="000000"/>
                <w:sz w:val="18"/>
                <w:szCs w:val="18"/>
                <w:lang w:eastAsia="en-US"/>
              </w:rPr>
              <w:t>50-440 Wrocław</w:t>
            </w:r>
          </w:p>
        </w:tc>
      </w:tr>
      <w:tr w:rsidR="00D11222" w:rsidRPr="00C75883" w14:paraId="1835D32D" w14:textId="77777777" w:rsidTr="00F53ADA">
        <w:trPr>
          <w:trHeight w:val="312"/>
        </w:trPr>
        <w:tc>
          <w:tcPr>
            <w:tcW w:w="2126" w:type="dxa"/>
          </w:tcPr>
          <w:p w14:paraId="386800C0" w14:textId="77777777" w:rsidR="00D11222" w:rsidRPr="00C75883" w:rsidRDefault="00D11222" w:rsidP="00F53ADA">
            <w:pPr>
              <w:ind w:left="61" w:hanging="3"/>
              <w:jc w:val="both"/>
              <w:rPr>
                <w:rFonts w:ascii="Arial" w:eastAsia="Calibri" w:hAnsi="Arial" w:cs="Arial"/>
                <w:color w:val="000000"/>
                <w:sz w:val="18"/>
                <w:szCs w:val="18"/>
                <w:lang w:eastAsia="en-US"/>
              </w:rPr>
            </w:pPr>
            <w:r w:rsidRPr="00C75883">
              <w:rPr>
                <w:rFonts w:ascii="Arial" w:eastAsia="Calibri" w:hAnsi="Arial" w:cs="Arial"/>
                <w:color w:val="000000"/>
                <w:sz w:val="18"/>
                <w:szCs w:val="18"/>
                <w:lang w:eastAsia="en-US"/>
              </w:rPr>
              <w:t>Podmiot3</w:t>
            </w:r>
          </w:p>
        </w:tc>
        <w:tc>
          <w:tcPr>
            <w:tcW w:w="3494" w:type="dxa"/>
          </w:tcPr>
          <w:p w14:paraId="08F18B36" w14:textId="77777777" w:rsidR="00D11222" w:rsidRPr="00C75883" w:rsidRDefault="00D11222" w:rsidP="00F53ADA">
            <w:pPr>
              <w:ind w:left="61" w:hanging="3"/>
              <w:jc w:val="both"/>
              <w:rPr>
                <w:rFonts w:ascii="Arial" w:eastAsia="Calibri" w:hAnsi="Arial" w:cs="Arial"/>
                <w:b/>
                <w:bCs/>
                <w:color w:val="000000"/>
                <w:sz w:val="18"/>
                <w:szCs w:val="18"/>
                <w:lang w:eastAsia="en-US"/>
              </w:rPr>
            </w:pPr>
            <w:r w:rsidRPr="00C75883">
              <w:rPr>
                <w:rFonts w:ascii="Arial" w:eastAsia="Calibri" w:hAnsi="Arial" w:cs="Arial"/>
                <w:b/>
                <w:bCs/>
                <w:color w:val="000000"/>
                <w:sz w:val="18"/>
                <w:szCs w:val="18"/>
                <w:lang w:eastAsia="en-US"/>
              </w:rPr>
              <w:t>Rola</w:t>
            </w:r>
          </w:p>
        </w:tc>
        <w:tc>
          <w:tcPr>
            <w:tcW w:w="3026" w:type="dxa"/>
          </w:tcPr>
          <w:p w14:paraId="357658B4" w14:textId="77777777" w:rsidR="00D11222" w:rsidRPr="00C75883" w:rsidRDefault="00D11222" w:rsidP="00C22269">
            <w:pPr>
              <w:numPr>
                <w:ilvl w:val="0"/>
                <w:numId w:val="78"/>
              </w:numPr>
              <w:spacing w:after="5" w:line="228" w:lineRule="auto"/>
              <w:jc w:val="both"/>
              <w:rPr>
                <w:rFonts w:ascii="Arial" w:eastAsia="Calibri" w:hAnsi="Arial" w:cs="Arial"/>
                <w:b/>
                <w:bCs/>
                <w:color w:val="000000"/>
                <w:sz w:val="18"/>
                <w:szCs w:val="18"/>
                <w:lang w:eastAsia="en-US"/>
              </w:rPr>
            </w:pPr>
            <w:r w:rsidRPr="00C75883">
              <w:rPr>
                <w:rFonts w:ascii="Arial" w:eastAsia="Calibri" w:hAnsi="Arial" w:cs="Arial"/>
                <w:b/>
                <w:bCs/>
                <w:color w:val="000000"/>
                <w:sz w:val="18"/>
                <w:szCs w:val="18"/>
                <w:lang w:eastAsia="en-US"/>
              </w:rPr>
              <w:t>(JST – odbiorca)</w:t>
            </w:r>
          </w:p>
        </w:tc>
      </w:tr>
    </w:tbl>
    <w:p w14:paraId="63F31A65" w14:textId="77777777" w:rsidR="00D11222" w:rsidRPr="00C75883" w:rsidRDefault="00D11222" w:rsidP="00D11222">
      <w:pPr>
        <w:ind w:left="374"/>
        <w:jc w:val="both"/>
        <w:rPr>
          <w:rFonts w:ascii="Arial" w:eastAsia="Courier New" w:hAnsi="Arial" w:cs="Arial"/>
          <w:color w:val="000000"/>
          <w:sz w:val="18"/>
          <w:szCs w:val="18"/>
          <w:lang w:eastAsia="en-US"/>
        </w:rPr>
      </w:pPr>
    </w:p>
    <w:p w14:paraId="35C5F2A1" w14:textId="7854DD74" w:rsidR="00D11222" w:rsidRPr="00C75883" w:rsidRDefault="00D11222" w:rsidP="00927493">
      <w:pPr>
        <w:pStyle w:val="Akapitzlist"/>
        <w:numPr>
          <w:ilvl w:val="0"/>
          <w:numId w:val="50"/>
        </w:numPr>
        <w:autoSpaceDE w:val="0"/>
        <w:autoSpaceDN w:val="0"/>
        <w:adjustRightInd w:val="0"/>
        <w:ind w:left="284" w:hanging="284"/>
        <w:jc w:val="both"/>
        <w:rPr>
          <w:rFonts w:ascii="Arial" w:eastAsia="Courier New" w:hAnsi="Arial" w:cs="Arial"/>
          <w:color w:val="000000"/>
          <w:sz w:val="18"/>
          <w:szCs w:val="18"/>
          <w:lang w:eastAsia="en-US"/>
        </w:rPr>
      </w:pPr>
      <w:r w:rsidRPr="00C75883">
        <w:rPr>
          <w:rFonts w:ascii="Arial" w:eastAsia="Courier New" w:hAnsi="Arial" w:cs="Arial"/>
          <w:color w:val="000000"/>
          <w:sz w:val="18"/>
          <w:szCs w:val="18"/>
          <w:lang w:eastAsia="en-US"/>
        </w:rPr>
        <w:t xml:space="preserve">Prawidłowe wskazanie danych, o których mowa w ust. </w:t>
      </w:r>
      <w:r w:rsidR="00C75883">
        <w:rPr>
          <w:rFonts w:ascii="Arial" w:eastAsia="Courier New" w:hAnsi="Arial" w:cs="Arial"/>
          <w:color w:val="000000"/>
          <w:sz w:val="18"/>
          <w:szCs w:val="18"/>
          <w:lang w:eastAsia="en-US"/>
        </w:rPr>
        <w:t>18</w:t>
      </w:r>
      <w:r w:rsidRPr="00C75883">
        <w:rPr>
          <w:rFonts w:ascii="Arial" w:eastAsia="Courier New" w:hAnsi="Arial" w:cs="Arial"/>
          <w:color w:val="000000"/>
          <w:sz w:val="18"/>
          <w:szCs w:val="18"/>
          <w:lang w:eastAsia="en-US"/>
        </w:rPr>
        <w:t xml:space="preserve">, jest warunkiem zapewnienia Zamawiającemu dostępu do faktury w systemie </w:t>
      </w:r>
      <w:proofErr w:type="spellStart"/>
      <w:r w:rsidRPr="00C75883">
        <w:rPr>
          <w:rFonts w:ascii="Arial" w:eastAsia="Courier New" w:hAnsi="Arial" w:cs="Arial"/>
          <w:color w:val="000000"/>
          <w:sz w:val="18"/>
          <w:szCs w:val="18"/>
          <w:lang w:eastAsia="en-US"/>
        </w:rPr>
        <w:t>KSeF</w:t>
      </w:r>
      <w:proofErr w:type="spellEnd"/>
      <w:r w:rsidRPr="00C75883">
        <w:rPr>
          <w:rFonts w:ascii="Arial" w:eastAsia="Courier New" w:hAnsi="Arial" w:cs="Arial"/>
          <w:color w:val="000000"/>
          <w:sz w:val="18"/>
          <w:szCs w:val="18"/>
          <w:lang w:eastAsia="en-US"/>
        </w:rPr>
        <w:t>.</w:t>
      </w:r>
    </w:p>
    <w:p w14:paraId="35296A7F" w14:textId="77777777" w:rsidR="00D11222" w:rsidRPr="00C75883" w:rsidRDefault="00D11222" w:rsidP="00927493">
      <w:pPr>
        <w:pStyle w:val="Akapitzlist"/>
        <w:numPr>
          <w:ilvl w:val="0"/>
          <w:numId w:val="50"/>
        </w:numPr>
        <w:autoSpaceDE w:val="0"/>
        <w:autoSpaceDN w:val="0"/>
        <w:adjustRightInd w:val="0"/>
        <w:ind w:left="284" w:hanging="284"/>
        <w:jc w:val="both"/>
        <w:rPr>
          <w:rFonts w:ascii="Arial" w:eastAsia="Courier New" w:hAnsi="Arial" w:cs="Arial"/>
          <w:color w:val="000000"/>
          <w:sz w:val="18"/>
          <w:szCs w:val="18"/>
          <w:lang w:eastAsia="en-US"/>
        </w:rPr>
      </w:pPr>
      <w:r w:rsidRPr="00C75883">
        <w:rPr>
          <w:rFonts w:ascii="Arial" w:hAnsi="Arial" w:cs="Arial"/>
          <w:color w:val="000000" w:themeColor="text1"/>
          <w:sz w:val="18"/>
          <w:szCs w:val="18"/>
        </w:rPr>
        <w:t>Wykonawca oświadcza, iż przed zawarciem umowy dostarczył Zamawiającemu oświadczenie w zakresie właściwości urzędu skarbowego, w którym dokonuje rozliczeń.</w:t>
      </w:r>
    </w:p>
    <w:p w14:paraId="03224D3E" w14:textId="0B4D9C43" w:rsidR="000F4A60" w:rsidRPr="00C75883" w:rsidRDefault="000F4A60" w:rsidP="004C58BC">
      <w:pPr>
        <w:autoSpaceDE w:val="0"/>
        <w:autoSpaceDN w:val="0"/>
        <w:adjustRightInd w:val="0"/>
        <w:rPr>
          <w:rFonts w:ascii="Arial" w:hAnsi="Arial" w:cs="Arial"/>
          <w:b/>
          <w:bCs/>
          <w:sz w:val="18"/>
          <w:szCs w:val="18"/>
          <w:lang w:eastAsia="en-US"/>
        </w:rPr>
      </w:pPr>
    </w:p>
    <w:p w14:paraId="06CDCDCA" w14:textId="3CCF5CB3" w:rsidR="0002661B" w:rsidRPr="00C75883" w:rsidRDefault="0002661B" w:rsidP="007775A4">
      <w:pPr>
        <w:autoSpaceDE w:val="0"/>
        <w:autoSpaceDN w:val="0"/>
        <w:adjustRightInd w:val="0"/>
        <w:jc w:val="center"/>
        <w:rPr>
          <w:rFonts w:ascii="Arial" w:hAnsi="Arial" w:cs="Arial"/>
          <w:b/>
          <w:bCs/>
          <w:sz w:val="18"/>
          <w:szCs w:val="18"/>
          <w:lang w:eastAsia="en-US"/>
        </w:rPr>
      </w:pPr>
      <w:r w:rsidRPr="00C75883">
        <w:rPr>
          <w:rFonts w:ascii="Arial" w:hAnsi="Arial" w:cs="Arial"/>
          <w:b/>
          <w:bCs/>
          <w:sz w:val="18"/>
          <w:szCs w:val="18"/>
          <w:lang w:eastAsia="en-US"/>
        </w:rPr>
        <w:t>§ 1</w:t>
      </w:r>
      <w:r w:rsidR="009A222E" w:rsidRPr="00C75883">
        <w:rPr>
          <w:rFonts w:ascii="Arial" w:hAnsi="Arial" w:cs="Arial"/>
          <w:b/>
          <w:bCs/>
          <w:sz w:val="18"/>
          <w:szCs w:val="18"/>
          <w:lang w:eastAsia="en-US"/>
        </w:rPr>
        <w:t>1</w:t>
      </w:r>
    </w:p>
    <w:p w14:paraId="205C80B2" w14:textId="0A0BFA68" w:rsidR="004F5E41" w:rsidRPr="00C75883" w:rsidRDefault="004F5E41" w:rsidP="007775A4">
      <w:pPr>
        <w:autoSpaceDE w:val="0"/>
        <w:autoSpaceDN w:val="0"/>
        <w:adjustRightInd w:val="0"/>
        <w:jc w:val="center"/>
        <w:rPr>
          <w:rFonts w:ascii="Arial" w:hAnsi="Arial" w:cs="Arial"/>
          <w:sz w:val="18"/>
          <w:szCs w:val="18"/>
          <w:lang w:eastAsia="en-US"/>
        </w:rPr>
      </w:pPr>
      <w:r w:rsidRPr="00C75883">
        <w:rPr>
          <w:rFonts w:ascii="Arial" w:hAnsi="Arial" w:cs="Arial"/>
          <w:b/>
          <w:bCs/>
          <w:sz w:val="18"/>
          <w:szCs w:val="18"/>
          <w:lang w:eastAsia="en-US"/>
        </w:rPr>
        <w:t xml:space="preserve">Zabezpieczenie należytego wykonania </w:t>
      </w:r>
      <w:r w:rsidR="00D65D38" w:rsidRPr="00C75883">
        <w:rPr>
          <w:rFonts w:ascii="Arial" w:hAnsi="Arial" w:cs="Arial"/>
          <w:b/>
          <w:bCs/>
          <w:sz w:val="18"/>
          <w:szCs w:val="18"/>
          <w:lang w:eastAsia="en-US"/>
        </w:rPr>
        <w:t>U</w:t>
      </w:r>
      <w:r w:rsidRPr="00C75883">
        <w:rPr>
          <w:rFonts w:ascii="Arial" w:hAnsi="Arial" w:cs="Arial"/>
          <w:b/>
          <w:bCs/>
          <w:sz w:val="18"/>
          <w:szCs w:val="18"/>
          <w:lang w:eastAsia="en-US"/>
        </w:rPr>
        <w:t>mowy</w:t>
      </w:r>
    </w:p>
    <w:p w14:paraId="17C1FCFD" w14:textId="56E011DF" w:rsidR="004F5E41" w:rsidRPr="00C75883" w:rsidRDefault="004F5E41" w:rsidP="007775A4">
      <w:pPr>
        <w:numPr>
          <w:ilvl w:val="4"/>
          <w:numId w:val="6"/>
        </w:numPr>
        <w:tabs>
          <w:tab w:val="clear" w:pos="3600"/>
          <w:tab w:val="num" w:pos="360"/>
        </w:tabs>
        <w:autoSpaceDE w:val="0"/>
        <w:autoSpaceDN w:val="0"/>
        <w:adjustRightInd w:val="0"/>
        <w:ind w:left="360"/>
        <w:jc w:val="both"/>
        <w:rPr>
          <w:rFonts w:ascii="Arial" w:hAnsi="Arial" w:cs="Arial"/>
          <w:sz w:val="18"/>
          <w:szCs w:val="18"/>
          <w:lang w:eastAsia="en-US"/>
        </w:rPr>
      </w:pPr>
      <w:r w:rsidRPr="00C75883">
        <w:rPr>
          <w:rFonts w:ascii="Arial" w:hAnsi="Arial" w:cs="Arial"/>
          <w:sz w:val="18"/>
          <w:szCs w:val="18"/>
          <w:lang w:eastAsia="en-US"/>
        </w:rPr>
        <w:t>Ustala się zabez</w:t>
      </w:r>
      <w:r w:rsidR="00D65D38" w:rsidRPr="00C75883">
        <w:rPr>
          <w:rFonts w:ascii="Arial" w:hAnsi="Arial" w:cs="Arial"/>
          <w:sz w:val="18"/>
          <w:szCs w:val="18"/>
          <w:lang w:eastAsia="en-US"/>
        </w:rPr>
        <w:t>pieczenie należytego wykonania U</w:t>
      </w:r>
      <w:r w:rsidRPr="00C75883">
        <w:rPr>
          <w:rFonts w:ascii="Arial" w:hAnsi="Arial" w:cs="Arial"/>
          <w:sz w:val="18"/>
          <w:szCs w:val="18"/>
          <w:lang w:eastAsia="en-US"/>
        </w:rPr>
        <w:t xml:space="preserve">mowy w wysokości </w:t>
      </w:r>
      <w:r w:rsidR="00E2742B" w:rsidRPr="00C75883">
        <w:rPr>
          <w:rFonts w:ascii="Arial" w:hAnsi="Arial" w:cs="Arial"/>
          <w:b/>
          <w:sz w:val="18"/>
          <w:szCs w:val="18"/>
          <w:lang w:eastAsia="en-US"/>
        </w:rPr>
        <w:t>5</w:t>
      </w:r>
      <w:r w:rsidRPr="00C75883">
        <w:rPr>
          <w:rFonts w:ascii="Arial" w:hAnsi="Arial" w:cs="Arial"/>
          <w:b/>
          <w:sz w:val="18"/>
          <w:szCs w:val="18"/>
          <w:lang w:eastAsia="en-US"/>
        </w:rPr>
        <w:t>%</w:t>
      </w:r>
      <w:r w:rsidRPr="00C75883">
        <w:rPr>
          <w:rFonts w:ascii="Arial" w:hAnsi="Arial" w:cs="Arial"/>
          <w:sz w:val="18"/>
          <w:szCs w:val="18"/>
          <w:lang w:eastAsia="en-US"/>
        </w:rPr>
        <w:t xml:space="preserve"> ceny ofertowej brutto. </w:t>
      </w:r>
    </w:p>
    <w:p w14:paraId="081344F7" w14:textId="416A8DF4" w:rsidR="004F5E41" w:rsidRPr="00C75883" w:rsidRDefault="004F5E41" w:rsidP="007775A4">
      <w:pPr>
        <w:numPr>
          <w:ilvl w:val="4"/>
          <w:numId w:val="6"/>
        </w:numPr>
        <w:tabs>
          <w:tab w:val="clear" w:pos="3600"/>
          <w:tab w:val="num" w:pos="360"/>
        </w:tabs>
        <w:autoSpaceDE w:val="0"/>
        <w:autoSpaceDN w:val="0"/>
        <w:adjustRightInd w:val="0"/>
        <w:ind w:left="360"/>
        <w:jc w:val="both"/>
        <w:rPr>
          <w:rFonts w:ascii="Arial" w:hAnsi="Arial" w:cs="Arial"/>
          <w:sz w:val="18"/>
          <w:szCs w:val="18"/>
          <w:lang w:eastAsia="en-US"/>
        </w:rPr>
      </w:pPr>
      <w:r w:rsidRPr="00C75883">
        <w:rPr>
          <w:rFonts w:ascii="Arial" w:hAnsi="Arial" w:cs="Arial"/>
          <w:sz w:val="18"/>
          <w:szCs w:val="18"/>
          <w:lang w:eastAsia="en-US"/>
        </w:rPr>
        <w:lastRenderedPageBreak/>
        <w:t>Wykonawca wniósł zabez</w:t>
      </w:r>
      <w:r w:rsidR="00D65D38" w:rsidRPr="00C75883">
        <w:rPr>
          <w:rFonts w:ascii="Arial" w:hAnsi="Arial" w:cs="Arial"/>
          <w:sz w:val="18"/>
          <w:szCs w:val="18"/>
          <w:lang w:eastAsia="en-US"/>
        </w:rPr>
        <w:t>pieczenie należytego wykonania U</w:t>
      </w:r>
      <w:r w:rsidRPr="00C75883">
        <w:rPr>
          <w:rFonts w:ascii="Arial" w:hAnsi="Arial" w:cs="Arial"/>
          <w:sz w:val="18"/>
          <w:szCs w:val="18"/>
          <w:lang w:eastAsia="en-US"/>
        </w:rPr>
        <w:t xml:space="preserve">mowy w kwocie: </w:t>
      </w:r>
      <w:r w:rsidR="00387739" w:rsidRPr="00C75883">
        <w:rPr>
          <w:rFonts w:ascii="Arial" w:hAnsi="Arial" w:cs="Arial"/>
          <w:sz w:val="18"/>
          <w:szCs w:val="18"/>
          <w:lang w:eastAsia="en-US"/>
        </w:rPr>
        <w:t>……..……</w:t>
      </w:r>
      <w:r w:rsidR="00E2742B" w:rsidRPr="00C75883">
        <w:rPr>
          <w:rFonts w:ascii="Arial" w:hAnsi="Arial" w:cs="Arial"/>
          <w:sz w:val="18"/>
          <w:szCs w:val="18"/>
          <w:lang w:eastAsia="en-US"/>
        </w:rPr>
        <w:t>…</w:t>
      </w:r>
      <w:r w:rsidR="00387739" w:rsidRPr="00C75883">
        <w:rPr>
          <w:rFonts w:ascii="Arial" w:hAnsi="Arial" w:cs="Arial"/>
          <w:sz w:val="18"/>
          <w:szCs w:val="18"/>
          <w:lang w:eastAsia="en-US"/>
        </w:rPr>
        <w:t xml:space="preserve"> </w:t>
      </w:r>
      <w:r w:rsidRPr="00C75883">
        <w:rPr>
          <w:rFonts w:ascii="Arial" w:hAnsi="Arial" w:cs="Arial"/>
          <w:sz w:val="18"/>
          <w:szCs w:val="18"/>
          <w:lang w:eastAsia="en-US"/>
        </w:rPr>
        <w:t xml:space="preserve">zł </w:t>
      </w:r>
      <w:r w:rsidR="00387739" w:rsidRPr="00C75883">
        <w:rPr>
          <w:rFonts w:ascii="Arial" w:hAnsi="Arial" w:cs="Arial"/>
          <w:sz w:val="18"/>
          <w:szCs w:val="18"/>
          <w:lang w:eastAsia="en-US"/>
        </w:rPr>
        <w:t>w formie: …………………….</w:t>
      </w:r>
      <w:r w:rsidR="00A1224A" w:rsidRPr="00C75883">
        <w:rPr>
          <w:rFonts w:ascii="Arial" w:hAnsi="Arial" w:cs="Arial"/>
          <w:sz w:val="18"/>
          <w:szCs w:val="18"/>
          <w:lang w:eastAsia="en-US"/>
        </w:rPr>
        <w:t>…</w:t>
      </w:r>
      <w:r w:rsidR="00387739" w:rsidRPr="00C75883">
        <w:rPr>
          <w:rFonts w:ascii="Arial" w:hAnsi="Arial" w:cs="Arial"/>
          <w:sz w:val="18"/>
          <w:szCs w:val="18"/>
          <w:lang w:eastAsia="en-US"/>
        </w:rPr>
        <w:t>…</w:t>
      </w:r>
      <w:r w:rsidR="00A1224A" w:rsidRPr="00C75883">
        <w:rPr>
          <w:rFonts w:ascii="Arial" w:hAnsi="Arial" w:cs="Arial"/>
          <w:sz w:val="18"/>
          <w:szCs w:val="18"/>
          <w:lang w:eastAsia="en-US"/>
        </w:rPr>
        <w:t>……</w:t>
      </w:r>
      <w:r w:rsidR="00387739" w:rsidRPr="00C75883">
        <w:rPr>
          <w:rFonts w:ascii="Arial" w:hAnsi="Arial" w:cs="Arial"/>
          <w:sz w:val="18"/>
          <w:szCs w:val="18"/>
        </w:rPr>
        <w:t xml:space="preserve"> (nr ………</w:t>
      </w:r>
      <w:r w:rsidRPr="00C75883">
        <w:rPr>
          <w:rFonts w:ascii="Arial" w:hAnsi="Arial" w:cs="Arial"/>
          <w:sz w:val="18"/>
          <w:szCs w:val="18"/>
        </w:rPr>
        <w:t>… na okres od…</w:t>
      </w:r>
      <w:r w:rsidR="00387739" w:rsidRPr="00C75883">
        <w:rPr>
          <w:rFonts w:ascii="Arial" w:hAnsi="Arial" w:cs="Arial"/>
          <w:sz w:val="18"/>
          <w:szCs w:val="18"/>
        </w:rPr>
        <w:t>..……</w:t>
      </w:r>
      <w:r w:rsidRPr="00C75883">
        <w:rPr>
          <w:rFonts w:ascii="Arial" w:hAnsi="Arial" w:cs="Arial"/>
          <w:sz w:val="18"/>
          <w:szCs w:val="18"/>
        </w:rPr>
        <w:t>……do…</w:t>
      </w:r>
      <w:r w:rsidR="00387739" w:rsidRPr="00C75883">
        <w:rPr>
          <w:rFonts w:ascii="Arial" w:hAnsi="Arial" w:cs="Arial"/>
          <w:sz w:val="18"/>
          <w:szCs w:val="18"/>
        </w:rPr>
        <w:t>…..</w:t>
      </w:r>
      <w:r w:rsidRPr="00C75883">
        <w:rPr>
          <w:rFonts w:ascii="Arial" w:hAnsi="Arial" w:cs="Arial"/>
          <w:sz w:val="18"/>
          <w:szCs w:val="18"/>
        </w:rPr>
        <w:t>……)</w:t>
      </w:r>
      <w:r w:rsidRPr="00C75883">
        <w:rPr>
          <w:rFonts w:ascii="Arial" w:hAnsi="Arial" w:cs="Arial"/>
          <w:sz w:val="18"/>
          <w:szCs w:val="18"/>
          <w:lang w:eastAsia="en-US"/>
        </w:rPr>
        <w:t>, co Zamawiający potwierdza.</w:t>
      </w:r>
    </w:p>
    <w:p w14:paraId="66495D0B" w14:textId="77777777" w:rsidR="006743BF" w:rsidRPr="00C75883" w:rsidRDefault="006743BF" w:rsidP="007775A4">
      <w:pPr>
        <w:numPr>
          <w:ilvl w:val="4"/>
          <w:numId w:val="6"/>
        </w:numPr>
        <w:tabs>
          <w:tab w:val="clear" w:pos="3600"/>
          <w:tab w:val="num" w:pos="360"/>
        </w:tabs>
        <w:autoSpaceDE w:val="0"/>
        <w:autoSpaceDN w:val="0"/>
        <w:adjustRightInd w:val="0"/>
        <w:ind w:left="360"/>
        <w:jc w:val="both"/>
        <w:rPr>
          <w:rFonts w:ascii="Arial" w:hAnsi="Arial" w:cs="Arial"/>
          <w:sz w:val="18"/>
          <w:szCs w:val="18"/>
          <w:lang w:eastAsia="en-US"/>
        </w:rPr>
      </w:pPr>
      <w:r w:rsidRPr="00C75883">
        <w:rPr>
          <w:rFonts w:ascii="Arial" w:eastAsiaTheme="minorHAnsi" w:hAnsi="Arial" w:cs="Arial"/>
          <w:sz w:val="18"/>
          <w:szCs w:val="18"/>
          <w:lang w:eastAsia="en-US"/>
        </w:rPr>
        <w:t xml:space="preserve">Strony ustalają okres rękojmi na czas </w:t>
      </w:r>
      <w:r w:rsidR="00C357FF" w:rsidRPr="00C75883">
        <w:rPr>
          <w:rFonts w:ascii="Arial" w:eastAsiaTheme="minorHAnsi" w:hAnsi="Arial" w:cs="Arial"/>
          <w:sz w:val="18"/>
          <w:szCs w:val="18"/>
          <w:lang w:eastAsia="en-US"/>
        </w:rPr>
        <w:t xml:space="preserve">równy </w:t>
      </w:r>
      <w:r w:rsidRPr="00C75883">
        <w:rPr>
          <w:rFonts w:ascii="Arial" w:eastAsiaTheme="minorHAnsi" w:hAnsi="Arial" w:cs="Arial"/>
          <w:sz w:val="18"/>
          <w:szCs w:val="18"/>
          <w:lang w:eastAsia="en-US"/>
        </w:rPr>
        <w:t>udzielonej gwarancji.</w:t>
      </w:r>
    </w:p>
    <w:p w14:paraId="27835A5F" w14:textId="4F10C9AB" w:rsidR="004F5E41" w:rsidRPr="004D302C" w:rsidRDefault="004F5E41" w:rsidP="007775A4">
      <w:pPr>
        <w:numPr>
          <w:ilvl w:val="4"/>
          <w:numId w:val="6"/>
        </w:numPr>
        <w:tabs>
          <w:tab w:val="clear" w:pos="3600"/>
          <w:tab w:val="num" w:pos="360"/>
        </w:tabs>
        <w:autoSpaceDE w:val="0"/>
        <w:autoSpaceDN w:val="0"/>
        <w:adjustRightInd w:val="0"/>
        <w:ind w:left="360"/>
        <w:jc w:val="both"/>
        <w:rPr>
          <w:rFonts w:ascii="Arial" w:hAnsi="Arial" w:cs="Arial"/>
          <w:strike/>
          <w:sz w:val="18"/>
          <w:szCs w:val="18"/>
          <w:lang w:eastAsia="en-US"/>
        </w:rPr>
      </w:pPr>
      <w:r w:rsidRPr="00C75883">
        <w:rPr>
          <w:rFonts w:ascii="Arial" w:hAnsi="Arial" w:cs="Arial"/>
          <w:sz w:val="18"/>
          <w:szCs w:val="18"/>
          <w:lang w:eastAsia="en-US"/>
        </w:rPr>
        <w:t>Zabezpieczenie należyt</w:t>
      </w:r>
      <w:r w:rsidR="00D65D38" w:rsidRPr="00C75883">
        <w:rPr>
          <w:rFonts w:ascii="Arial" w:hAnsi="Arial" w:cs="Arial"/>
          <w:sz w:val="18"/>
          <w:szCs w:val="18"/>
          <w:lang w:eastAsia="en-US"/>
        </w:rPr>
        <w:t>ego wykonania</w:t>
      </w:r>
      <w:r w:rsidR="00D65D38" w:rsidRPr="004D302C">
        <w:rPr>
          <w:rFonts w:ascii="Arial" w:hAnsi="Arial" w:cs="Arial"/>
          <w:sz w:val="18"/>
          <w:szCs w:val="18"/>
          <w:lang w:eastAsia="en-US"/>
        </w:rPr>
        <w:t xml:space="preserve"> U</w:t>
      </w:r>
      <w:r w:rsidRPr="004D302C">
        <w:rPr>
          <w:rFonts w:ascii="Arial" w:hAnsi="Arial" w:cs="Arial"/>
          <w:sz w:val="18"/>
          <w:szCs w:val="18"/>
          <w:lang w:eastAsia="en-US"/>
        </w:rPr>
        <w:t>mowy Wy</w:t>
      </w:r>
      <w:r w:rsidR="00D65D38" w:rsidRPr="004D302C">
        <w:rPr>
          <w:rFonts w:ascii="Arial" w:hAnsi="Arial" w:cs="Arial"/>
          <w:sz w:val="18"/>
          <w:szCs w:val="18"/>
          <w:lang w:eastAsia="en-US"/>
        </w:rPr>
        <w:t>konawca wniósł przed zawarciem U</w:t>
      </w:r>
      <w:r w:rsidRPr="004D302C">
        <w:rPr>
          <w:rFonts w:ascii="Arial" w:hAnsi="Arial" w:cs="Arial"/>
          <w:sz w:val="18"/>
          <w:szCs w:val="18"/>
          <w:lang w:eastAsia="en-US"/>
        </w:rPr>
        <w:t xml:space="preserve">mowy z ważnością </w:t>
      </w:r>
      <w:r w:rsidRPr="004D302C">
        <w:rPr>
          <w:rFonts w:ascii="Arial" w:hAnsi="Arial" w:cs="Arial"/>
          <w:sz w:val="18"/>
          <w:szCs w:val="18"/>
          <w:lang w:eastAsia="en-US"/>
        </w:rPr>
        <w:br/>
        <w:t xml:space="preserve">30 dni ponad termin określony </w:t>
      </w:r>
      <w:r w:rsidRPr="00E97774">
        <w:rPr>
          <w:rFonts w:ascii="Arial" w:hAnsi="Arial" w:cs="Arial"/>
          <w:sz w:val="18"/>
          <w:szCs w:val="18"/>
          <w:lang w:eastAsia="en-US"/>
        </w:rPr>
        <w:t xml:space="preserve">w § 4 </w:t>
      </w:r>
      <w:r w:rsidR="002977BD" w:rsidRPr="00E97774">
        <w:rPr>
          <w:rFonts w:ascii="Arial" w:hAnsi="Arial" w:cs="Arial"/>
          <w:sz w:val="18"/>
          <w:szCs w:val="18"/>
          <w:lang w:eastAsia="en-US"/>
        </w:rPr>
        <w:t xml:space="preserve">ust. </w:t>
      </w:r>
      <w:r w:rsidR="00E97774" w:rsidRPr="00E97774">
        <w:rPr>
          <w:rFonts w:ascii="Arial" w:hAnsi="Arial" w:cs="Arial"/>
          <w:sz w:val="18"/>
          <w:szCs w:val="18"/>
          <w:lang w:eastAsia="en-US"/>
        </w:rPr>
        <w:t>1</w:t>
      </w:r>
      <w:r w:rsidRPr="004D302C">
        <w:rPr>
          <w:rFonts w:ascii="Arial" w:hAnsi="Arial" w:cs="Arial"/>
          <w:sz w:val="18"/>
          <w:szCs w:val="18"/>
          <w:lang w:eastAsia="en-US"/>
        </w:rPr>
        <w:t xml:space="preserve"> </w:t>
      </w:r>
      <w:r w:rsidR="00D65D38" w:rsidRPr="004D302C">
        <w:rPr>
          <w:rFonts w:ascii="Arial" w:hAnsi="Arial" w:cs="Arial"/>
          <w:sz w:val="18"/>
          <w:szCs w:val="18"/>
          <w:lang w:eastAsia="en-US"/>
        </w:rPr>
        <w:t>U</w:t>
      </w:r>
      <w:r w:rsidRPr="004D302C">
        <w:rPr>
          <w:rFonts w:ascii="Arial" w:hAnsi="Arial" w:cs="Arial"/>
          <w:sz w:val="18"/>
          <w:szCs w:val="18"/>
          <w:lang w:eastAsia="en-US"/>
        </w:rPr>
        <w:t>mowy, w tym 30% wartości zabez</w:t>
      </w:r>
      <w:r w:rsidR="00D65D38" w:rsidRPr="004D302C">
        <w:rPr>
          <w:rFonts w:ascii="Arial" w:hAnsi="Arial" w:cs="Arial"/>
          <w:sz w:val="18"/>
          <w:szCs w:val="18"/>
          <w:lang w:eastAsia="en-US"/>
        </w:rPr>
        <w:t>pieczenia należytego wykonania U</w:t>
      </w:r>
      <w:r w:rsidRPr="004D302C">
        <w:rPr>
          <w:rFonts w:ascii="Arial" w:hAnsi="Arial" w:cs="Arial"/>
          <w:sz w:val="18"/>
          <w:szCs w:val="18"/>
          <w:lang w:eastAsia="en-US"/>
        </w:rPr>
        <w:t>mowy z ważnością d</w:t>
      </w:r>
      <w:r w:rsidR="00E74018" w:rsidRPr="004D302C">
        <w:rPr>
          <w:rFonts w:ascii="Arial" w:hAnsi="Arial" w:cs="Arial"/>
          <w:sz w:val="18"/>
          <w:szCs w:val="18"/>
          <w:lang w:eastAsia="en-US"/>
        </w:rPr>
        <w:t>o końca okresu rękojmi za wady</w:t>
      </w:r>
      <w:r w:rsidR="009736BE">
        <w:rPr>
          <w:rFonts w:ascii="Arial" w:hAnsi="Arial" w:cs="Arial"/>
          <w:sz w:val="18"/>
          <w:szCs w:val="18"/>
          <w:lang w:eastAsia="en-US"/>
        </w:rPr>
        <w:t xml:space="preserve"> lub okresu gwarancji</w:t>
      </w:r>
      <w:r w:rsidR="00387739">
        <w:rPr>
          <w:rFonts w:ascii="Arial" w:hAnsi="Arial" w:cs="Arial"/>
          <w:sz w:val="18"/>
          <w:szCs w:val="18"/>
          <w:lang w:eastAsia="en-US"/>
        </w:rPr>
        <w:t xml:space="preserve"> (w zależności od tego, który z okresów będzie trwał dłużej)</w:t>
      </w:r>
      <w:r w:rsidR="00E74018" w:rsidRPr="004D302C">
        <w:rPr>
          <w:rFonts w:ascii="Arial" w:hAnsi="Arial" w:cs="Arial"/>
          <w:sz w:val="18"/>
          <w:szCs w:val="18"/>
          <w:lang w:eastAsia="en-US"/>
        </w:rPr>
        <w:t>.</w:t>
      </w:r>
    </w:p>
    <w:p w14:paraId="752EAD26" w14:textId="214C4BA8" w:rsidR="004F5E41" w:rsidRPr="004D302C" w:rsidRDefault="004F5E41" w:rsidP="007775A4">
      <w:pPr>
        <w:numPr>
          <w:ilvl w:val="4"/>
          <w:numId w:val="6"/>
        </w:numPr>
        <w:tabs>
          <w:tab w:val="clear" w:pos="360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sz w:val="18"/>
          <w:szCs w:val="18"/>
          <w:lang w:eastAsia="en-US"/>
        </w:rPr>
        <w:t xml:space="preserve">W przypadku wystąpienia konieczności przedłużenia terminu realizacji </w:t>
      </w:r>
      <w:r w:rsidR="00D65D38" w:rsidRPr="004D302C">
        <w:rPr>
          <w:rFonts w:ascii="Arial" w:hAnsi="Arial" w:cs="Arial"/>
          <w:sz w:val="18"/>
          <w:szCs w:val="18"/>
          <w:lang w:eastAsia="en-US"/>
        </w:rPr>
        <w:t>U</w:t>
      </w:r>
      <w:r w:rsidRPr="004D302C">
        <w:rPr>
          <w:rFonts w:ascii="Arial" w:hAnsi="Arial" w:cs="Arial"/>
          <w:sz w:val="18"/>
          <w:szCs w:val="18"/>
          <w:lang w:eastAsia="en-US"/>
        </w:rPr>
        <w:t xml:space="preserve">mowy określonego </w:t>
      </w:r>
      <w:r w:rsidRPr="004D302C">
        <w:rPr>
          <w:rFonts w:ascii="Arial" w:hAnsi="Arial" w:cs="Arial"/>
          <w:sz w:val="18"/>
          <w:szCs w:val="18"/>
          <w:lang w:eastAsia="en-US"/>
        </w:rPr>
        <w:br/>
        <w:t xml:space="preserve">w § 4 </w:t>
      </w:r>
      <w:r w:rsidR="002977BD" w:rsidRPr="004D302C">
        <w:rPr>
          <w:rFonts w:ascii="Arial" w:hAnsi="Arial" w:cs="Arial"/>
          <w:sz w:val="18"/>
          <w:szCs w:val="18"/>
          <w:lang w:eastAsia="en-US"/>
        </w:rPr>
        <w:t xml:space="preserve">ust. </w:t>
      </w:r>
      <w:r w:rsidR="00E97774">
        <w:rPr>
          <w:rFonts w:ascii="Arial" w:hAnsi="Arial" w:cs="Arial"/>
          <w:sz w:val="18"/>
          <w:szCs w:val="18"/>
          <w:lang w:eastAsia="en-US"/>
        </w:rPr>
        <w:t>1</w:t>
      </w:r>
      <w:r w:rsidR="002977BD" w:rsidRPr="004D302C">
        <w:rPr>
          <w:rFonts w:ascii="Arial" w:hAnsi="Arial" w:cs="Arial"/>
          <w:sz w:val="18"/>
          <w:szCs w:val="18"/>
          <w:lang w:eastAsia="en-US"/>
        </w:rPr>
        <w:t xml:space="preserve"> </w:t>
      </w:r>
      <w:r w:rsidRPr="004D302C">
        <w:rPr>
          <w:rFonts w:ascii="Arial" w:hAnsi="Arial" w:cs="Arial"/>
          <w:sz w:val="18"/>
          <w:szCs w:val="18"/>
          <w:lang w:eastAsia="en-US"/>
        </w:rPr>
        <w:t xml:space="preserve">powyżej 15 dni, Wykonawca dodatkowo </w:t>
      </w:r>
      <w:r w:rsidR="00D65D38" w:rsidRPr="004D302C">
        <w:rPr>
          <w:rFonts w:ascii="Arial" w:hAnsi="Arial" w:cs="Arial"/>
          <w:sz w:val="18"/>
          <w:szCs w:val="18"/>
          <w:lang w:eastAsia="en-US"/>
        </w:rPr>
        <w:t>zabezpieczy należyte wykonanie U</w:t>
      </w:r>
      <w:r w:rsidRPr="004D302C">
        <w:rPr>
          <w:rFonts w:ascii="Arial" w:hAnsi="Arial" w:cs="Arial"/>
          <w:sz w:val="18"/>
          <w:szCs w:val="18"/>
          <w:lang w:eastAsia="en-US"/>
        </w:rPr>
        <w:t xml:space="preserve">mowy z ważnością </w:t>
      </w:r>
      <w:r w:rsidRPr="004D302C">
        <w:rPr>
          <w:rFonts w:ascii="Arial" w:hAnsi="Arial" w:cs="Arial"/>
          <w:sz w:val="18"/>
          <w:szCs w:val="18"/>
          <w:lang w:eastAsia="en-US"/>
        </w:rPr>
        <w:br/>
        <w:t xml:space="preserve">30 dni ponad nowo ustalony termin. </w:t>
      </w:r>
    </w:p>
    <w:p w14:paraId="5B9A5008" w14:textId="0D128F08" w:rsidR="004E1C04" w:rsidRPr="004D302C" w:rsidRDefault="004E1C04" w:rsidP="004E1C04">
      <w:pPr>
        <w:numPr>
          <w:ilvl w:val="4"/>
          <w:numId w:val="6"/>
        </w:numPr>
        <w:tabs>
          <w:tab w:val="clear" w:pos="360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sz w:val="18"/>
          <w:szCs w:val="18"/>
        </w:rPr>
        <w:t xml:space="preserve">Zabezpieczenie zwrócone będzie Wykonawcy w sposób następujący: </w:t>
      </w:r>
    </w:p>
    <w:p w14:paraId="49FD1B3F" w14:textId="0DFB7163" w:rsidR="004E1C04" w:rsidRPr="004D302C" w:rsidRDefault="004E1C04" w:rsidP="004E1C04">
      <w:pPr>
        <w:pStyle w:val="Akapitzlist"/>
        <w:widowControl w:val="0"/>
        <w:numPr>
          <w:ilvl w:val="3"/>
          <w:numId w:val="11"/>
        </w:numPr>
        <w:tabs>
          <w:tab w:val="clear" w:pos="2880"/>
          <w:tab w:val="num" w:pos="709"/>
        </w:tabs>
        <w:autoSpaceDE w:val="0"/>
        <w:autoSpaceDN w:val="0"/>
        <w:adjustRightInd w:val="0"/>
        <w:ind w:left="709" w:hanging="425"/>
        <w:jc w:val="both"/>
        <w:rPr>
          <w:rFonts w:ascii="Arial" w:hAnsi="Arial" w:cs="Arial"/>
          <w:sz w:val="18"/>
          <w:szCs w:val="18"/>
        </w:rPr>
      </w:pPr>
      <w:r w:rsidRPr="004D302C">
        <w:rPr>
          <w:rFonts w:ascii="Arial" w:hAnsi="Arial" w:cs="Arial"/>
          <w:sz w:val="18"/>
          <w:szCs w:val="18"/>
        </w:rPr>
        <w:t>70% wartości zabezpieczenia zostanie zwrócone Wykonawcy w ter</w:t>
      </w:r>
      <w:r w:rsidR="00AF67E7" w:rsidRPr="004D302C">
        <w:rPr>
          <w:rFonts w:ascii="Arial" w:hAnsi="Arial" w:cs="Arial"/>
          <w:sz w:val="18"/>
          <w:szCs w:val="18"/>
        </w:rPr>
        <w:t>minie 30 dni od dnia wykonania Zamówienia</w:t>
      </w:r>
      <w:r w:rsidRPr="004D302C">
        <w:rPr>
          <w:rFonts w:ascii="Arial" w:hAnsi="Arial" w:cs="Arial"/>
          <w:sz w:val="18"/>
          <w:szCs w:val="18"/>
        </w:rPr>
        <w:t xml:space="preserve"> i uznania przez Zamawiającego za należycie wykonane, </w:t>
      </w:r>
    </w:p>
    <w:p w14:paraId="133202F7" w14:textId="3981D09B" w:rsidR="004E1C04" w:rsidRPr="004D302C" w:rsidRDefault="004E1C04" w:rsidP="004E1C04">
      <w:pPr>
        <w:pStyle w:val="Akapitzlist"/>
        <w:widowControl w:val="0"/>
        <w:numPr>
          <w:ilvl w:val="3"/>
          <w:numId w:val="11"/>
        </w:numPr>
        <w:tabs>
          <w:tab w:val="clear" w:pos="2880"/>
          <w:tab w:val="num" w:pos="709"/>
        </w:tabs>
        <w:autoSpaceDE w:val="0"/>
        <w:autoSpaceDN w:val="0"/>
        <w:adjustRightInd w:val="0"/>
        <w:ind w:left="709" w:hanging="425"/>
        <w:jc w:val="both"/>
        <w:rPr>
          <w:rFonts w:ascii="Arial" w:hAnsi="Arial" w:cs="Arial"/>
          <w:sz w:val="18"/>
          <w:szCs w:val="18"/>
        </w:rPr>
      </w:pPr>
      <w:r w:rsidRPr="00387739">
        <w:rPr>
          <w:rFonts w:ascii="Arial" w:hAnsi="Arial" w:cs="Arial"/>
          <w:color w:val="000000" w:themeColor="text1"/>
          <w:sz w:val="18"/>
          <w:szCs w:val="18"/>
        </w:rPr>
        <w:t xml:space="preserve">30% wartości zabezpieczenia zostanie zatrzymane przez Zamawiającego na zabezpieczenie roszczeń z </w:t>
      </w:r>
      <w:r w:rsidRPr="004D302C">
        <w:rPr>
          <w:rFonts w:ascii="Arial" w:hAnsi="Arial" w:cs="Arial"/>
          <w:sz w:val="18"/>
          <w:szCs w:val="18"/>
        </w:rPr>
        <w:t xml:space="preserve">tytułu rękojmi i gwarancji. Zabezpieczenie to zostanie zwrócone Wykonawcy nie później niż w 15 dniu po upływie okresu rękojmi za wady lub po upływie okresu gwarancji, o którym mowa w § 13 ust. 1 </w:t>
      </w:r>
      <w:r w:rsidR="002D58A3">
        <w:rPr>
          <w:rFonts w:ascii="Arial" w:hAnsi="Arial" w:cs="Arial"/>
          <w:sz w:val="18"/>
          <w:szCs w:val="18"/>
        </w:rPr>
        <w:br/>
      </w:r>
      <w:r w:rsidRPr="004D302C">
        <w:rPr>
          <w:rFonts w:ascii="Arial" w:hAnsi="Arial" w:cs="Arial"/>
          <w:sz w:val="18"/>
          <w:szCs w:val="18"/>
        </w:rPr>
        <w:t>(w zależności</w:t>
      </w:r>
      <w:r w:rsidR="00B97AD3">
        <w:rPr>
          <w:rFonts w:ascii="Arial" w:hAnsi="Arial" w:cs="Arial"/>
          <w:sz w:val="18"/>
          <w:szCs w:val="18"/>
        </w:rPr>
        <w:t xml:space="preserve"> od tego</w:t>
      </w:r>
      <w:r w:rsidRPr="004D302C">
        <w:rPr>
          <w:rFonts w:ascii="Arial" w:hAnsi="Arial" w:cs="Arial"/>
          <w:sz w:val="18"/>
          <w:szCs w:val="18"/>
        </w:rPr>
        <w:t xml:space="preserve">, który </w:t>
      </w:r>
      <w:r w:rsidR="00CA0C1B">
        <w:rPr>
          <w:rFonts w:ascii="Arial" w:hAnsi="Arial" w:cs="Arial"/>
          <w:sz w:val="18"/>
          <w:szCs w:val="18"/>
        </w:rPr>
        <w:t>z tych okresów upłynie później)</w:t>
      </w:r>
      <w:r w:rsidRPr="004D302C">
        <w:rPr>
          <w:rFonts w:ascii="Arial" w:hAnsi="Arial" w:cs="Arial"/>
          <w:sz w:val="18"/>
          <w:szCs w:val="18"/>
        </w:rPr>
        <w:t>.</w:t>
      </w:r>
    </w:p>
    <w:p w14:paraId="4E971D1E" w14:textId="14DF780A" w:rsidR="004F5E41" w:rsidRPr="004D302C" w:rsidRDefault="004F5E41" w:rsidP="004E1C04">
      <w:pPr>
        <w:pStyle w:val="Akapitzlist"/>
        <w:numPr>
          <w:ilvl w:val="4"/>
          <w:numId w:val="6"/>
        </w:numPr>
        <w:tabs>
          <w:tab w:val="clear" w:pos="3600"/>
          <w:tab w:val="num" w:pos="426"/>
        </w:tabs>
        <w:autoSpaceDE w:val="0"/>
        <w:autoSpaceDN w:val="0"/>
        <w:adjustRightInd w:val="0"/>
        <w:ind w:left="426" w:hanging="426"/>
        <w:jc w:val="both"/>
        <w:rPr>
          <w:rFonts w:ascii="Arial" w:hAnsi="Arial" w:cs="Arial"/>
          <w:sz w:val="18"/>
          <w:szCs w:val="18"/>
          <w:lang w:eastAsia="en-US"/>
        </w:rPr>
      </w:pPr>
      <w:r w:rsidRPr="004D302C">
        <w:rPr>
          <w:rFonts w:ascii="Arial" w:hAnsi="Arial" w:cs="Arial"/>
          <w:sz w:val="18"/>
          <w:szCs w:val="18"/>
          <w:lang w:eastAsia="en-US"/>
        </w:rPr>
        <w:t>Jeżeli koszt usunięcia wad przewyższa należne zabez</w:t>
      </w:r>
      <w:r w:rsidR="00D65D38" w:rsidRPr="004D302C">
        <w:rPr>
          <w:rFonts w:ascii="Arial" w:hAnsi="Arial" w:cs="Arial"/>
          <w:sz w:val="18"/>
          <w:szCs w:val="18"/>
          <w:lang w:eastAsia="en-US"/>
        </w:rPr>
        <w:t>pieczenie należytego wykonania U</w:t>
      </w:r>
      <w:r w:rsidRPr="004D302C">
        <w:rPr>
          <w:rFonts w:ascii="Arial" w:hAnsi="Arial" w:cs="Arial"/>
          <w:sz w:val="18"/>
          <w:szCs w:val="18"/>
          <w:lang w:eastAsia="en-US"/>
        </w:rPr>
        <w:t xml:space="preserve">mowy, Zamawiający będzie dochodzić odszkodowania bezpośrednio od Wykonawcy. </w:t>
      </w:r>
    </w:p>
    <w:p w14:paraId="60B2ED47" w14:textId="78BE1CEC" w:rsidR="00901284" w:rsidRPr="004D302C" w:rsidRDefault="00901284" w:rsidP="004E1C04">
      <w:pPr>
        <w:numPr>
          <w:ilvl w:val="4"/>
          <w:numId w:val="6"/>
        </w:numPr>
        <w:tabs>
          <w:tab w:val="clear" w:pos="3600"/>
          <w:tab w:val="num" w:pos="426"/>
        </w:tabs>
        <w:autoSpaceDE w:val="0"/>
        <w:autoSpaceDN w:val="0"/>
        <w:adjustRightInd w:val="0"/>
        <w:ind w:left="426" w:hanging="426"/>
        <w:jc w:val="both"/>
        <w:rPr>
          <w:rFonts w:ascii="Arial" w:hAnsi="Arial" w:cs="Arial"/>
          <w:sz w:val="18"/>
          <w:szCs w:val="18"/>
          <w:lang w:eastAsia="en-US"/>
        </w:rPr>
      </w:pPr>
      <w:r w:rsidRPr="004D302C">
        <w:rPr>
          <w:rFonts w:ascii="Arial" w:hAnsi="Arial" w:cs="Arial"/>
          <w:sz w:val="18"/>
          <w:szCs w:val="18"/>
          <w:lang w:eastAsia="en-US"/>
        </w:rPr>
        <w:t>W przypadku wniesienia zabezpieczenia należytego wykonania w pieniądzu Zamawiający zwróci Wykonawcy kwoty określone w ust. 6 pkt 1 i 2 na rachunek bankowy, z którego dokonano wpłaty ww. zabezpieczenia, chyba że Wykonawca przed terminem zwrotu tych środków, skutecznie złoży Zamawiającemu oświadczenie, że środki te winny zostać zwrócone na inny rachunek bankowy.</w:t>
      </w:r>
    </w:p>
    <w:p w14:paraId="543019B6" w14:textId="77777777" w:rsidR="00901284" w:rsidRPr="003E3793" w:rsidRDefault="00901284" w:rsidP="00901284">
      <w:pPr>
        <w:autoSpaceDE w:val="0"/>
        <w:autoSpaceDN w:val="0"/>
        <w:adjustRightInd w:val="0"/>
        <w:ind w:left="360"/>
        <w:jc w:val="both"/>
        <w:rPr>
          <w:rFonts w:ascii="Arial" w:hAnsi="Arial" w:cs="Arial"/>
          <w:sz w:val="10"/>
          <w:szCs w:val="10"/>
          <w:lang w:eastAsia="en-US"/>
        </w:rPr>
      </w:pPr>
    </w:p>
    <w:p w14:paraId="6F241855" w14:textId="61256E03" w:rsidR="00D91FCC" w:rsidRPr="004D302C" w:rsidRDefault="00D91FCC" w:rsidP="007775A4">
      <w:pPr>
        <w:autoSpaceDE w:val="0"/>
        <w:autoSpaceDN w:val="0"/>
        <w:adjustRightInd w:val="0"/>
        <w:jc w:val="center"/>
        <w:rPr>
          <w:rFonts w:ascii="Arial" w:eastAsia="Calibri" w:hAnsi="Arial" w:cs="Arial"/>
          <w:b/>
          <w:bCs/>
          <w:sz w:val="18"/>
          <w:szCs w:val="18"/>
        </w:rPr>
      </w:pPr>
      <w:r w:rsidRPr="004D302C">
        <w:rPr>
          <w:rFonts w:ascii="Arial" w:eastAsia="Calibri" w:hAnsi="Arial" w:cs="Arial"/>
          <w:b/>
          <w:bCs/>
          <w:sz w:val="18"/>
          <w:szCs w:val="18"/>
        </w:rPr>
        <w:t>§ 1</w:t>
      </w:r>
      <w:r w:rsidR="009A222E" w:rsidRPr="004D302C">
        <w:rPr>
          <w:rFonts w:ascii="Arial" w:eastAsia="Calibri" w:hAnsi="Arial" w:cs="Arial"/>
          <w:b/>
          <w:bCs/>
          <w:sz w:val="18"/>
          <w:szCs w:val="18"/>
        </w:rPr>
        <w:t>2</w:t>
      </w:r>
    </w:p>
    <w:p w14:paraId="72A9276F" w14:textId="5D299F06" w:rsidR="003B77E1" w:rsidRPr="004D302C" w:rsidRDefault="00D91FCC" w:rsidP="003B77E1">
      <w:pPr>
        <w:autoSpaceDE w:val="0"/>
        <w:autoSpaceDN w:val="0"/>
        <w:adjustRightInd w:val="0"/>
        <w:jc w:val="center"/>
        <w:rPr>
          <w:rFonts w:ascii="Arial" w:eastAsia="Calibri" w:hAnsi="Arial" w:cs="Arial"/>
          <w:b/>
          <w:bCs/>
          <w:sz w:val="18"/>
          <w:szCs w:val="18"/>
        </w:rPr>
      </w:pPr>
      <w:bookmarkStart w:id="28" w:name="_Hlk221193030"/>
      <w:r w:rsidRPr="004D302C">
        <w:rPr>
          <w:rFonts w:ascii="Arial" w:eastAsia="Calibri" w:hAnsi="Arial" w:cs="Arial"/>
          <w:b/>
          <w:bCs/>
          <w:sz w:val="18"/>
          <w:szCs w:val="18"/>
        </w:rPr>
        <w:t>Ubezpieczenie</w:t>
      </w:r>
    </w:p>
    <w:p w14:paraId="0DC45A91" w14:textId="26F47B00" w:rsidR="00E3778B" w:rsidRPr="00E3778B" w:rsidRDefault="00E3778B" w:rsidP="00C22269">
      <w:pPr>
        <w:pStyle w:val="Akapitzlist"/>
        <w:numPr>
          <w:ilvl w:val="0"/>
          <w:numId w:val="62"/>
        </w:numPr>
        <w:jc w:val="both"/>
        <w:rPr>
          <w:rFonts w:ascii="Arial" w:hAnsi="Arial" w:cs="Arial"/>
          <w:sz w:val="18"/>
          <w:szCs w:val="18"/>
        </w:rPr>
      </w:pPr>
      <w:r w:rsidRPr="00E3778B">
        <w:rPr>
          <w:rFonts w:ascii="Arial" w:hAnsi="Arial" w:cs="Arial"/>
          <w:sz w:val="18"/>
          <w:szCs w:val="18"/>
        </w:rPr>
        <w:t>W terminie 7 dni od dnia zawarcia umowy Wykonawca dostarczy Zamawiającemu potwierdzoną za zgodność z oryginałem kopię polisy ubezpieczenia wraz z ogólnymi warunkami ubezpieczenia (OWU) z tytułu szkód, które mogą zaistnieć w związku z określonymi zdarzeniami losowymi oraz od</w:t>
      </w:r>
      <w:r w:rsidR="003E6674">
        <w:rPr>
          <w:rFonts w:ascii="Arial" w:hAnsi="Arial" w:cs="Arial"/>
          <w:sz w:val="18"/>
          <w:szCs w:val="18"/>
        </w:rPr>
        <w:t xml:space="preserve"> </w:t>
      </w:r>
      <w:r w:rsidRPr="00E3778B">
        <w:rPr>
          <w:rFonts w:ascii="Arial" w:hAnsi="Arial" w:cs="Arial"/>
          <w:sz w:val="18"/>
          <w:szCs w:val="18"/>
        </w:rPr>
        <w:t>odpowiedzialności cywilnej na okres realizacji robót objętych umową dot. przedmiotu niniejszego zamówienia na sumę gwarancyjną co najmniej równą wa</w:t>
      </w:r>
      <w:r w:rsidR="002134B6">
        <w:rPr>
          <w:rFonts w:ascii="Arial" w:hAnsi="Arial" w:cs="Arial"/>
          <w:sz w:val="18"/>
          <w:szCs w:val="18"/>
        </w:rPr>
        <w:t>rtości oferty, z zastrzeżeniem ust.</w:t>
      </w:r>
      <w:r w:rsidRPr="00E3778B">
        <w:rPr>
          <w:rFonts w:ascii="Arial" w:hAnsi="Arial" w:cs="Arial"/>
          <w:sz w:val="18"/>
          <w:szCs w:val="18"/>
        </w:rPr>
        <w:t xml:space="preserve"> 2.</w:t>
      </w:r>
    </w:p>
    <w:p w14:paraId="1082A3A5" w14:textId="77777777" w:rsidR="003B77E1" w:rsidRPr="004D302C" w:rsidRDefault="003B77E1" w:rsidP="00C22269">
      <w:pPr>
        <w:pStyle w:val="Akapitzlist"/>
        <w:numPr>
          <w:ilvl w:val="0"/>
          <w:numId w:val="62"/>
        </w:numPr>
        <w:autoSpaceDE w:val="0"/>
        <w:autoSpaceDN w:val="0"/>
        <w:adjustRightInd w:val="0"/>
        <w:jc w:val="both"/>
        <w:rPr>
          <w:rFonts w:ascii="Arial" w:eastAsia="Calibri" w:hAnsi="Arial" w:cs="Arial"/>
          <w:sz w:val="18"/>
          <w:szCs w:val="18"/>
        </w:rPr>
      </w:pPr>
      <w:r w:rsidRPr="004D302C">
        <w:rPr>
          <w:rFonts w:ascii="Arial" w:hAnsi="Arial" w:cs="Arial"/>
          <w:sz w:val="18"/>
          <w:szCs w:val="18"/>
        </w:rPr>
        <w:t>Ubezpieczeniu podlegają w szczególności:</w:t>
      </w:r>
    </w:p>
    <w:p w14:paraId="7ECCB80B" w14:textId="60C940F9" w:rsidR="003B77E1" w:rsidRPr="004D302C" w:rsidRDefault="003B77E1" w:rsidP="00C22269">
      <w:pPr>
        <w:pStyle w:val="Akapitzlist"/>
        <w:numPr>
          <w:ilvl w:val="0"/>
          <w:numId w:val="61"/>
        </w:numPr>
        <w:autoSpaceDE w:val="0"/>
        <w:autoSpaceDN w:val="0"/>
        <w:ind w:left="993" w:hanging="284"/>
        <w:jc w:val="both"/>
        <w:rPr>
          <w:rFonts w:ascii="Arial" w:hAnsi="Arial" w:cs="Arial"/>
          <w:sz w:val="18"/>
          <w:szCs w:val="18"/>
        </w:rPr>
      </w:pPr>
      <w:r w:rsidRPr="004D302C">
        <w:rPr>
          <w:rFonts w:ascii="Arial" w:hAnsi="Arial" w:cs="Arial"/>
          <w:sz w:val="18"/>
          <w:szCs w:val="18"/>
        </w:rPr>
        <w:t xml:space="preserve">roboty objęte </w:t>
      </w:r>
      <w:r w:rsidR="00AF67E7" w:rsidRPr="004D302C">
        <w:rPr>
          <w:rFonts w:ascii="Arial" w:hAnsi="Arial" w:cs="Arial"/>
          <w:sz w:val="18"/>
          <w:szCs w:val="18"/>
        </w:rPr>
        <w:t>U</w:t>
      </w:r>
      <w:r w:rsidRPr="004D302C">
        <w:rPr>
          <w:rFonts w:ascii="Arial" w:hAnsi="Arial" w:cs="Arial"/>
          <w:sz w:val="18"/>
          <w:szCs w:val="18"/>
        </w:rPr>
        <w:t>mową, urządzenia oraz wszelkie mienie ruchome związane bezpośrednio w wykonawstwem robót,</w:t>
      </w:r>
    </w:p>
    <w:p w14:paraId="0EBD8CAA" w14:textId="77777777" w:rsidR="003B77E1" w:rsidRPr="004D302C" w:rsidRDefault="003B77E1" w:rsidP="00C22269">
      <w:pPr>
        <w:numPr>
          <w:ilvl w:val="0"/>
          <w:numId w:val="61"/>
        </w:numPr>
        <w:autoSpaceDE w:val="0"/>
        <w:autoSpaceDN w:val="0"/>
        <w:ind w:left="993" w:hanging="284"/>
        <w:jc w:val="both"/>
        <w:rPr>
          <w:rFonts w:ascii="Arial" w:hAnsi="Arial" w:cs="Arial"/>
          <w:sz w:val="18"/>
          <w:szCs w:val="18"/>
        </w:rPr>
      </w:pPr>
      <w:r w:rsidRPr="004D302C">
        <w:rPr>
          <w:rFonts w:ascii="Arial" w:hAnsi="Arial" w:cs="Arial"/>
          <w:sz w:val="18"/>
          <w:szCs w:val="18"/>
        </w:rPr>
        <w:t>odpowiedzialność cywilna za szkody oraz następstwa nieszczęśliwych wypadków dotyczące pracowników i osób trzecich, a powstałe w związku z prowadzonymi robotami, w tym także ruchem pojazdów mechanicznych.</w:t>
      </w:r>
    </w:p>
    <w:p w14:paraId="18CA033E" w14:textId="77777777" w:rsidR="003B77E1" w:rsidRPr="004D302C" w:rsidRDefault="003B77E1" w:rsidP="00C22269">
      <w:pPr>
        <w:pStyle w:val="Akapitzlist"/>
        <w:numPr>
          <w:ilvl w:val="0"/>
          <w:numId w:val="62"/>
        </w:numPr>
        <w:autoSpaceDE w:val="0"/>
        <w:autoSpaceDN w:val="0"/>
        <w:adjustRightInd w:val="0"/>
        <w:jc w:val="both"/>
        <w:rPr>
          <w:rFonts w:ascii="Arial" w:hAnsi="Arial" w:cs="Arial"/>
          <w:sz w:val="18"/>
          <w:szCs w:val="18"/>
        </w:rPr>
      </w:pPr>
      <w:r w:rsidRPr="004D302C">
        <w:rPr>
          <w:rFonts w:ascii="Arial" w:hAnsi="Arial" w:cs="Arial"/>
          <w:sz w:val="18"/>
          <w:szCs w:val="18"/>
        </w:rPr>
        <w:t xml:space="preserve">Ubezpieczenie obejmować powinno również szkody wyrządzone przez wszystkich podwykonawców. </w:t>
      </w:r>
    </w:p>
    <w:p w14:paraId="526A7837" w14:textId="77777777" w:rsidR="00E3778B" w:rsidRDefault="003B77E1" w:rsidP="00C22269">
      <w:pPr>
        <w:pStyle w:val="Akapitzlist"/>
        <w:numPr>
          <w:ilvl w:val="0"/>
          <w:numId w:val="62"/>
        </w:numPr>
        <w:autoSpaceDE w:val="0"/>
        <w:autoSpaceDN w:val="0"/>
        <w:adjustRightInd w:val="0"/>
        <w:jc w:val="both"/>
        <w:rPr>
          <w:rFonts w:ascii="Arial" w:eastAsia="Calibri" w:hAnsi="Arial" w:cs="Arial"/>
          <w:sz w:val="18"/>
          <w:szCs w:val="18"/>
        </w:rPr>
      </w:pPr>
      <w:r w:rsidRPr="004D302C">
        <w:rPr>
          <w:rFonts w:ascii="Arial" w:eastAsia="Calibri" w:hAnsi="Arial" w:cs="Arial"/>
          <w:sz w:val="18"/>
          <w:szCs w:val="18"/>
        </w:rPr>
        <w:t xml:space="preserve">Zamawiający nie przekaże Wykonawcy terenu budowy do czasu dostarczenia dokumentów, o których mowa w ust. 1. </w:t>
      </w:r>
    </w:p>
    <w:p w14:paraId="774B1D11" w14:textId="77777777" w:rsidR="00E3778B" w:rsidRDefault="00E3778B" w:rsidP="00C22269">
      <w:pPr>
        <w:pStyle w:val="Akapitzlist"/>
        <w:numPr>
          <w:ilvl w:val="0"/>
          <w:numId w:val="62"/>
        </w:numPr>
        <w:jc w:val="both"/>
        <w:rPr>
          <w:rFonts w:ascii="Arial" w:eastAsia="Calibri" w:hAnsi="Arial" w:cs="Arial"/>
          <w:sz w:val="18"/>
          <w:szCs w:val="18"/>
        </w:rPr>
      </w:pPr>
      <w:r w:rsidRPr="00E3778B">
        <w:rPr>
          <w:rFonts w:ascii="Arial" w:eastAsia="Calibri" w:hAnsi="Arial" w:cs="Arial"/>
          <w:sz w:val="18"/>
          <w:szCs w:val="18"/>
        </w:rPr>
        <w:t>Opóźnienie z tego tytułu będzie traktowane jako powstałe z przyczyn zależnych od Wykonawcy i nie może stanowić podstawy do zmiany terminu zakończenia przedmiotu umowy i/lub jego poszczególnych</w:t>
      </w:r>
      <w:r>
        <w:rPr>
          <w:rFonts w:ascii="Arial" w:eastAsia="Calibri" w:hAnsi="Arial" w:cs="Arial"/>
          <w:sz w:val="18"/>
          <w:szCs w:val="18"/>
        </w:rPr>
        <w:t xml:space="preserve"> </w:t>
      </w:r>
      <w:r w:rsidRPr="00E3778B">
        <w:rPr>
          <w:rFonts w:ascii="Arial" w:eastAsia="Calibri" w:hAnsi="Arial" w:cs="Arial"/>
          <w:sz w:val="18"/>
          <w:szCs w:val="18"/>
        </w:rPr>
        <w:t xml:space="preserve">etapów/części. </w:t>
      </w:r>
    </w:p>
    <w:p w14:paraId="789567D5" w14:textId="70D6B0D7" w:rsidR="00D91FCC" w:rsidRPr="00E3778B" w:rsidRDefault="00E3778B" w:rsidP="00C22269">
      <w:pPr>
        <w:pStyle w:val="Akapitzlist"/>
        <w:numPr>
          <w:ilvl w:val="0"/>
          <w:numId w:val="62"/>
        </w:numPr>
        <w:jc w:val="both"/>
        <w:rPr>
          <w:rFonts w:ascii="Arial" w:eastAsia="Calibri" w:hAnsi="Arial" w:cs="Arial"/>
          <w:sz w:val="18"/>
          <w:szCs w:val="18"/>
        </w:rPr>
      </w:pPr>
      <w:r w:rsidRPr="00E3778B">
        <w:rPr>
          <w:rFonts w:ascii="Arial" w:hAnsi="Arial" w:cs="Arial"/>
          <w:sz w:val="18"/>
          <w:szCs w:val="18"/>
        </w:rPr>
        <w:t>W przypadku wygaśnięcia ubezpieczenia, o którym mowa w pkt. 1, w trakcie trwania umowy dot. przedmiotu niniejszego zamówienia, Wykonawca winien przedłużyć umowę ubezpieczenia na okres następny, w taki sposób, aby posiadać nieprzerwany okres ubezpieczenia. W takim przypadku Wykonawca zobowiązany jest co najmniej na 7 dni przed wygaśnięciem umowy ubezpieczenia dostarczyć Zamawiającemu dowód jej przedłużenia lub zawarcia nowej umowy na co najmniej takich samych warunkach wraz z OWU.</w:t>
      </w:r>
    </w:p>
    <w:bookmarkEnd w:id="28"/>
    <w:p w14:paraId="00BAF2AE" w14:textId="77777777" w:rsidR="00E3778B" w:rsidRDefault="00E3778B" w:rsidP="007775A4">
      <w:pPr>
        <w:autoSpaceDE w:val="0"/>
        <w:autoSpaceDN w:val="0"/>
        <w:adjustRightInd w:val="0"/>
        <w:jc w:val="center"/>
        <w:rPr>
          <w:rFonts w:ascii="Arial" w:hAnsi="Arial" w:cs="Arial"/>
          <w:b/>
          <w:bCs/>
          <w:sz w:val="18"/>
          <w:szCs w:val="18"/>
          <w:lang w:eastAsia="en-US"/>
        </w:rPr>
      </w:pPr>
    </w:p>
    <w:p w14:paraId="16BD5F33" w14:textId="17A71AC7" w:rsidR="004F5E41" w:rsidRPr="004D302C" w:rsidRDefault="00EA5308" w:rsidP="007775A4">
      <w:pPr>
        <w:autoSpaceDE w:val="0"/>
        <w:autoSpaceDN w:val="0"/>
        <w:adjustRightInd w:val="0"/>
        <w:jc w:val="center"/>
        <w:rPr>
          <w:rFonts w:ascii="Arial" w:hAnsi="Arial" w:cs="Arial"/>
          <w:b/>
          <w:bCs/>
          <w:sz w:val="18"/>
          <w:szCs w:val="18"/>
          <w:lang w:eastAsia="en-US"/>
        </w:rPr>
      </w:pPr>
      <w:r w:rsidRPr="004D302C">
        <w:rPr>
          <w:rFonts w:ascii="Arial" w:hAnsi="Arial" w:cs="Arial"/>
          <w:b/>
          <w:bCs/>
          <w:sz w:val="18"/>
          <w:szCs w:val="18"/>
          <w:lang w:eastAsia="en-US"/>
        </w:rPr>
        <w:t>§ 1</w:t>
      </w:r>
      <w:r w:rsidR="009A222E" w:rsidRPr="004D302C">
        <w:rPr>
          <w:rFonts w:ascii="Arial" w:hAnsi="Arial" w:cs="Arial"/>
          <w:b/>
          <w:bCs/>
          <w:sz w:val="18"/>
          <w:szCs w:val="18"/>
          <w:lang w:eastAsia="en-US"/>
        </w:rPr>
        <w:t>3</w:t>
      </w:r>
    </w:p>
    <w:p w14:paraId="79F9F513" w14:textId="77777777" w:rsidR="00FF1B1D" w:rsidRPr="004D302C" w:rsidRDefault="004F5E41" w:rsidP="007775A4">
      <w:pPr>
        <w:autoSpaceDE w:val="0"/>
        <w:autoSpaceDN w:val="0"/>
        <w:adjustRightInd w:val="0"/>
        <w:jc w:val="center"/>
        <w:rPr>
          <w:rFonts w:ascii="Arial" w:hAnsi="Arial" w:cs="Arial"/>
          <w:sz w:val="18"/>
          <w:szCs w:val="18"/>
          <w:lang w:eastAsia="en-US"/>
        </w:rPr>
      </w:pPr>
      <w:r w:rsidRPr="004D302C">
        <w:rPr>
          <w:rFonts w:ascii="Arial" w:hAnsi="Arial" w:cs="Arial"/>
          <w:b/>
          <w:bCs/>
          <w:sz w:val="18"/>
          <w:szCs w:val="18"/>
          <w:lang w:eastAsia="en-US"/>
        </w:rPr>
        <w:t>Gwarancja i rękojmia</w:t>
      </w:r>
    </w:p>
    <w:p w14:paraId="053BDA09" w14:textId="51B7CE25" w:rsidR="00DA7026" w:rsidRPr="004D302C" w:rsidRDefault="000B36BD"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bCs/>
          <w:iCs/>
          <w:sz w:val="18"/>
          <w:szCs w:val="18"/>
        </w:rPr>
        <w:t>Okres gwarancji na P</w:t>
      </w:r>
      <w:r w:rsidR="00FA1CE1" w:rsidRPr="004D302C">
        <w:rPr>
          <w:rFonts w:ascii="Arial" w:hAnsi="Arial" w:cs="Arial"/>
          <w:bCs/>
          <w:iCs/>
          <w:sz w:val="18"/>
          <w:szCs w:val="18"/>
        </w:rPr>
        <w:t xml:space="preserve">rzedmiot </w:t>
      </w:r>
      <w:r w:rsidR="006C3C7A" w:rsidRPr="004D302C">
        <w:rPr>
          <w:rFonts w:ascii="Arial" w:hAnsi="Arial" w:cs="Arial"/>
          <w:bCs/>
          <w:iCs/>
          <w:sz w:val="18"/>
          <w:szCs w:val="18"/>
        </w:rPr>
        <w:t>Zamówienia</w:t>
      </w:r>
      <w:r w:rsidR="00DA7026" w:rsidRPr="004D302C">
        <w:rPr>
          <w:rFonts w:ascii="Arial" w:hAnsi="Arial" w:cs="Arial"/>
          <w:bCs/>
          <w:iCs/>
          <w:sz w:val="18"/>
          <w:szCs w:val="18"/>
        </w:rPr>
        <w:t xml:space="preserve"> (za wyjątkiem </w:t>
      </w:r>
      <w:r w:rsidR="00AC5949" w:rsidRPr="004D302C">
        <w:rPr>
          <w:rFonts w:ascii="Arial" w:hAnsi="Arial" w:cs="Arial"/>
          <w:bCs/>
          <w:iCs/>
          <w:sz w:val="18"/>
          <w:szCs w:val="18"/>
        </w:rPr>
        <w:t xml:space="preserve">elementów </w:t>
      </w:r>
      <w:r w:rsidR="00DA7026" w:rsidRPr="004D302C">
        <w:rPr>
          <w:rFonts w:ascii="Arial" w:hAnsi="Arial" w:cs="Arial"/>
          <w:bCs/>
          <w:iCs/>
          <w:sz w:val="18"/>
          <w:szCs w:val="18"/>
        </w:rPr>
        <w:t xml:space="preserve">wymienionych w </w:t>
      </w:r>
      <w:r w:rsidR="00780977" w:rsidRPr="004D302C">
        <w:rPr>
          <w:rFonts w:ascii="Arial" w:hAnsi="Arial" w:cs="Arial"/>
          <w:bCs/>
          <w:iCs/>
          <w:sz w:val="18"/>
          <w:szCs w:val="18"/>
        </w:rPr>
        <w:t>ust.</w:t>
      </w:r>
      <w:r w:rsidR="00714619" w:rsidRPr="004D302C">
        <w:rPr>
          <w:rFonts w:ascii="Arial" w:hAnsi="Arial" w:cs="Arial"/>
          <w:bCs/>
          <w:iCs/>
          <w:sz w:val="18"/>
          <w:szCs w:val="18"/>
        </w:rPr>
        <w:t xml:space="preserve"> 2 i ust. 3</w:t>
      </w:r>
      <w:r w:rsidR="00DA7026" w:rsidRPr="004D302C">
        <w:rPr>
          <w:rFonts w:ascii="Arial" w:hAnsi="Arial" w:cs="Arial"/>
          <w:bCs/>
          <w:iCs/>
          <w:sz w:val="18"/>
          <w:szCs w:val="18"/>
        </w:rPr>
        <w:t xml:space="preserve"> wynosi</w:t>
      </w:r>
      <w:r w:rsidR="00AC5949" w:rsidRPr="004D302C">
        <w:rPr>
          <w:rFonts w:ascii="Arial" w:hAnsi="Arial" w:cs="Arial"/>
          <w:bCs/>
          <w:iCs/>
          <w:sz w:val="18"/>
          <w:szCs w:val="18"/>
        </w:rPr>
        <w:t xml:space="preserve"> </w:t>
      </w:r>
      <w:r w:rsidR="00E3778B">
        <w:rPr>
          <w:rFonts w:ascii="Arial" w:hAnsi="Arial" w:cs="Arial"/>
          <w:bCs/>
          <w:iCs/>
          <w:sz w:val="18"/>
          <w:szCs w:val="18"/>
        </w:rPr>
        <w:t>60</w:t>
      </w:r>
      <w:r w:rsidR="00AC5949" w:rsidRPr="004D302C">
        <w:rPr>
          <w:rFonts w:ascii="Arial" w:hAnsi="Arial" w:cs="Arial"/>
          <w:bCs/>
          <w:iCs/>
          <w:sz w:val="18"/>
          <w:szCs w:val="18"/>
        </w:rPr>
        <w:t xml:space="preserve"> miesięcy.</w:t>
      </w:r>
    </w:p>
    <w:p w14:paraId="64282FC2" w14:textId="77777777" w:rsidR="00DA7026" w:rsidRPr="004D302C"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bCs/>
          <w:iCs/>
          <w:sz w:val="18"/>
          <w:szCs w:val="18"/>
        </w:rPr>
        <w:t>Okres gwarancji na oznakowanie poziome grubowarstwowe wynosi 36 miesięcy.</w:t>
      </w:r>
    </w:p>
    <w:p w14:paraId="143F19B6" w14:textId="70F63C58" w:rsidR="00DA7026" w:rsidRPr="004D302C"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bCs/>
          <w:iCs/>
          <w:sz w:val="18"/>
          <w:szCs w:val="18"/>
        </w:rPr>
        <w:t xml:space="preserve">Okres gwarancji na pielęgnację zieleni gwarantującą jej udatność wynosi </w:t>
      </w:r>
      <w:r w:rsidR="00E3778B">
        <w:rPr>
          <w:rFonts w:ascii="Arial" w:hAnsi="Arial" w:cs="Arial"/>
          <w:bCs/>
          <w:iCs/>
          <w:sz w:val="18"/>
          <w:szCs w:val="18"/>
        </w:rPr>
        <w:t>24</w:t>
      </w:r>
      <w:r w:rsidRPr="004D302C">
        <w:rPr>
          <w:rFonts w:ascii="Arial" w:hAnsi="Arial" w:cs="Arial"/>
          <w:bCs/>
          <w:iCs/>
          <w:sz w:val="18"/>
          <w:szCs w:val="18"/>
        </w:rPr>
        <w:t xml:space="preserve"> miesi</w:t>
      </w:r>
      <w:r w:rsidR="00E3778B">
        <w:rPr>
          <w:rFonts w:ascii="Arial" w:hAnsi="Arial" w:cs="Arial"/>
          <w:bCs/>
          <w:iCs/>
          <w:sz w:val="18"/>
          <w:szCs w:val="18"/>
        </w:rPr>
        <w:t>ące</w:t>
      </w:r>
      <w:r w:rsidRPr="004D302C">
        <w:rPr>
          <w:rFonts w:ascii="Arial" w:hAnsi="Arial" w:cs="Arial"/>
          <w:bCs/>
          <w:iCs/>
          <w:sz w:val="18"/>
          <w:szCs w:val="18"/>
        </w:rPr>
        <w:t>.</w:t>
      </w:r>
    </w:p>
    <w:p w14:paraId="53CA04DA" w14:textId="77777777" w:rsidR="00DA7026" w:rsidRPr="004D302C"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bCs/>
          <w:iCs/>
          <w:sz w:val="18"/>
          <w:szCs w:val="18"/>
        </w:rPr>
        <w:t>Strony ustalają, że okres rękojmi równy jest okresowi gwarancji.</w:t>
      </w:r>
    </w:p>
    <w:p w14:paraId="0828FFB5" w14:textId="77777777" w:rsidR="00AC5949" w:rsidRPr="004D302C"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bCs/>
          <w:iCs/>
          <w:sz w:val="18"/>
          <w:szCs w:val="18"/>
        </w:rPr>
        <w:t>W okresie gwarancyjnym Wykonawca jest zobowiązany do dokonywania przeglądów oraz nieodpłatnego i niezwłoc</w:t>
      </w:r>
      <w:r w:rsidR="006171BB" w:rsidRPr="004D302C">
        <w:rPr>
          <w:rFonts w:ascii="Arial" w:hAnsi="Arial" w:cs="Arial"/>
          <w:bCs/>
          <w:iCs/>
          <w:sz w:val="18"/>
          <w:szCs w:val="18"/>
        </w:rPr>
        <w:t>znego usuwania zaistniałych wad.</w:t>
      </w:r>
    </w:p>
    <w:p w14:paraId="27E6746F" w14:textId="77777777" w:rsidR="00DA7026" w:rsidRPr="004D302C"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bCs/>
          <w:iCs/>
          <w:sz w:val="18"/>
          <w:szCs w:val="18"/>
        </w:rPr>
        <w:t>Gwarancja obejmuje wszystkie wykonane roboty budowlane, a także wbudowane/wmontowane urządzenia, materiały i wyroby budowlane.</w:t>
      </w:r>
    </w:p>
    <w:p w14:paraId="4F0D8A35" w14:textId="20C96D92" w:rsidR="00DA7026" w:rsidRPr="004D302C"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bCs/>
          <w:iCs/>
          <w:sz w:val="18"/>
          <w:szCs w:val="18"/>
        </w:rPr>
        <w:t>Wykonawca odpowiada wobec Zamawiaj</w:t>
      </w:r>
      <w:r w:rsidR="000B36BD" w:rsidRPr="004D302C">
        <w:rPr>
          <w:rFonts w:ascii="Arial" w:hAnsi="Arial" w:cs="Arial"/>
          <w:bCs/>
          <w:iCs/>
          <w:sz w:val="18"/>
          <w:szCs w:val="18"/>
        </w:rPr>
        <w:t>ącego za cały P</w:t>
      </w:r>
      <w:r w:rsidR="00FA1CE1" w:rsidRPr="004D302C">
        <w:rPr>
          <w:rFonts w:ascii="Arial" w:hAnsi="Arial" w:cs="Arial"/>
          <w:bCs/>
          <w:iCs/>
          <w:sz w:val="18"/>
          <w:szCs w:val="18"/>
        </w:rPr>
        <w:t xml:space="preserve">rzedmiot </w:t>
      </w:r>
      <w:r w:rsidR="006C3C7A" w:rsidRPr="004D302C">
        <w:rPr>
          <w:rFonts w:ascii="Arial" w:hAnsi="Arial" w:cs="Arial"/>
          <w:bCs/>
          <w:iCs/>
          <w:sz w:val="18"/>
          <w:szCs w:val="18"/>
        </w:rPr>
        <w:t>Zamówienia</w:t>
      </w:r>
      <w:r w:rsidRPr="004D302C">
        <w:rPr>
          <w:rFonts w:ascii="Arial" w:hAnsi="Arial" w:cs="Arial"/>
          <w:bCs/>
          <w:iCs/>
          <w:sz w:val="18"/>
          <w:szCs w:val="18"/>
        </w:rPr>
        <w:t>, w tym także za części realizowane przez podwykonawców.</w:t>
      </w:r>
    </w:p>
    <w:p w14:paraId="557C02D2" w14:textId="77777777" w:rsidR="00DA7026" w:rsidRPr="000C0268"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0C0268">
        <w:rPr>
          <w:rFonts w:ascii="Arial" w:hAnsi="Arial" w:cs="Arial"/>
          <w:bCs/>
          <w:iCs/>
          <w:sz w:val="18"/>
          <w:szCs w:val="18"/>
        </w:rPr>
        <w:t xml:space="preserve">Dla wbudowanych/wmontowanych urządzeń, materiałów, wyrobów budowlanych, posiadających okres gwarancji dłuższy niż określono w </w:t>
      </w:r>
      <w:r w:rsidR="00AC5949" w:rsidRPr="000C0268">
        <w:rPr>
          <w:rFonts w:ascii="Arial" w:hAnsi="Arial" w:cs="Arial"/>
          <w:bCs/>
          <w:iCs/>
          <w:sz w:val="18"/>
          <w:szCs w:val="18"/>
        </w:rPr>
        <w:t xml:space="preserve">ust. </w:t>
      </w:r>
      <w:r w:rsidRPr="000C0268">
        <w:rPr>
          <w:rFonts w:ascii="Arial" w:hAnsi="Arial" w:cs="Arial"/>
          <w:bCs/>
          <w:iCs/>
          <w:sz w:val="18"/>
          <w:szCs w:val="18"/>
        </w:rPr>
        <w:t>1, Wykonawca przeniesie na Zamawiającego wszelkie prawa wynikające z dokumentów gwarancyjnych wydanych przez sprzedawcę lub producenta danego elementu.</w:t>
      </w:r>
    </w:p>
    <w:p w14:paraId="11851DE4" w14:textId="3D840C19" w:rsidR="00DA7026" w:rsidRPr="000C0268"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0C0268">
        <w:rPr>
          <w:rFonts w:ascii="Arial" w:hAnsi="Arial" w:cs="Arial"/>
          <w:bCs/>
          <w:iCs/>
          <w:sz w:val="18"/>
          <w:szCs w:val="18"/>
        </w:rPr>
        <w:t xml:space="preserve">Dla wbudowanych/wmontowanych urządzeń, materiałów oraz wyrobów budowlanych posiadających okres gwarancji sprzedawcy lub producenta krótszy niż określony w </w:t>
      </w:r>
      <w:r w:rsidR="00A82483" w:rsidRPr="000C0268">
        <w:rPr>
          <w:rFonts w:ascii="Arial" w:hAnsi="Arial" w:cs="Arial"/>
          <w:bCs/>
          <w:iCs/>
          <w:sz w:val="18"/>
          <w:szCs w:val="18"/>
        </w:rPr>
        <w:t>ust</w:t>
      </w:r>
      <w:r w:rsidRPr="000C0268">
        <w:rPr>
          <w:rFonts w:ascii="Arial" w:hAnsi="Arial" w:cs="Arial"/>
          <w:bCs/>
          <w:iCs/>
          <w:sz w:val="18"/>
          <w:szCs w:val="18"/>
        </w:rPr>
        <w:t>. 1, Wykonawca udziela gwarancji na okres zadeklar</w:t>
      </w:r>
      <w:r w:rsidR="000B36BD" w:rsidRPr="000C0268">
        <w:rPr>
          <w:rFonts w:ascii="Arial" w:hAnsi="Arial" w:cs="Arial"/>
          <w:bCs/>
          <w:iCs/>
          <w:sz w:val="18"/>
          <w:szCs w:val="18"/>
        </w:rPr>
        <w:t>owany w ofercie dla P</w:t>
      </w:r>
      <w:r w:rsidR="00FA1CE1" w:rsidRPr="000C0268">
        <w:rPr>
          <w:rFonts w:ascii="Arial" w:hAnsi="Arial" w:cs="Arial"/>
          <w:bCs/>
          <w:iCs/>
          <w:sz w:val="18"/>
          <w:szCs w:val="18"/>
        </w:rPr>
        <w:t xml:space="preserve">rzedmiotu </w:t>
      </w:r>
      <w:r w:rsidR="006C3C7A" w:rsidRPr="000C0268">
        <w:rPr>
          <w:rFonts w:ascii="Arial" w:hAnsi="Arial" w:cs="Arial"/>
          <w:bCs/>
          <w:iCs/>
          <w:sz w:val="18"/>
          <w:szCs w:val="18"/>
        </w:rPr>
        <w:t>Zamówienia</w:t>
      </w:r>
      <w:r w:rsidRPr="000C0268">
        <w:rPr>
          <w:rFonts w:ascii="Arial" w:hAnsi="Arial" w:cs="Arial"/>
          <w:bCs/>
          <w:iCs/>
          <w:sz w:val="18"/>
          <w:szCs w:val="18"/>
        </w:rPr>
        <w:t xml:space="preserve">, o którym mowa w </w:t>
      </w:r>
      <w:r w:rsidR="00AC5949" w:rsidRPr="000C0268">
        <w:rPr>
          <w:rFonts w:ascii="Arial" w:hAnsi="Arial" w:cs="Arial"/>
          <w:bCs/>
          <w:iCs/>
          <w:sz w:val="18"/>
          <w:szCs w:val="18"/>
        </w:rPr>
        <w:t>ust.</w:t>
      </w:r>
      <w:r w:rsidRPr="000C0268">
        <w:rPr>
          <w:rFonts w:ascii="Arial" w:hAnsi="Arial" w:cs="Arial"/>
          <w:bCs/>
          <w:iCs/>
          <w:sz w:val="18"/>
          <w:szCs w:val="18"/>
        </w:rPr>
        <w:t xml:space="preserve"> 1.</w:t>
      </w:r>
    </w:p>
    <w:p w14:paraId="3AD86103" w14:textId="118FC225" w:rsidR="00DA7026" w:rsidRPr="000C0268"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0C0268">
        <w:rPr>
          <w:rFonts w:ascii="Arial" w:hAnsi="Arial" w:cs="Arial"/>
          <w:bCs/>
          <w:iCs/>
          <w:sz w:val="18"/>
          <w:szCs w:val="18"/>
        </w:rPr>
        <w:t xml:space="preserve">Wykonawca w czasie trwania gwarancji jest zobowiązany do usunięcia wad zgłoszonych przez Zamawiającego oraz naprawienia wszelkiej szkody powstałej w wyniku ww. wady. Termin usunięcia wady nie może przekraczać 14 dni, o ile Zamawiający nie zmieni terminu, mając na uwadze technologię usuwania </w:t>
      </w:r>
      <w:r w:rsidRPr="000C0268">
        <w:rPr>
          <w:rFonts w:ascii="Arial" w:hAnsi="Arial" w:cs="Arial"/>
          <w:bCs/>
          <w:iCs/>
          <w:sz w:val="18"/>
          <w:szCs w:val="18"/>
        </w:rPr>
        <w:lastRenderedPageBreak/>
        <w:t>wady i zasady sztuki budowlanej. Usunięcie wady uważa się za skuteczne z chwilą podpisania pr</w:t>
      </w:r>
      <w:r w:rsidR="00E01A91" w:rsidRPr="000C0268">
        <w:rPr>
          <w:rFonts w:ascii="Arial" w:hAnsi="Arial" w:cs="Arial"/>
          <w:bCs/>
          <w:iCs/>
          <w:sz w:val="18"/>
          <w:szCs w:val="18"/>
        </w:rPr>
        <w:t>zez obie S</w:t>
      </w:r>
      <w:r w:rsidRPr="000C0268">
        <w:rPr>
          <w:rFonts w:ascii="Arial" w:hAnsi="Arial" w:cs="Arial"/>
          <w:bCs/>
          <w:iCs/>
          <w:sz w:val="18"/>
          <w:szCs w:val="18"/>
        </w:rPr>
        <w:t xml:space="preserve">trony protokołu odbioru prac z usunięcia wady. Jeżeli Wykonawca nie wypełni obowiązku usunięcia wady w określonym terminie, Zamawiający będzie upoważniony do usunięcia wady, a Wykonawca zostanie obciążony kosztami takiej interwencji, bez utraty uprawnień wynikających z tytułu gwarancji i rękojmi za wady. </w:t>
      </w:r>
    </w:p>
    <w:p w14:paraId="1A0E77E0" w14:textId="77777777" w:rsidR="00DA7026" w:rsidRPr="000C0268"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0C0268">
        <w:rPr>
          <w:rFonts w:ascii="Arial" w:hAnsi="Arial" w:cs="Arial"/>
          <w:bCs/>
          <w:iCs/>
          <w:sz w:val="18"/>
          <w:szCs w:val="18"/>
        </w:rPr>
        <w:t xml:space="preserve">W okresie obowiązywania gwarancji komisyjne przeglądy gwarancyjne odbywać się będą nie rzadziej niż raz w roku. </w:t>
      </w:r>
    </w:p>
    <w:p w14:paraId="3819804D" w14:textId="77777777" w:rsidR="00DA7026" w:rsidRPr="000C0268"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0C0268">
        <w:rPr>
          <w:rFonts w:ascii="Arial" w:hAnsi="Arial" w:cs="Arial"/>
          <w:bCs/>
          <w:iCs/>
          <w:sz w:val="18"/>
          <w:szCs w:val="18"/>
        </w:rPr>
        <w:t>Zamawiający zwoła komisję przeglądową oraz wyznaczy termin i miejsce dokonania przeglądu, o czym pisemnie powiadomi Wykonawcę z co najmniej tygodniowym wyprzedzeniem.</w:t>
      </w:r>
    </w:p>
    <w:p w14:paraId="455BDF17" w14:textId="77777777" w:rsidR="00DA7026" w:rsidRPr="000C0268"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0C0268">
        <w:rPr>
          <w:rFonts w:ascii="Arial" w:hAnsi="Arial" w:cs="Arial"/>
          <w:bCs/>
          <w:iCs/>
          <w:sz w:val="18"/>
          <w:szCs w:val="18"/>
        </w:rPr>
        <w:t>Niestawienie się Wykonawcy na przegląd gwarancyjny w wyznaczonym miejscu i terminie nie będzie wywoływało żadnych skutków dla ważności i skuteczności ustaleń dokonanych przez komisję przeglądową.</w:t>
      </w:r>
    </w:p>
    <w:p w14:paraId="708A5C61" w14:textId="3C2D689E" w:rsidR="00DA7026" w:rsidRPr="000C0268"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0C0268">
        <w:rPr>
          <w:rFonts w:ascii="Arial" w:hAnsi="Arial" w:cs="Arial"/>
          <w:bCs/>
          <w:iCs/>
          <w:sz w:val="18"/>
          <w:szCs w:val="18"/>
        </w:rPr>
        <w:t>Z każdego przeglądu gwarancyjnego spisany będzie protokół przeglądu gwarancyjnego w dwóch egzemplarzach, po je</w:t>
      </w:r>
      <w:r w:rsidR="00FA1CE1" w:rsidRPr="000C0268">
        <w:rPr>
          <w:rFonts w:ascii="Arial" w:hAnsi="Arial" w:cs="Arial"/>
          <w:bCs/>
          <w:iCs/>
          <w:sz w:val="18"/>
          <w:szCs w:val="18"/>
        </w:rPr>
        <w:t>dnym egzemplarzu dla każdej ze S</w:t>
      </w:r>
      <w:r w:rsidR="002A321D" w:rsidRPr="000C0268">
        <w:rPr>
          <w:rFonts w:ascii="Arial" w:hAnsi="Arial" w:cs="Arial"/>
          <w:bCs/>
          <w:iCs/>
          <w:sz w:val="18"/>
          <w:szCs w:val="18"/>
        </w:rPr>
        <w:t>tron U</w:t>
      </w:r>
      <w:r w:rsidRPr="000C0268">
        <w:rPr>
          <w:rFonts w:ascii="Arial" w:hAnsi="Arial" w:cs="Arial"/>
          <w:bCs/>
          <w:iCs/>
          <w:sz w:val="18"/>
          <w:szCs w:val="18"/>
        </w:rPr>
        <w:t>mowy. W przypadku nieobecności przedstawiciela Wykonawcy, Zamawiający obowiązany jest niezwłocznie przesłać Wykonawcy jeden egzemplarz protokołu.</w:t>
      </w:r>
    </w:p>
    <w:p w14:paraId="0706EC14" w14:textId="534FB602" w:rsidR="00DA7026" w:rsidRPr="000C0268"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0C0268">
        <w:rPr>
          <w:rFonts w:ascii="Arial" w:hAnsi="Arial" w:cs="Arial"/>
          <w:bCs/>
          <w:iCs/>
          <w:sz w:val="18"/>
          <w:szCs w:val="18"/>
        </w:rPr>
        <w:t>Zamawiający w terminie do 30 dni przed upływem okresu gwarancji i rękojmi dokonuje z udziałem Wykonawcy odbioru gwarancyjnego. Odbioru gwarancyjnego ze strony Zamawiającego dokonuje zwołana komisja. Zamawiający sporządza pro</w:t>
      </w:r>
      <w:r w:rsidR="00FA1CE1" w:rsidRPr="000C0268">
        <w:rPr>
          <w:rFonts w:ascii="Arial" w:hAnsi="Arial" w:cs="Arial"/>
          <w:bCs/>
          <w:iCs/>
          <w:sz w:val="18"/>
          <w:szCs w:val="18"/>
        </w:rPr>
        <w:t>tokół odbioru, który podpisują Strony U</w:t>
      </w:r>
      <w:r w:rsidRPr="000C0268">
        <w:rPr>
          <w:rFonts w:ascii="Arial" w:hAnsi="Arial" w:cs="Arial"/>
          <w:bCs/>
          <w:iCs/>
          <w:sz w:val="18"/>
          <w:szCs w:val="18"/>
        </w:rPr>
        <w:t>mowy. W p</w:t>
      </w:r>
      <w:r w:rsidR="00E01A91" w:rsidRPr="000C0268">
        <w:rPr>
          <w:rFonts w:ascii="Arial" w:hAnsi="Arial" w:cs="Arial"/>
          <w:bCs/>
          <w:iCs/>
          <w:sz w:val="18"/>
          <w:szCs w:val="18"/>
        </w:rPr>
        <w:t>rotokole odbioru gwarancyjnego S</w:t>
      </w:r>
      <w:r w:rsidRPr="000C0268">
        <w:rPr>
          <w:rFonts w:ascii="Arial" w:hAnsi="Arial" w:cs="Arial"/>
          <w:bCs/>
          <w:iCs/>
          <w:sz w:val="18"/>
          <w:szCs w:val="18"/>
        </w:rPr>
        <w:t xml:space="preserve">trony określą zakres wad oraz ustalą termin ich usunięcia. </w:t>
      </w:r>
    </w:p>
    <w:p w14:paraId="2F9B720A" w14:textId="58682D46" w:rsidR="00DA7026" w:rsidRPr="000C0268" w:rsidRDefault="00DA7026" w:rsidP="007775A4">
      <w:pPr>
        <w:numPr>
          <w:ilvl w:val="3"/>
          <w:numId w:val="7"/>
        </w:numPr>
        <w:tabs>
          <w:tab w:val="clear" w:pos="2880"/>
          <w:tab w:val="num" w:pos="360"/>
        </w:tabs>
        <w:autoSpaceDE w:val="0"/>
        <w:autoSpaceDN w:val="0"/>
        <w:adjustRightInd w:val="0"/>
        <w:ind w:left="360"/>
        <w:jc w:val="both"/>
        <w:rPr>
          <w:rFonts w:ascii="Arial" w:hAnsi="Arial" w:cs="Arial"/>
          <w:sz w:val="18"/>
          <w:szCs w:val="18"/>
          <w:lang w:eastAsia="en-US"/>
        </w:rPr>
      </w:pPr>
      <w:r w:rsidRPr="000C0268">
        <w:rPr>
          <w:rFonts w:ascii="Arial" w:hAnsi="Arial" w:cs="Arial"/>
          <w:bCs/>
          <w:iCs/>
          <w:sz w:val="18"/>
          <w:szCs w:val="18"/>
        </w:rPr>
        <w:t>Jeżeli stwierdzone wady uniemożli</w:t>
      </w:r>
      <w:r w:rsidR="000B36BD" w:rsidRPr="000C0268">
        <w:rPr>
          <w:rFonts w:ascii="Arial" w:hAnsi="Arial" w:cs="Arial"/>
          <w:bCs/>
          <w:iCs/>
          <w:sz w:val="18"/>
          <w:szCs w:val="18"/>
        </w:rPr>
        <w:t>wiałyby użytkowanie P</w:t>
      </w:r>
      <w:r w:rsidR="00FA1CE1" w:rsidRPr="000C0268">
        <w:rPr>
          <w:rFonts w:ascii="Arial" w:hAnsi="Arial" w:cs="Arial"/>
          <w:bCs/>
          <w:iCs/>
          <w:sz w:val="18"/>
          <w:szCs w:val="18"/>
        </w:rPr>
        <w:t xml:space="preserve">rzedmiotu </w:t>
      </w:r>
      <w:r w:rsidR="006C3C7A" w:rsidRPr="000C0268">
        <w:rPr>
          <w:rFonts w:ascii="Arial" w:hAnsi="Arial" w:cs="Arial"/>
          <w:bCs/>
          <w:iCs/>
          <w:sz w:val="18"/>
          <w:szCs w:val="18"/>
        </w:rPr>
        <w:t>Zamówienia</w:t>
      </w:r>
      <w:r w:rsidRPr="000C0268">
        <w:rPr>
          <w:rFonts w:ascii="Arial" w:hAnsi="Arial" w:cs="Arial"/>
          <w:bCs/>
          <w:iCs/>
          <w:sz w:val="18"/>
          <w:szCs w:val="18"/>
        </w:rPr>
        <w:t xml:space="preserve">, a także, gdy ujawniona wada może skutkować zagrożeniem dla życia lub zdrowia ludzi, zanieczyszczeniem środowiska, wystąpieniem niepowetowanej szkody dla Zamawiającego, Wykonawca zobowiązany jest: </w:t>
      </w:r>
    </w:p>
    <w:p w14:paraId="7972BB00" w14:textId="4D5647A6" w:rsidR="00DA7026" w:rsidRPr="000C0268" w:rsidRDefault="00DA7026" w:rsidP="00C22269">
      <w:pPr>
        <w:pStyle w:val="Akapitzlist"/>
        <w:widowControl w:val="0"/>
        <w:numPr>
          <w:ilvl w:val="0"/>
          <w:numId w:val="54"/>
        </w:numPr>
        <w:tabs>
          <w:tab w:val="left" w:pos="426"/>
        </w:tabs>
        <w:suppressAutoHyphens/>
        <w:autoSpaceDE w:val="0"/>
        <w:ind w:left="709" w:hanging="283"/>
        <w:jc w:val="both"/>
        <w:rPr>
          <w:rFonts w:ascii="Arial" w:hAnsi="Arial" w:cs="Arial"/>
          <w:bCs/>
          <w:iCs/>
          <w:sz w:val="18"/>
          <w:szCs w:val="18"/>
        </w:rPr>
      </w:pPr>
      <w:r w:rsidRPr="000C0268">
        <w:rPr>
          <w:rFonts w:ascii="Arial" w:hAnsi="Arial" w:cs="Arial"/>
          <w:bCs/>
          <w:iCs/>
          <w:sz w:val="18"/>
          <w:szCs w:val="18"/>
        </w:rPr>
        <w:t xml:space="preserve">przystąpić do usunięcia wady niezwłocznie, tj. do 24 godz. od otrzymania zgłoszenia od Zamawiającego lub od chwili sporządzenia protokołu, o którym mowa w </w:t>
      </w:r>
      <w:r w:rsidR="00A82483" w:rsidRPr="000C0268">
        <w:rPr>
          <w:rFonts w:ascii="Arial" w:hAnsi="Arial" w:cs="Arial"/>
          <w:bCs/>
          <w:iCs/>
          <w:sz w:val="18"/>
          <w:szCs w:val="18"/>
        </w:rPr>
        <w:t>ust.</w:t>
      </w:r>
      <w:r w:rsidRPr="000C0268">
        <w:rPr>
          <w:rFonts w:ascii="Arial" w:hAnsi="Arial" w:cs="Arial"/>
          <w:bCs/>
          <w:iCs/>
          <w:sz w:val="18"/>
          <w:szCs w:val="18"/>
        </w:rPr>
        <w:t xml:space="preserve"> 1</w:t>
      </w:r>
      <w:r w:rsidR="00720AD3" w:rsidRPr="000C0268">
        <w:rPr>
          <w:rFonts w:ascii="Arial" w:hAnsi="Arial" w:cs="Arial"/>
          <w:bCs/>
          <w:iCs/>
          <w:sz w:val="18"/>
          <w:szCs w:val="18"/>
        </w:rPr>
        <w:t>4</w:t>
      </w:r>
      <w:r w:rsidR="00A82483" w:rsidRPr="000C0268">
        <w:rPr>
          <w:rFonts w:ascii="Arial" w:hAnsi="Arial" w:cs="Arial"/>
          <w:bCs/>
          <w:iCs/>
          <w:sz w:val="18"/>
          <w:szCs w:val="18"/>
        </w:rPr>
        <w:t xml:space="preserve"> i ust.</w:t>
      </w:r>
      <w:r w:rsidRPr="000C0268">
        <w:rPr>
          <w:rFonts w:ascii="Arial" w:hAnsi="Arial" w:cs="Arial"/>
          <w:bCs/>
          <w:iCs/>
          <w:sz w:val="18"/>
          <w:szCs w:val="18"/>
        </w:rPr>
        <w:t>1</w:t>
      </w:r>
      <w:r w:rsidR="00720AD3" w:rsidRPr="000C0268">
        <w:rPr>
          <w:rFonts w:ascii="Arial" w:hAnsi="Arial" w:cs="Arial"/>
          <w:bCs/>
          <w:iCs/>
          <w:sz w:val="18"/>
          <w:szCs w:val="18"/>
        </w:rPr>
        <w:t>5</w:t>
      </w:r>
      <w:r w:rsidRPr="000C0268">
        <w:rPr>
          <w:rFonts w:ascii="Arial" w:hAnsi="Arial" w:cs="Arial"/>
          <w:bCs/>
          <w:iCs/>
          <w:sz w:val="18"/>
          <w:szCs w:val="18"/>
        </w:rPr>
        <w:t xml:space="preserve">, przy czym przez przystąpienie rozumie się osobiste przybycie na miejsce stwierdzenia wady pracownika Wykonawcy – specjalisty w zakresie danej awarii lub usterki, </w:t>
      </w:r>
    </w:p>
    <w:p w14:paraId="417CF93E" w14:textId="0080F192" w:rsidR="00DA7026" w:rsidRPr="000C0268" w:rsidRDefault="00DA7026" w:rsidP="00C22269">
      <w:pPr>
        <w:pStyle w:val="Akapitzlist"/>
        <w:widowControl w:val="0"/>
        <w:numPr>
          <w:ilvl w:val="0"/>
          <w:numId w:val="54"/>
        </w:numPr>
        <w:tabs>
          <w:tab w:val="left" w:pos="426"/>
        </w:tabs>
        <w:suppressAutoHyphens/>
        <w:autoSpaceDE w:val="0"/>
        <w:ind w:left="709" w:hanging="283"/>
        <w:jc w:val="both"/>
        <w:rPr>
          <w:rFonts w:ascii="Arial" w:hAnsi="Arial" w:cs="Arial"/>
          <w:bCs/>
          <w:iCs/>
          <w:sz w:val="18"/>
          <w:szCs w:val="18"/>
        </w:rPr>
      </w:pPr>
      <w:r w:rsidRPr="000C0268">
        <w:rPr>
          <w:rFonts w:ascii="Arial" w:hAnsi="Arial" w:cs="Arial"/>
          <w:bCs/>
          <w:iCs/>
          <w:sz w:val="18"/>
          <w:szCs w:val="18"/>
        </w:rPr>
        <w:t xml:space="preserve">usunąć wadę i powstałe w jej wyniku awarie i usterki w najwcześniejszym możliwym terminie, lecz nie później niż w ciągu 2 dni roboczych od chwili otrzymania wezwania do jej usunięcia lub od chwili sporządzenia protokołu, o którym mowa w </w:t>
      </w:r>
      <w:r w:rsidR="00A82483" w:rsidRPr="000C0268">
        <w:rPr>
          <w:rFonts w:ascii="Arial" w:hAnsi="Arial" w:cs="Arial"/>
          <w:bCs/>
          <w:iCs/>
          <w:sz w:val="18"/>
          <w:szCs w:val="18"/>
        </w:rPr>
        <w:t>ust.</w:t>
      </w:r>
      <w:r w:rsidRPr="000C0268">
        <w:rPr>
          <w:rFonts w:ascii="Arial" w:hAnsi="Arial" w:cs="Arial"/>
          <w:bCs/>
          <w:iCs/>
          <w:sz w:val="18"/>
          <w:szCs w:val="18"/>
        </w:rPr>
        <w:t>1</w:t>
      </w:r>
      <w:r w:rsidR="00720AD3" w:rsidRPr="000C0268">
        <w:rPr>
          <w:rFonts w:ascii="Arial" w:hAnsi="Arial" w:cs="Arial"/>
          <w:bCs/>
          <w:iCs/>
          <w:sz w:val="18"/>
          <w:szCs w:val="18"/>
        </w:rPr>
        <w:t>4</w:t>
      </w:r>
      <w:r w:rsidRPr="000C0268">
        <w:rPr>
          <w:rFonts w:ascii="Arial" w:hAnsi="Arial" w:cs="Arial"/>
          <w:bCs/>
          <w:iCs/>
          <w:sz w:val="18"/>
          <w:szCs w:val="18"/>
        </w:rPr>
        <w:t xml:space="preserve"> i </w:t>
      </w:r>
      <w:r w:rsidR="00A82483" w:rsidRPr="000C0268">
        <w:rPr>
          <w:rFonts w:ascii="Arial" w:hAnsi="Arial" w:cs="Arial"/>
          <w:bCs/>
          <w:iCs/>
          <w:sz w:val="18"/>
          <w:szCs w:val="18"/>
        </w:rPr>
        <w:t>ust.</w:t>
      </w:r>
      <w:r w:rsidRPr="000C0268">
        <w:rPr>
          <w:rFonts w:ascii="Arial" w:hAnsi="Arial" w:cs="Arial"/>
          <w:bCs/>
          <w:iCs/>
          <w:sz w:val="18"/>
          <w:szCs w:val="18"/>
        </w:rPr>
        <w:t>1</w:t>
      </w:r>
      <w:r w:rsidR="00720AD3" w:rsidRPr="000C0268">
        <w:rPr>
          <w:rFonts w:ascii="Arial" w:hAnsi="Arial" w:cs="Arial"/>
          <w:bCs/>
          <w:iCs/>
          <w:sz w:val="18"/>
          <w:szCs w:val="18"/>
        </w:rPr>
        <w:t>5</w:t>
      </w:r>
      <w:r w:rsidRPr="000C0268">
        <w:rPr>
          <w:rFonts w:ascii="Arial" w:hAnsi="Arial" w:cs="Arial"/>
          <w:bCs/>
          <w:iCs/>
          <w:sz w:val="18"/>
          <w:szCs w:val="18"/>
        </w:rPr>
        <w:t>. Jeżeli usunięcie wady z przyczyn obiektywnych nie będzie możliwe w terminie 2 dni, na pisemny wniosek Wykonawcy Zamawiający może wyznaczyć inny niezbędny do usunięcia wady termin, o czym niezwłocznie pisemnie poinformuje Wykonawcę.</w:t>
      </w:r>
    </w:p>
    <w:p w14:paraId="72729E4E" w14:textId="15D883F0" w:rsidR="00DA7026" w:rsidRPr="000C0268" w:rsidRDefault="00DA7026" w:rsidP="007775A4">
      <w:pPr>
        <w:pStyle w:val="Akapitzlist"/>
        <w:widowControl w:val="0"/>
        <w:numPr>
          <w:ilvl w:val="3"/>
          <w:numId w:val="7"/>
        </w:numPr>
        <w:tabs>
          <w:tab w:val="clear" w:pos="2880"/>
          <w:tab w:val="num" w:pos="426"/>
        </w:tabs>
        <w:suppressAutoHyphens/>
        <w:autoSpaceDE w:val="0"/>
        <w:ind w:left="426" w:hanging="426"/>
        <w:jc w:val="both"/>
        <w:rPr>
          <w:rFonts w:ascii="Arial" w:hAnsi="Arial" w:cs="Arial"/>
          <w:bCs/>
          <w:iCs/>
          <w:sz w:val="18"/>
          <w:szCs w:val="18"/>
        </w:rPr>
      </w:pPr>
      <w:r w:rsidRPr="000C0268">
        <w:rPr>
          <w:rFonts w:ascii="Arial" w:hAnsi="Arial" w:cs="Arial"/>
          <w:bCs/>
          <w:iCs/>
          <w:sz w:val="18"/>
          <w:szCs w:val="18"/>
        </w:rPr>
        <w:t xml:space="preserve">Usunięcie wad uważa się za skuteczne </w:t>
      </w:r>
      <w:r w:rsidR="00E01A91" w:rsidRPr="000C0268">
        <w:rPr>
          <w:rFonts w:ascii="Arial" w:hAnsi="Arial" w:cs="Arial"/>
          <w:bCs/>
          <w:iCs/>
          <w:sz w:val="18"/>
          <w:szCs w:val="18"/>
        </w:rPr>
        <w:t>z chwilą podpisania przez obie S</w:t>
      </w:r>
      <w:r w:rsidRPr="000C0268">
        <w:rPr>
          <w:rFonts w:ascii="Arial" w:hAnsi="Arial" w:cs="Arial"/>
          <w:bCs/>
          <w:iCs/>
          <w:sz w:val="18"/>
          <w:szCs w:val="18"/>
        </w:rPr>
        <w:t>trony protokołu odbioru prac usuwania wad.</w:t>
      </w:r>
    </w:p>
    <w:p w14:paraId="32300DEC" w14:textId="77777777" w:rsidR="00DA7026" w:rsidRPr="000C0268" w:rsidRDefault="00DA7026" w:rsidP="007775A4">
      <w:pPr>
        <w:pStyle w:val="Akapitzlist"/>
        <w:widowControl w:val="0"/>
        <w:numPr>
          <w:ilvl w:val="3"/>
          <w:numId w:val="7"/>
        </w:numPr>
        <w:tabs>
          <w:tab w:val="clear" w:pos="2880"/>
          <w:tab w:val="num" w:pos="426"/>
        </w:tabs>
        <w:suppressAutoHyphens/>
        <w:autoSpaceDE w:val="0"/>
        <w:ind w:left="426" w:hanging="426"/>
        <w:jc w:val="both"/>
        <w:rPr>
          <w:rFonts w:ascii="Arial" w:hAnsi="Arial" w:cs="Arial"/>
          <w:bCs/>
          <w:iCs/>
          <w:sz w:val="18"/>
          <w:szCs w:val="18"/>
        </w:rPr>
      </w:pPr>
      <w:r w:rsidRPr="000C0268">
        <w:rPr>
          <w:rFonts w:ascii="Arial" w:hAnsi="Arial" w:cs="Arial"/>
          <w:bCs/>
          <w:iCs/>
          <w:sz w:val="18"/>
          <w:szCs w:val="18"/>
        </w:rPr>
        <w:t>Wykonawca jest odpowiedzialny za wszelkie szkody, które spowodował usuwaniem wad.</w:t>
      </w:r>
    </w:p>
    <w:p w14:paraId="7892ECAD" w14:textId="601AF66A" w:rsidR="00DA7026" w:rsidRPr="000C0268" w:rsidRDefault="00DA7026" w:rsidP="007775A4">
      <w:pPr>
        <w:pStyle w:val="Akapitzlist"/>
        <w:widowControl w:val="0"/>
        <w:numPr>
          <w:ilvl w:val="3"/>
          <w:numId w:val="7"/>
        </w:numPr>
        <w:tabs>
          <w:tab w:val="clear" w:pos="2880"/>
          <w:tab w:val="num" w:pos="426"/>
        </w:tabs>
        <w:suppressAutoHyphens/>
        <w:autoSpaceDE w:val="0"/>
        <w:ind w:left="426" w:hanging="426"/>
        <w:jc w:val="both"/>
        <w:rPr>
          <w:rFonts w:ascii="Arial" w:hAnsi="Arial" w:cs="Arial"/>
          <w:bCs/>
          <w:iCs/>
          <w:sz w:val="18"/>
          <w:szCs w:val="18"/>
        </w:rPr>
      </w:pPr>
      <w:r w:rsidRPr="000C0268">
        <w:rPr>
          <w:rFonts w:ascii="Arial" w:hAnsi="Arial" w:cs="Arial"/>
          <w:bCs/>
          <w:iCs/>
          <w:sz w:val="18"/>
          <w:szCs w:val="18"/>
        </w:rPr>
        <w:t>Okres gwarancji biegnie od now</w:t>
      </w:r>
      <w:r w:rsidR="000B36BD" w:rsidRPr="000C0268">
        <w:rPr>
          <w:rFonts w:ascii="Arial" w:hAnsi="Arial" w:cs="Arial"/>
          <w:bCs/>
          <w:iCs/>
          <w:sz w:val="18"/>
          <w:szCs w:val="18"/>
        </w:rPr>
        <w:t>a w przypadku wymiany elementu P</w:t>
      </w:r>
      <w:r w:rsidRPr="000C0268">
        <w:rPr>
          <w:rFonts w:ascii="Arial" w:hAnsi="Arial" w:cs="Arial"/>
          <w:bCs/>
          <w:iCs/>
          <w:sz w:val="18"/>
          <w:szCs w:val="18"/>
        </w:rPr>
        <w:t xml:space="preserve">rzedmiotu </w:t>
      </w:r>
      <w:r w:rsidR="006C3C7A" w:rsidRPr="000C0268">
        <w:rPr>
          <w:rFonts w:ascii="Arial" w:hAnsi="Arial" w:cs="Arial"/>
          <w:bCs/>
          <w:iCs/>
          <w:sz w:val="18"/>
          <w:szCs w:val="18"/>
        </w:rPr>
        <w:t>Zamówienia</w:t>
      </w:r>
      <w:r w:rsidRPr="000C0268">
        <w:rPr>
          <w:rFonts w:ascii="Arial" w:hAnsi="Arial" w:cs="Arial"/>
          <w:bCs/>
          <w:iCs/>
          <w:sz w:val="18"/>
          <w:szCs w:val="18"/>
        </w:rPr>
        <w:t xml:space="preserve"> na nowy, wolny od wad, a także w przypadku dokonan</w:t>
      </w:r>
      <w:r w:rsidR="000B36BD" w:rsidRPr="000C0268">
        <w:rPr>
          <w:rFonts w:ascii="Arial" w:hAnsi="Arial" w:cs="Arial"/>
          <w:bCs/>
          <w:iCs/>
          <w:sz w:val="18"/>
          <w:szCs w:val="18"/>
        </w:rPr>
        <w:t>ia istotnych napraw P</w:t>
      </w:r>
      <w:r w:rsidR="00FA1CE1" w:rsidRPr="000C0268">
        <w:rPr>
          <w:rFonts w:ascii="Arial" w:hAnsi="Arial" w:cs="Arial"/>
          <w:bCs/>
          <w:iCs/>
          <w:sz w:val="18"/>
          <w:szCs w:val="18"/>
        </w:rPr>
        <w:t xml:space="preserve">rzedmiotu </w:t>
      </w:r>
      <w:r w:rsidR="006C3C7A" w:rsidRPr="000C0268">
        <w:rPr>
          <w:rFonts w:ascii="Arial" w:hAnsi="Arial" w:cs="Arial"/>
          <w:bCs/>
          <w:iCs/>
          <w:sz w:val="18"/>
          <w:szCs w:val="18"/>
        </w:rPr>
        <w:t>Zamówienia</w:t>
      </w:r>
      <w:r w:rsidRPr="000C0268">
        <w:rPr>
          <w:rFonts w:ascii="Arial" w:hAnsi="Arial" w:cs="Arial"/>
          <w:bCs/>
          <w:iCs/>
          <w:sz w:val="18"/>
          <w:szCs w:val="18"/>
        </w:rPr>
        <w:t xml:space="preserve">. </w:t>
      </w:r>
    </w:p>
    <w:p w14:paraId="378E8FCD" w14:textId="709507C1" w:rsidR="00DA7026" w:rsidRPr="000C0268" w:rsidRDefault="00DA7026" w:rsidP="007775A4">
      <w:pPr>
        <w:pStyle w:val="Akapitzlist"/>
        <w:widowControl w:val="0"/>
        <w:numPr>
          <w:ilvl w:val="3"/>
          <w:numId w:val="7"/>
        </w:numPr>
        <w:tabs>
          <w:tab w:val="clear" w:pos="2880"/>
          <w:tab w:val="num" w:pos="426"/>
        </w:tabs>
        <w:suppressAutoHyphens/>
        <w:autoSpaceDE w:val="0"/>
        <w:ind w:left="426" w:hanging="426"/>
        <w:jc w:val="both"/>
        <w:rPr>
          <w:rFonts w:ascii="Arial" w:hAnsi="Arial" w:cs="Arial"/>
          <w:bCs/>
          <w:iCs/>
          <w:sz w:val="18"/>
          <w:szCs w:val="18"/>
        </w:rPr>
      </w:pPr>
      <w:r w:rsidRPr="000C0268">
        <w:rPr>
          <w:rFonts w:ascii="Arial" w:hAnsi="Arial" w:cs="Arial"/>
          <w:bCs/>
          <w:iCs/>
          <w:sz w:val="18"/>
          <w:szCs w:val="18"/>
        </w:rPr>
        <w:t>W przypadku wystąpienia wad nieistotnych w okresie gwarancji, termin gwarancji ulega wydłużeniu o okres od dnia zawiadomienia Wykonawcy o dostrzeżonej wadzie do czasu jej usunięcia, stwierdzonego protokolarnie - w przypadku, kiedy wada nie zostanie napr</w:t>
      </w:r>
      <w:r w:rsidR="00FA1CE1" w:rsidRPr="000C0268">
        <w:rPr>
          <w:rFonts w:ascii="Arial" w:hAnsi="Arial" w:cs="Arial"/>
          <w:bCs/>
          <w:iCs/>
          <w:sz w:val="18"/>
          <w:szCs w:val="18"/>
        </w:rPr>
        <w:t>awiona w terminie określonym w U</w:t>
      </w:r>
      <w:r w:rsidRPr="000C0268">
        <w:rPr>
          <w:rFonts w:ascii="Arial" w:hAnsi="Arial" w:cs="Arial"/>
          <w:bCs/>
          <w:iCs/>
          <w:sz w:val="18"/>
          <w:szCs w:val="18"/>
        </w:rPr>
        <w:t xml:space="preserve">mowie. Wykonawca jest zobowiązany do przedłużenia okresu gwarancji o powyższy okres. </w:t>
      </w:r>
    </w:p>
    <w:p w14:paraId="732F7520" w14:textId="77777777" w:rsidR="00DA7026" w:rsidRPr="000C0268" w:rsidRDefault="00DA7026" w:rsidP="007775A4">
      <w:pPr>
        <w:pStyle w:val="Akapitzlist"/>
        <w:widowControl w:val="0"/>
        <w:numPr>
          <w:ilvl w:val="3"/>
          <w:numId w:val="7"/>
        </w:numPr>
        <w:tabs>
          <w:tab w:val="clear" w:pos="2880"/>
          <w:tab w:val="num" w:pos="426"/>
        </w:tabs>
        <w:suppressAutoHyphens/>
        <w:autoSpaceDE w:val="0"/>
        <w:ind w:left="426" w:hanging="426"/>
        <w:jc w:val="both"/>
        <w:rPr>
          <w:rFonts w:ascii="Arial" w:hAnsi="Arial" w:cs="Arial"/>
          <w:bCs/>
          <w:iCs/>
          <w:sz w:val="18"/>
          <w:szCs w:val="18"/>
        </w:rPr>
      </w:pPr>
      <w:r w:rsidRPr="000C0268">
        <w:rPr>
          <w:rFonts w:ascii="Arial" w:hAnsi="Arial" w:cs="Arial"/>
          <w:bCs/>
          <w:iCs/>
          <w:sz w:val="18"/>
          <w:szCs w:val="18"/>
        </w:rPr>
        <w:t xml:space="preserve">Pomimo wygaśnięcia gwarancji lub rękojmi Wykonawca zobowiązany jest usunąć wady, które zostały zgłoszone przez Zamawiającego w okresie trwania gwarancji lub rękojmi. </w:t>
      </w:r>
    </w:p>
    <w:p w14:paraId="4ADE8213" w14:textId="77777777" w:rsidR="00E94245" w:rsidRPr="000C0268" w:rsidRDefault="00DA7026" w:rsidP="00E94245">
      <w:pPr>
        <w:pStyle w:val="Akapitzlist"/>
        <w:widowControl w:val="0"/>
        <w:numPr>
          <w:ilvl w:val="3"/>
          <w:numId w:val="7"/>
        </w:numPr>
        <w:tabs>
          <w:tab w:val="clear" w:pos="2880"/>
          <w:tab w:val="num" w:pos="426"/>
        </w:tabs>
        <w:suppressAutoHyphens/>
        <w:autoSpaceDE w:val="0"/>
        <w:ind w:left="426" w:hanging="426"/>
        <w:jc w:val="both"/>
        <w:rPr>
          <w:rFonts w:ascii="Arial" w:hAnsi="Arial" w:cs="Arial"/>
          <w:bCs/>
          <w:iCs/>
          <w:sz w:val="18"/>
          <w:szCs w:val="18"/>
        </w:rPr>
      </w:pPr>
      <w:r w:rsidRPr="000C0268">
        <w:rPr>
          <w:rFonts w:ascii="Arial" w:hAnsi="Arial" w:cs="Arial"/>
          <w:bCs/>
          <w:iCs/>
          <w:sz w:val="18"/>
          <w:szCs w:val="18"/>
        </w:rPr>
        <w:t>Gwarancja wygasa automatycznie na te elementy, które Zamawiający (w tym użytkownik) poddał remontowi lub wymianie z przyczyn, za które Wykonawca nie ponosi odpowiedzialności.</w:t>
      </w:r>
    </w:p>
    <w:p w14:paraId="0ED36A2F" w14:textId="086E919F" w:rsidR="004F5E41" w:rsidRPr="000C0268" w:rsidRDefault="00E94245" w:rsidP="00E94245">
      <w:pPr>
        <w:pStyle w:val="Akapitzlist"/>
        <w:widowControl w:val="0"/>
        <w:numPr>
          <w:ilvl w:val="3"/>
          <w:numId w:val="7"/>
        </w:numPr>
        <w:tabs>
          <w:tab w:val="clear" w:pos="2880"/>
          <w:tab w:val="num" w:pos="426"/>
        </w:tabs>
        <w:suppressAutoHyphens/>
        <w:autoSpaceDE w:val="0"/>
        <w:ind w:left="426" w:hanging="426"/>
        <w:jc w:val="both"/>
        <w:rPr>
          <w:rFonts w:ascii="Arial" w:hAnsi="Arial" w:cs="Arial"/>
          <w:bCs/>
          <w:iCs/>
          <w:sz w:val="18"/>
          <w:szCs w:val="18"/>
        </w:rPr>
      </w:pPr>
      <w:r w:rsidRPr="000C0268">
        <w:rPr>
          <w:rFonts w:ascii="Arial" w:hAnsi="Arial" w:cs="Arial"/>
          <w:sz w:val="18"/>
          <w:szCs w:val="18"/>
        </w:rPr>
        <w:t>Zamawiający może realizować uprawnienia z tytułu gwarancji niezależnie od uprawnień z tytułu rękojmi. Bieg terminu gwarancji i rękojmi rozpoczyn</w:t>
      </w:r>
      <w:r w:rsidR="00E01A91" w:rsidRPr="000C0268">
        <w:rPr>
          <w:rFonts w:ascii="Arial" w:hAnsi="Arial" w:cs="Arial"/>
          <w:sz w:val="18"/>
          <w:szCs w:val="18"/>
        </w:rPr>
        <w:t>a się od dnia podpisania przez S</w:t>
      </w:r>
      <w:r w:rsidRPr="000C0268">
        <w:rPr>
          <w:rFonts w:ascii="Arial" w:hAnsi="Arial" w:cs="Arial"/>
          <w:sz w:val="18"/>
          <w:szCs w:val="18"/>
        </w:rPr>
        <w:t>trony protokoł</w:t>
      </w:r>
      <w:r w:rsidR="000B36BD" w:rsidRPr="000C0268">
        <w:rPr>
          <w:rFonts w:ascii="Arial" w:hAnsi="Arial" w:cs="Arial"/>
          <w:sz w:val="18"/>
          <w:szCs w:val="18"/>
        </w:rPr>
        <w:t>u odbioru końcowego P</w:t>
      </w:r>
      <w:r w:rsidR="00FA1CE1" w:rsidRPr="000C0268">
        <w:rPr>
          <w:rFonts w:ascii="Arial" w:hAnsi="Arial" w:cs="Arial"/>
          <w:sz w:val="18"/>
          <w:szCs w:val="18"/>
        </w:rPr>
        <w:t xml:space="preserve">rzedmiotu </w:t>
      </w:r>
      <w:r w:rsidR="006C3C7A" w:rsidRPr="000C0268">
        <w:rPr>
          <w:rFonts w:ascii="Arial" w:hAnsi="Arial" w:cs="Arial"/>
          <w:sz w:val="18"/>
          <w:szCs w:val="18"/>
        </w:rPr>
        <w:t>Zamówienia</w:t>
      </w:r>
      <w:r w:rsidRPr="000C0268">
        <w:rPr>
          <w:rFonts w:ascii="Arial" w:hAnsi="Arial" w:cs="Arial"/>
          <w:sz w:val="18"/>
          <w:szCs w:val="18"/>
        </w:rPr>
        <w:t xml:space="preserve"> lub daty usunięcia wady istotnej stwierdzonej w czasie odbioru</w:t>
      </w:r>
    </w:p>
    <w:p w14:paraId="6D87CEE4" w14:textId="77777777" w:rsidR="00E94245" w:rsidRPr="003E3793" w:rsidRDefault="00E94245" w:rsidP="007775A4">
      <w:pPr>
        <w:autoSpaceDE w:val="0"/>
        <w:autoSpaceDN w:val="0"/>
        <w:adjustRightInd w:val="0"/>
        <w:jc w:val="center"/>
        <w:rPr>
          <w:rFonts w:ascii="Arial" w:hAnsi="Arial" w:cs="Arial"/>
          <w:b/>
          <w:bCs/>
          <w:sz w:val="6"/>
          <w:szCs w:val="6"/>
          <w:lang w:eastAsia="en-US"/>
        </w:rPr>
      </w:pPr>
    </w:p>
    <w:p w14:paraId="5F9D50F5" w14:textId="074A9464" w:rsidR="004F5E41" w:rsidRPr="004D302C" w:rsidRDefault="004F5E41" w:rsidP="007775A4">
      <w:pPr>
        <w:autoSpaceDE w:val="0"/>
        <w:autoSpaceDN w:val="0"/>
        <w:adjustRightInd w:val="0"/>
        <w:jc w:val="center"/>
        <w:rPr>
          <w:rFonts w:ascii="Arial" w:hAnsi="Arial" w:cs="Arial"/>
          <w:b/>
          <w:bCs/>
          <w:sz w:val="18"/>
          <w:szCs w:val="18"/>
          <w:lang w:eastAsia="en-US"/>
        </w:rPr>
      </w:pPr>
      <w:r w:rsidRPr="004D302C">
        <w:rPr>
          <w:rFonts w:ascii="Arial" w:hAnsi="Arial" w:cs="Arial"/>
          <w:b/>
          <w:bCs/>
          <w:sz w:val="18"/>
          <w:szCs w:val="18"/>
          <w:lang w:eastAsia="en-US"/>
        </w:rPr>
        <w:t>§ 1</w:t>
      </w:r>
      <w:r w:rsidR="009A222E" w:rsidRPr="004D302C">
        <w:rPr>
          <w:rFonts w:ascii="Arial" w:hAnsi="Arial" w:cs="Arial"/>
          <w:b/>
          <w:bCs/>
          <w:sz w:val="18"/>
          <w:szCs w:val="18"/>
          <w:lang w:eastAsia="en-US"/>
        </w:rPr>
        <w:t>4</w:t>
      </w:r>
    </w:p>
    <w:p w14:paraId="3137B693" w14:textId="77777777" w:rsidR="00450609" w:rsidRPr="004D302C" w:rsidRDefault="004F5E41" w:rsidP="007775A4">
      <w:pPr>
        <w:autoSpaceDE w:val="0"/>
        <w:autoSpaceDN w:val="0"/>
        <w:adjustRightInd w:val="0"/>
        <w:jc w:val="center"/>
        <w:rPr>
          <w:rFonts w:ascii="Arial" w:hAnsi="Arial" w:cs="Arial"/>
          <w:sz w:val="18"/>
          <w:szCs w:val="18"/>
          <w:lang w:eastAsia="en-US"/>
        </w:rPr>
      </w:pPr>
      <w:r w:rsidRPr="004D302C">
        <w:rPr>
          <w:rFonts w:ascii="Arial" w:hAnsi="Arial" w:cs="Arial"/>
          <w:b/>
          <w:bCs/>
          <w:sz w:val="18"/>
          <w:szCs w:val="18"/>
          <w:lang w:eastAsia="en-US"/>
        </w:rPr>
        <w:t>Kary umowne</w:t>
      </w:r>
    </w:p>
    <w:p w14:paraId="4163EAA3" w14:textId="77777777" w:rsidR="00450609" w:rsidRPr="004D302C" w:rsidRDefault="00450609" w:rsidP="007775A4">
      <w:pPr>
        <w:numPr>
          <w:ilvl w:val="3"/>
          <w:numId w:val="8"/>
        </w:numPr>
        <w:tabs>
          <w:tab w:val="clear" w:pos="288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sz w:val="18"/>
          <w:szCs w:val="18"/>
          <w:lang w:eastAsia="en-US"/>
        </w:rPr>
        <w:t xml:space="preserve">Strony postanawiają, że podstawową formą odszkodowania są kary umowne. </w:t>
      </w:r>
    </w:p>
    <w:p w14:paraId="312D42C3" w14:textId="77777777" w:rsidR="00450609" w:rsidRPr="004D302C" w:rsidRDefault="00450609" w:rsidP="007775A4">
      <w:pPr>
        <w:numPr>
          <w:ilvl w:val="3"/>
          <w:numId w:val="8"/>
        </w:numPr>
        <w:tabs>
          <w:tab w:val="clear" w:pos="2880"/>
          <w:tab w:val="num" w:pos="360"/>
        </w:tabs>
        <w:autoSpaceDE w:val="0"/>
        <w:autoSpaceDN w:val="0"/>
        <w:adjustRightInd w:val="0"/>
        <w:ind w:left="360"/>
        <w:jc w:val="both"/>
        <w:rPr>
          <w:rFonts w:ascii="Arial" w:hAnsi="Arial" w:cs="Arial"/>
          <w:sz w:val="18"/>
          <w:szCs w:val="18"/>
          <w:lang w:eastAsia="en-US"/>
        </w:rPr>
      </w:pPr>
      <w:r w:rsidRPr="004D302C">
        <w:rPr>
          <w:rFonts w:ascii="Arial" w:hAnsi="Arial" w:cs="Arial"/>
          <w:sz w:val="18"/>
          <w:szCs w:val="18"/>
          <w:lang w:eastAsia="en-US"/>
        </w:rPr>
        <w:t xml:space="preserve">Wykonawca zapłaci Zamawiającemu kary umowne: </w:t>
      </w:r>
    </w:p>
    <w:p w14:paraId="3066FA9F" w14:textId="339C8707" w:rsidR="00450609" w:rsidRPr="004D302C" w:rsidRDefault="00450609"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4D302C">
        <w:rPr>
          <w:rFonts w:ascii="Arial" w:hAnsi="Arial" w:cs="Arial"/>
          <w:sz w:val="18"/>
          <w:szCs w:val="18"/>
          <w:lang w:eastAsia="en-US"/>
        </w:rPr>
        <w:t xml:space="preserve">z tytułu braku zapłaty wynagrodzenia należnego podwykonawcom lub dalszym podwykonawcom -                         w wysokości 5 % wartości wynagrodzenia brutto należnego podwykonawcom lub dalszym podwykonawcom (kara będzie nakładana za każdy przypadek braku zapłaty za roboty budowlane, dostawy lub usługi wchodzące w zakres ujęty w fakturze </w:t>
      </w:r>
      <w:r w:rsidR="007A69C0" w:rsidRPr="004D302C">
        <w:rPr>
          <w:rFonts w:ascii="Arial" w:hAnsi="Arial" w:cs="Arial"/>
          <w:sz w:val="18"/>
          <w:szCs w:val="18"/>
          <w:lang w:eastAsia="en-US"/>
        </w:rPr>
        <w:t xml:space="preserve">częściowej lub </w:t>
      </w:r>
      <w:r w:rsidRPr="004D302C">
        <w:rPr>
          <w:rFonts w:ascii="Arial" w:hAnsi="Arial" w:cs="Arial"/>
          <w:sz w:val="18"/>
          <w:szCs w:val="18"/>
          <w:lang w:eastAsia="en-US"/>
        </w:rPr>
        <w:t xml:space="preserve">końcowej), </w:t>
      </w:r>
    </w:p>
    <w:p w14:paraId="79A9800C" w14:textId="3B3F936B" w:rsidR="00450609" w:rsidRPr="004D302C" w:rsidRDefault="00450609"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4D302C">
        <w:rPr>
          <w:rFonts w:ascii="Arial" w:hAnsi="Arial" w:cs="Arial"/>
          <w:sz w:val="18"/>
          <w:szCs w:val="18"/>
          <w:lang w:eastAsia="en-US"/>
        </w:rPr>
        <w:t xml:space="preserve">z tytułu nieterminowej zapłaty wynagrodzenia należnego podwykonawcom lub dalszym podwykonawcom – w wysokości 0,2 % wartości wynagrodzenia brutto należnego podwykonawcom lub dalszym podwykonawcom za każdy </w:t>
      </w:r>
      <w:r w:rsidR="00F21532" w:rsidRPr="004D302C">
        <w:rPr>
          <w:rFonts w:ascii="Arial" w:hAnsi="Arial" w:cs="Arial"/>
          <w:sz w:val="18"/>
          <w:szCs w:val="18"/>
          <w:lang w:eastAsia="en-US"/>
        </w:rPr>
        <w:t xml:space="preserve">rozpoczęty </w:t>
      </w:r>
      <w:r w:rsidRPr="004D302C">
        <w:rPr>
          <w:rFonts w:ascii="Arial" w:hAnsi="Arial" w:cs="Arial"/>
          <w:sz w:val="18"/>
          <w:szCs w:val="18"/>
          <w:lang w:eastAsia="en-US"/>
        </w:rPr>
        <w:t xml:space="preserve">dzień </w:t>
      </w:r>
      <w:r w:rsidR="007A69C0" w:rsidRPr="004D302C">
        <w:rPr>
          <w:rFonts w:ascii="Arial" w:hAnsi="Arial" w:cs="Arial"/>
          <w:sz w:val="18"/>
          <w:szCs w:val="18"/>
          <w:lang w:eastAsia="en-US"/>
        </w:rPr>
        <w:t>zwłoki</w:t>
      </w:r>
      <w:r w:rsidRPr="004D302C">
        <w:rPr>
          <w:rFonts w:ascii="Arial" w:hAnsi="Arial" w:cs="Arial"/>
          <w:sz w:val="18"/>
          <w:szCs w:val="18"/>
          <w:lang w:eastAsia="en-US"/>
        </w:rPr>
        <w:t xml:space="preserve"> (kara będzie nakładana w każdym przypadku nieterminowej zapłaty wynagrodzenia należnego podwykonawcom lub dalszym podwykonawcom za roboty budowlane, dostawy lub usługi wchodzące w zakres ujęty w fakturze </w:t>
      </w:r>
      <w:r w:rsidR="007A69C0" w:rsidRPr="004D302C">
        <w:rPr>
          <w:rFonts w:ascii="Arial" w:hAnsi="Arial" w:cs="Arial"/>
          <w:sz w:val="18"/>
          <w:szCs w:val="18"/>
          <w:lang w:eastAsia="en-US"/>
        </w:rPr>
        <w:t xml:space="preserve">częściowej lub </w:t>
      </w:r>
      <w:r w:rsidRPr="004D302C">
        <w:rPr>
          <w:rFonts w:ascii="Arial" w:hAnsi="Arial" w:cs="Arial"/>
          <w:sz w:val="18"/>
          <w:szCs w:val="18"/>
          <w:lang w:eastAsia="en-US"/>
        </w:rPr>
        <w:t xml:space="preserve">końcowej), </w:t>
      </w:r>
    </w:p>
    <w:p w14:paraId="76A247D7" w14:textId="5931F70A" w:rsidR="00450609" w:rsidRPr="004D302C" w:rsidRDefault="00450609"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4D302C">
        <w:rPr>
          <w:rFonts w:ascii="Arial" w:hAnsi="Arial" w:cs="Arial"/>
          <w:sz w:val="18"/>
          <w:szCs w:val="18"/>
          <w:lang w:eastAsia="en-US"/>
        </w:rPr>
        <w:t>z tytułu nieprzedłożenia do zaakceptowania projektu umowy o podwykonawstwo, której przedmiotem są roboty budowlane lub projektu jej zmiany – w wysokości 0,</w:t>
      </w:r>
      <w:r w:rsidR="00607379" w:rsidRPr="004D302C">
        <w:rPr>
          <w:rFonts w:ascii="Arial" w:hAnsi="Arial" w:cs="Arial"/>
          <w:sz w:val="18"/>
          <w:szCs w:val="18"/>
          <w:lang w:eastAsia="en-US"/>
        </w:rPr>
        <w:t>05</w:t>
      </w:r>
      <w:r w:rsidRPr="004D302C">
        <w:rPr>
          <w:rFonts w:ascii="Arial" w:hAnsi="Arial" w:cs="Arial"/>
          <w:sz w:val="18"/>
          <w:szCs w:val="18"/>
          <w:lang w:eastAsia="en-US"/>
        </w:rPr>
        <w:t xml:space="preserve"> % wartości </w:t>
      </w:r>
      <w:r w:rsidR="003E6FF7" w:rsidRPr="004D302C">
        <w:rPr>
          <w:rFonts w:ascii="Arial" w:hAnsi="Arial" w:cs="Arial"/>
          <w:sz w:val="18"/>
          <w:szCs w:val="18"/>
          <w:lang w:eastAsia="en-US"/>
        </w:rPr>
        <w:t xml:space="preserve">łącznego </w:t>
      </w:r>
      <w:r w:rsidRPr="004D302C">
        <w:rPr>
          <w:rFonts w:ascii="Arial" w:hAnsi="Arial" w:cs="Arial"/>
          <w:sz w:val="18"/>
          <w:szCs w:val="18"/>
          <w:lang w:eastAsia="en-US"/>
        </w:rPr>
        <w:t>wynagrodzenia umownego brutto ok</w:t>
      </w:r>
      <w:r w:rsidR="00FA1CE1" w:rsidRPr="004D302C">
        <w:rPr>
          <w:rFonts w:ascii="Arial" w:hAnsi="Arial" w:cs="Arial"/>
          <w:sz w:val="18"/>
          <w:szCs w:val="18"/>
          <w:lang w:eastAsia="en-US"/>
        </w:rPr>
        <w:t>reślonego w § 2 ust.1 U</w:t>
      </w:r>
      <w:r w:rsidRPr="004D302C">
        <w:rPr>
          <w:rFonts w:ascii="Arial" w:hAnsi="Arial" w:cs="Arial"/>
          <w:sz w:val="18"/>
          <w:szCs w:val="18"/>
          <w:lang w:eastAsia="en-US"/>
        </w:rPr>
        <w:t xml:space="preserve">mowy (kara będzie nakładana za każdy przypadek nieprzedłożenia do zaakceptowania projektu umowy o podwykonawstwo, której przedmiotem są roboty budowlane lub projektu jej zmiany), </w:t>
      </w:r>
    </w:p>
    <w:p w14:paraId="4AAAEA22" w14:textId="13394B5C" w:rsidR="00450609" w:rsidRPr="004D302C" w:rsidRDefault="00450609"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4D302C">
        <w:rPr>
          <w:rFonts w:ascii="Arial" w:hAnsi="Arial" w:cs="Arial"/>
          <w:sz w:val="18"/>
          <w:szCs w:val="18"/>
          <w:lang w:eastAsia="en-US"/>
        </w:rPr>
        <w:t>z tytułu nieprzedłożenia poświadczonej za zgodność z oryginałem kopii umowy o podwykonawstwo lub jej zmiany – w wysokości 0,</w:t>
      </w:r>
      <w:r w:rsidR="00607379" w:rsidRPr="004D302C">
        <w:rPr>
          <w:rFonts w:ascii="Arial" w:hAnsi="Arial" w:cs="Arial"/>
          <w:sz w:val="18"/>
          <w:szCs w:val="18"/>
          <w:lang w:eastAsia="en-US"/>
        </w:rPr>
        <w:t>05</w:t>
      </w:r>
      <w:r w:rsidRPr="004D302C">
        <w:rPr>
          <w:rFonts w:ascii="Arial" w:hAnsi="Arial" w:cs="Arial"/>
          <w:sz w:val="18"/>
          <w:szCs w:val="18"/>
          <w:lang w:eastAsia="en-US"/>
        </w:rPr>
        <w:t xml:space="preserve"> % wartości </w:t>
      </w:r>
      <w:r w:rsidR="003E6FF7" w:rsidRPr="004D302C">
        <w:rPr>
          <w:rFonts w:ascii="Arial" w:hAnsi="Arial" w:cs="Arial"/>
          <w:sz w:val="18"/>
          <w:szCs w:val="18"/>
          <w:lang w:eastAsia="en-US"/>
        </w:rPr>
        <w:t xml:space="preserve">łącznego </w:t>
      </w:r>
      <w:r w:rsidRPr="004D302C">
        <w:rPr>
          <w:rFonts w:ascii="Arial" w:hAnsi="Arial" w:cs="Arial"/>
          <w:sz w:val="18"/>
          <w:szCs w:val="18"/>
          <w:lang w:eastAsia="en-US"/>
        </w:rPr>
        <w:t>wynagrodzenia umownego brutto okr</w:t>
      </w:r>
      <w:r w:rsidR="00FA1CE1" w:rsidRPr="004D302C">
        <w:rPr>
          <w:rFonts w:ascii="Arial" w:hAnsi="Arial" w:cs="Arial"/>
          <w:sz w:val="18"/>
          <w:szCs w:val="18"/>
          <w:lang w:eastAsia="en-US"/>
        </w:rPr>
        <w:t xml:space="preserve">eślonego w § </w:t>
      </w:r>
      <w:r w:rsidR="00FA1CE1" w:rsidRPr="004D302C">
        <w:rPr>
          <w:rFonts w:ascii="Arial" w:hAnsi="Arial" w:cs="Arial"/>
          <w:sz w:val="18"/>
          <w:szCs w:val="18"/>
          <w:lang w:eastAsia="en-US"/>
        </w:rPr>
        <w:lastRenderedPageBreak/>
        <w:t>2 ust.1 U</w:t>
      </w:r>
      <w:r w:rsidRPr="004D302C">
        <w:rPr>
          <w:rFonts w:ascii="Arial" w:hAnsi="Arial" w:cs="Arial"/>
          <w:sz w:val="18"/>
          <w:szCs w:val="18"/>
          <w:lang w:eastAsia="en-US"/>
        </w:rPr>
        <w:t xml:space="preserve">mowy (kara będzie nakładana za każdy przypadek nieprzedłożenia poświadczonej za zgodność z oryginałem kopii umowy o podwykonawstwo lub jej zmiany), </w:t>
      </w:r>
    </w:p>
    <w:p w14:paraId="19E4EAE7" w14:textId="549EFB1B" w:rsidR="00852C3C" w:rsidRPr="004D302C" w:rsidRDefault="00852C3C"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4D302C">
        <w:rPr>
          <w:rFonts w:ascii="Arial" w:hAnsi="Arial" w:cs="Arial"/>
          <w:sz w:val="18"/>
          <w:szCs w:val="18"/>
          <w:lang w:eastAsia="en-US"/>
        </w:rPr>
        <w:t xml:space="preserve">z tytułu braku zmiany umowy o podwykonawstwo w zakresie terminu zapłaty – w wysokości 0,1 % wartości wynagrodzenia  brutto określonego w umowie o podwykonawstwo (kara będzie nakładana za każdy przypadek braku zmiany umowy o podwykonawstwo w zakresie zmiany terminu zapłaty), </w:t>
      </w:r>
    </w:p>
    <w:p w14:paraId="7E145D81" w14:textId="77AE2D73" w:rsidR="00185CD5" w:rsidRPr="003E6674" w:rsidRDefault="00185CD5"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3E6674">
        <w:rPr>
          <w:rFonts w:ascii="Arial" w:hAnsi="Arial" w:cs="Arial"/>
          <w:sz w:val="18"/>
          <w:szCs w:val="18"/>
        </w:rPr>
        <w:t>w przypadku braku zapłaty wynagrodzenia należnego podwykonawcom z tytułu zmiany wysokości wy</w:t>
      </w:r>
      <w:r w:rsidR="00985F0B" w:rsidRPr="003E6674">
        <w:rPr>
          <w:rFonts w:ascii="Arial" w:hAnsi="Arial" w:cs="Arial"/>
          <w:sz w:val="18"/>
          <w:szCs w:val="18"/>
        </w:rPr>
        <w:t>nagrodzenia, o którym mowa w § 18</w:t>
      </w:r>
      <w:r w:rsidRPr="003E6674">
        <w:rPr>
          <w:rFonts w:ascii="Arial" w:hAnsi="Arial" w:cs="Arial"/>
          <w:sz w:val="18"/>
          <w:szCs w:val="18"/>
        </w:rPr>
        <w:t xml:space="preserve"> ust. 1</w:t>
      </w:r>
      <w:r w:rsidR="004D206C" w:rsidRPr="003E6674">
        <w:rPr>
          <w:rFonts w:ascii="Arial" w:hAnsi="Arial" w:cs="Arial"/>
          <w:sz w:val="18"/>
          <w:szCs w:val="18"/>
        </w:rPr>
        <w:t>1</w:t>
      </w:r>
      <w:r w:rsidRPr="003E6674">
        <w:rPr>
          <w:rFonts w:ascii="Arial" w:hAnsi="Arial" w:cs="Arial"/>
          <w:sz w:val="18"/>
          <w:szCs w:val="18"/>
        </w:rPr>
        <w:t xml:space="preserve">  – w wysokości 5 % </w:t>
      </w:r>
      <w:r w:rsidRPr="003E6674">
        <w:rPr>
          <w:rFonts w:ascii="Arial" w:hAnsi="Arial" w:cs="Arial"/>
          <w:sz w:val="18"/>
          <w:szCs w:val="18"/>
          <w:lang w:eastAsia="en-US"/>
        </w:rPr>
        <w:t xml:space="preserve">wartości wynagrodzenia brutto należnego podwykonawcom z uwzględnieniem </w:t>
      </w:r>
      <w:r w:rsidRPr="003E6674">
        <w:rPr>
          <w:rFonts w:ascii="Arial" w:hAnsi="Arial" w:cs="Arial"/>
          <w:sz w:val="18"/>
          <w:szCs w:val="18"/>
        </w:rPr>
        <w:t>waloryzacji (kara będzie nakładana za każdy przypadek braku zapłaty),</w:t>
      </w:r>
    </w:p>
    <w:p w14:paraId="6E5429E7" w14:textId="137CF7D9" w:rsidR="00185CD5" w:rsidRPr="003E6674" w:rsidRDefault="00185CD5"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3E6674">
        <w:rPr>
          <w:rFonts w:ascii="Arial" w:hAnsi="Arial" w:cs="Arial"/>
          <w:sz w:val="18"/>
          <w:szCs w:val="18"/>
        </w:rPr>
        <w:t>w przypadku nieterminowej zapłaty wynagrodzenia należnego podwykonawcom z tytułu zmiany wysokości wynagrodzenia, o którym mowa w §</w:t>
      </w:r>
      <w:r w:rsidR="00985F0B" w:rsidRPr="003E6674">
        <w:rPr>
          <w:rFonts w:ascii="Arial" w:hAnsi="Arial" w:cs="Arial"/>
          <w:sz w:val="18"/>
          <w:szCs w:val="18"/>
        </w:rPr>
        <w:t xml:space="preserve"> 18</w:t>
      </w:r>
      <w:r w:rsidRPr="003E6674">
        <w:rPr>
          <w:rFonts w:ascii="Arial" w:hAnsi="Arial" w:cs="Arial"/>
          <w:sz w:val="18"/>
          <w:szCs w:val="18"/>
        </w:rPr>
        <w:t xml:space="preserve"> ust. 1</w:t>
      </w:r>
      <w:r w:rsidR="004D206C" w:rsidRPr="003E6674">
        <w:rPr>
          <w:rFonts w:ascii="Arial" w:hAnsi="Arial" w:cs="Arial"/>
          <w:sz w:val="18"/>
          <w:szCs w:val="18"/>
        </w:rPr>
        <w:t>1</w:t>
      </w:r>
      <w:r w:rsidRPr="003E6674">
        <w:rPr>
          <w:rFonts w:ascii="Arial" w:hAnsi="Arial" w:cs="Arial"/>
          <w:sz w:val="18"/>
          <w:szCs w:val="18"/>
        </w:rPr>
        <w:t xml:space="preserve">  – w wysokości 0,2 %</w:t>
      </w:r>
      <w:r w:rsidRPr="003E6674">
        <w:rPr>
          <w:rFonts w:ascii="Arial" w:hAnsi="Arial" w:cs="Arial"/>
          <w:b/>
          <w:sz w:val="18"/>
          <w:szCs w:val="18"/>
        </w:rPr>
        <w:t xml:space="preserve"> </w:t>
      </w:r>
      <w:r w:rsidRPr="003E6674">
        <w:rPr>
          <w:rFonts w:ascii="Arial" w:hAnsi="Arial" w:cs="Arial"/>
          <w:sz w:val="18"/>
          <w:szCs w:val="18"/>
        </w:rPr>
        <w:t>wartości wynagrodzenia brutto należnego podwykonawcom z uwzględnieniem waloryzacji za każdy dzień przekroczenia terminu (kara będzie nakładana w każdym przypadku nieterminowej zapłaty wynagrodzenia należnego podwykonawcom),</w:t>
      </w:r>
    </w:p>
    <w:p w14:paraId="3C2D92BD" w14:textId="36FF55A9" w:rsidR="0073441F" w:rsidRPr="001856CF" w:rsidRDefault="0073441F" w:rsidP="0073441F">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1856CF">
        <w:rPr>
          <w:rFonts w:ascii="Arial" w:hAnsi="Arial" w:cs="Arial"/>
          <w:sz w:val="18"/>
          <w:szCs w:val="18"/>
          <w:lang w:eastAsia="en-US"/>
        </w:rPr>
        <w:t>z</w:t>
      </w:r>
      <w:r w:rsidRPr="001856CF">
        <w:rPr>
          <w:rFonts w:ascii="Arial" w:hAnsi="Arial" w:cs="Arial"/>
          <w:sz w:val="18"/>
          <w:szCs w:val="18"/>
        </w:rPr>
        <w:t>a zwłokę w</w:t>
      </w:r>
      <w:r w:rsidR="00FA1CE1" w:rsidRPr="001856CF">
        <w:rPr>
          <w:rFonts w:ascii="Arial" w:hAnsi="Arial" w:cs="Arial"/>
          <w:sz w:val="18"/>
          <w:szCs w:val="18"/>
        </w:rPr>
        <w:t xml:space="preserve"> </w:t>
      </w:r>
      <w:r w:rsidR="000E16C6" w:rsidRPr="001856CF">
        <w:rPr>
          <w:rFonts w:ascii="Arial" w:hAnsi="Arial" w:cs="Arial"/>
          <w:sz w:val="18"/>
          <w:szCs w:val="18"/>
        </w:rPr>
        <w:t>wykonaniu części</w:t>
      </w:r>
      <w:r w:rsidR="00CE1089" w:rsidRPr="001856CF">
        <w:rPr>
          <w:rFonts w:ascii="Arial" w:hAnsi="Arial" w:cs="Arial"/>
          <w:sz w:val="18"/>
          <w:szCs w:val="18"/>
        </w:rPr>
        <w:t xml:space="preserve"> </w:t>
      </w:r>
      <w:r w:rsidR="000B36BD" w:rsidRPr="001856CF">
        <w:rPr>
          <w:rFonts w:ascii="Arial" w:hAnsi="Arial" w:cs="Arial"/>
          <w:sz w:val="18"/>
          <w:szCs w:val="18"/>
        </w:rPr>
        <w:t>P</w:t>
      </w:r>
      <w:r w:rsidR="00FA1CE1" w:rsidRPr="001856CF">
        <w:rPr>
          <w:rFonts w:ascii="Arial" w:hAnsi="Arial" w:cs="Arial"/>
          <w:sz w:val="18"/>
          <w:szCs w:val="18"/>
        </w:rPr>
        <w:t xml:space="preserve">rzedmiotu </w:t>
      </w:r>
      <w:r w:rsidR="006C3C7A" w:rsidRPr="001856CF">
        <w:rPr>
          <w:rFonts w:ascii="Arial" w:hAnsi="Arial" w:cs="Arial"/>
          <w:sz w:val="18"/>
          <w:szCs w:val="18"/>
        </w:rPr>
        <w:t>Zamówienia</w:t>
      </w:r>
      <w:r w:rsidR="000E16C6" w:rsidRPr="001856CF">
        <w:rPr>
          <w:rFonts w:ascii="Arial" w:hAnsi="Arial" w:cs="Arial"/>
          <w:sz w:val="18"/>
          <w:szCs w:val="18"/>
        </w:rPr>
        <w:t>, określonej</w:t>
      </w:r>
      <w:r w:rsidRPr="001856CF">
        <w:rPr>
          <w:rFonts w:ascii="Arial" w:hAnsi="Arial" w:cs="Arial"/>
          <w:sz w:val="18"/>
          <w:szCs w:val="18"/>
        </w:rPr>
        <w:t xml:space="preserve"> w § 4 ust. </w:t>
      </w:r>
      <w:r w:rsidR="00E256FE" w:rsidRPr="001856CF">
        <w:rPr>
          <w:rFonts w:ascii="Arial" w:hAnsi="Arial" w:cs="Arial"/>
          <w:sz w:val="18"/>
          <w:szCs w:val="18"/>
        </w:rPr>
        <w:t>1</w:t>
      </w:r>
      <w:r w:rsidRPr="001856CF">
        <w:rPr>
          <w:rFonts w:ascii="Arial" w:hAnsi="Arial" w:cs="Arial"/>
          <w:sz w:val="18"/>
          <w:szCs w:val="18"/>
        </w:rPr>
        <w:t xml:space="preserve"> pkt 1</w:t>
      </w:r>
      <w:r w:rsidR="00293F34" w:rsidRPr="001856CF">
        <w:rPr>
          <w:rFonts w:ascii="Arial" w:hAnsi="Arial" w:cs="Arial"/>
          <w:sz w:val="18"/>
          <w:szCs w:val="18"/>
        </w:rPr>
        <w:t>,</w:t>
      </w:r>
      <w:r w:rsidR="00F56ADE" w:rsidRPr="001856CF">
        <w:rPr>
          <w:rFonts w:ascii="Arial" w:hAnsi="Arial" w:cs="Arial"/>
          <w:sz w:val="18"/>
          <w:szCs w:val="18"/>
        </w:rPr>
        <w:t xml:space="preserve"> w stosu</w:t>
      </w:r>
      <w:r w:rsidRPr="001856CF">
        <w:rPr>
          <w:rFonts w:ascii="Arial" w:hAnsi="Arial" w:cs="Arial"/>
          <w:sz w:val="18"/>
          <w:szCs w:val="18"/>
        </w:rPr>
        <w:t>nku do umown</w:t>
      </w:r>
      <w:r w:rsidR="00F56ADE" w:rsidRPr="001856CF">
        <w:rPr>
          <w:rFonts w:ascii="Arial" w:hAnsi="Arial" w:cs="Arial"/>
          <w:sz w:val="18"/>
          <w:szCs w:val="18"/>
        </w:rPr>
        <w:t>ego</w:t>
      </w:r>
      <w:r w:rsidRPr="001856CF">
        <w:rPr>
          <w:rFonts w:ascii="Arial" w:hAnsi="Arial" w:cs="Arial"/>
          <w:sz w:val="18"/>
          <w:szCs w:val="18"/>
        </w:rPr>
        <w:t xml:space="preserve"> termin</w:t>
      </w:r>
      <w:r w:rsidR="00F56ADE" w:rsidRPr="001856CF">
        <w:rPr>
          <w:rFonts w:ascii="Arial" w:hAnsi="Arial" w:cs="Arial"/>
          <w:sz w:val="18"/>
          <w:szCs w:val="18"/>
        </w:rPr>
        <w:t>u</w:t>
      </w:r>
      <w:r w:rsidRPr="001856CF">
        <w:rPr>
          <w:rFonts w:ascii="Arial" w:hAnsi="Arial" w:cs="Arial"/>
          <w:sz w:val="18"/>
          <w:szCs w:val="18"/>
        </w:rPr>
        <w:t xml:space="preserve"> wykonania </w:t>
      </w:r>
      <w:r w:rsidR="000E16C6" w:rsidRPr="001856CF">
        <w:rPr>
          <w:rFonts w:ascii="Arial" w:hAnsi="Arial" w:cs="Arial"/>
          <w:sz w:val="18"/>
          <w:szCs w:val="18"/>
        </w:rPr>
        <w:t>częściowego</w:t>
      </w:r>
      <w:r w:rsidR="003A7080" w:rsidRPr="001856CF">
        <w:rPr>
          <w:rFonts w:ascii="Arial" w:hAnsi="Arial" w:cs="Arial"/>
          <w:sz w:val="18"/>
          <w:szCs w:val="18"/>
        </w:rPr>
        <w:t xml:space="preserve"> </w:t>
      </w:r>
      <w:r w:rsidRPr="001856CF">
        <w:rPr>
          <w:rFonts w:ascii="Arial" w:hAnsi="Arial" w:cs="Arial"/>
          <w:sz w:val="18"/>
          <w:szCs w:val="18"/>
        </w:rPr>
        <w:t xml:space="preserve">– w wysokości </w:t>
      </w:r>
      <w:bookmarkStart w:id="29" w:name="_Hlk221258352"/>
      <w:r w:rsidR="00186058">
        <w:rPr>
          <w:rFonts w:ascii="Arial" w:hAnsi="Arial" w:cs="Arial"/>
          <w:sz w:val="18"/>
          <w:szCs w:val="18"/>
        </w:rPr>
        <w:t xml:space="preserve">2.000,00 zł </w:t>
      </w:r>
      <w:r w:rsidRPr="001856CF">
        <w:rPr>
          <w:rFonts w:ascii="Arial" w:hAnsi="Arial" w:cs="Arial"/>
          <w:sz w:val="18"/>
          <w:szCs w:val="18"/>
        </w:rPr>
        <w:t xml:space="preserve">za każdy rozpoczęty dzień zwłoki w stosunku do umownego terminu wykonania </w:t>
      </w:r>
      <w:r w:rsidR="000E16C6" w:rsidRPr="001856CF">
        <w:rPr>
          <w:rFonts w:ascii="Arial" w:hAnsi="Arial" w:cs="Arial"/>
          <w:sz w:val="18"/>
          <w:szCs w:val="18"/>
        </w:rPr>
        <w:t>częściowego</w:t>
      </w:r>
      <w:r w:rsidR="00F56ADE" w:rsidRPr="001856CF">
        <w:rPr>
          <w:rFonts w:ascii="Arial" w:hAnsi="Arial" w:cs="Arial"/>
          <w:sz w:val="18"/>
          <w:szCs w:val="18"/>
        </w:rPr>
        <w:t>,</w:t>
      </w:r>
      <w:r w:rsidR="000E16C6" w:rsidRPr="001856CF">
        <w:rPr>
          <w:rFonts w:ascii="Arial" w:hAnsi="Arial" w:cs="Arial"/>
          <w:sz w:val="18"/>
          <w:szCs w:val="18"/>
        </w:rPr>
        <w:t xml:space="preserve"> o którym mowa w </w:t>
      </w:r>
      <w:bookmarkStart w:id="30" w:name="_Hlk221258112"/>
      <w:r w:rsidR="000E16C6" w:rsidRPr="001856CF">
        <w:rPr>
          <w:rFonts w:ascii="Arial" w:hAnsi="Arial" w:cs="Arial"/>
          <w:sz w:val="18"/>
          <w:szCs w:val="18"/>
        </w:rPr>
        <w:t xml:space="preserve">§ 4 ust. </w:t>
      </w:r>
      <w:r w:rsidR="00E256FE" w:rsidRPr="001856CF">
        <w:rPr>
          <w:rFonts w:ascii="Arial" w:hAnsi="Arial" w:cs="Arial"/>
          <w:sz w:val="18"/>
          <w:szCs w:val="18"/>
        </w:rPr>
        <w:t>1</w:t>
      </w:r>
      <w:r w:rsidR="000E16C6" w:rsidRPr="001856CF">
        <w:rPr>
          <w:rFonts w:ascii="Arial" w:hAnsi="Arial" w:cs="Arial"/>
          <w:sz w:val="18"/>
          <w:szCs w:val="18"/>
        </w:rPr>
        <w:t xml:space="preserve"> pkt 1,</w:t>
      </w:r>
      <w:bookmarkEnd w:id="29"/>
      <w:bookmarkEnd w:id="30"/>
    </w:p>
    <w:p w14:paraId="3B6334B4" w14:textId="7C860EE8" w:rsidR="0073441F" w:rsidRDefault="0073441F" w:rsidP="009E586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117C81">
        <w:rPr>
          <w:rFonts w:ascii="Arial" w:hAnsi="Arial" w:cs="Arial"/>
          <w:sz w:val="18"/>
          <w:szCs w:val="18"/>
          <w:lang w:eastAsia="en-US"/>
        </w:rPr>
        <w:t xml:space="preserve">za zwłokę w wykonaniu </w:t>
      </w:r>
      <w:r w:rsidR="000B36BD" w:rsidRPr="00117C81">
        <w:rPr>
          <w:rFonts w:ascii="Arial" w:hAnsi="Arial" w:cs="Arial"/>
          <w:sz w:val="18"/>
          <w:szCs w:val="18"/>
        </w:rPr>
        <w:t>P</w:t>
      </w:r>
      <w:r w:rsidR="00FA1CE1" w:rsidRPr="00117C81">
        <w:rPr>
          <w:rFonts w:ascii="Arial" w:hAnsi="Arial" w:cs="Arial"/>
          <w:sz w:val="18"/>
          <w:szCs w:val="18"/>
        </w:rPr>
        <w:t xml:space="preserve">rzedmiotu </w:t>
      </w:r>
      <w:r w:rsidR="006C3C7A" w:rsidRPr="00117C81">
        <w:rPr>
          <w:rFonts w:ascii="Arial" w:hAnsi="Arial" w:cs="Arial"/>
          <w:sz w:val="18"/>
          <w:szCs w:val="18"/>
        </w:rPr>
        <w:t>Zamówienia</w:t>
      </w:r>
      <w:r w:rsidRPr="00117C81">
        <w:rPr>
          <w:rFonts w:ascii="Arial" w:hAnsi="Arial" w:cs="Arial"/>
          <w:sz w:val="18"/>
          <w:szCs w:val="18"/>
        </w:rPr>
        <w:t xml:space="preserve"> w stosunku do umownego końcowego terminu wykonania określonego w § 4 ust. </w:t>
      </w:r>
      <w:r w:rsidR="00117C81" w:rsidRPr="00117C81">
        <w:rPr>
          <w:rFonts w:ascii="Arial" w:hAnsi="Arial" w:cs="Arial"/>
          <w:sz w:val="18"/>
          <w:szCs w:val="18"/>
        </w:rPr>
        <w:t>1</w:t>
      </w:r>
      <w:r w:rsidRPr="00117C81">
        <w:rPr>
          <w:rFonts w:ascii="Arial" w:hAnsi="Arial" w:cs="Arial"/>
          <w:sz w:val="18"/>
          <w:szCs w:val="18"/>
        </w:rPr>
        <w:t xml:space="preserve"> – w wysokości 0,</w:t>
      </w:r>
      <w:r w:rsidR="00EC5661" w:rsidRPr="00117C81">
        <w:rPr>
          <w:rFonts w:ascii="Arial" w:hAnsi="Arial" w:cs="Arial"/>
          <w:sz w:val="18"/>
          <w:szCs w:val="18"/>
        </w:rPr>
        <w:t>1</w:t>
      </w:r>
      <w:r w:rsidRPr="00117C81">
        <w:rPr>
          <w:rFonts w:ascii="Arial" w:hAnsi="Arial" w:cs="Arial"/>
          <w:sz w:val="18"/>
          <w:szCs w:val="18"/>
        </w:rPr>
        <w:t xml:space="preserve">% </w:t>
      </w:r>
      <w:r w:rsidR="00B85199" w:rsidRPr="00117C81">
        <w:rPr>
          <w:rFonts w:ascii="Arial" w:hAnsi="Arial" w:cs="Arial"/>
          <w:sz w:val="18"/>
          <w:szCs w:val="18"/>
        </w:rPr>
        <w:t xml:space="preserve">łącznego </w:t>
      </w:r>
      <w:r w:rsidRPr="00117C81">
        <w:rPr>
          <w:rFonts w:ascii="Arial" w:hAnsi="Arial" w:cs="Arial"/>
          <w:sz w:val="18"/>
          <w:szCs w:val="18"/>
        </w:rPr>
        <w:t xml:space="preserve">wynagrodzenia umownego brutto określonego w § 2 </w:t>
      </w:r>
      <w:r w:rsidR="00FA1CE1" w:rsidRPr="00117C81">
        <w:rPr>
          <w:rFonts w:ascii="Arial" w:hAnsi="Arial" w:cs="Arial"/>
          <w:sz w:val="18"/>
          <w:szCs w:val="18"/>
        </w:rPr>
        <w:t>ust. 1 U</w:t>
      </w:r>
      <w:r w:rsidRPr="00117C81">
        <w:rPr>
          <w:rFonts w:ascii="Arial" w:hAnsi="Arial" w:cs="Arial"/>
          <w:sz w:val="18"/>
          <w:szCs w:val="18"/>
        </w:rPr>
        <w:t xml:space="preserve">mowy  za każdy rozpoczęty dzień zwłoki w stosunku do umownego </w:t>
      </w:r>
      <w:r w:rsidR="009109C7" w:rsidRPr="00117C81">
        <w:rPr>
          <w:rFonts w:ascii="Arial" w:hAnsi="Arial" w:cs="Arial"/>
          <w:sz w:val="18"/>
          <w:szCs w:val="18"/>
        </w:rPr>
        <w:t xml:space="preserve">końcowego </w:t>
      </w:r>
      <w:r w:rsidR="000B36BD" w:rsidRPr="00117C81">
        <w:rPr>
          <w:rFonts w:ascii="Arial" w:hAnsi="Arial" w:cs="Arial"/>
          <w:sz w:val="18"/>
          <w:szCs w:val="18"/>
        </w:rPr>
        <w:t>terminu wykonania P</w:t>
      </w:r>
      <w:r w:rsidRPr="00117C81">
        <w:rPr>
          <w:rFonts w:ascii="Arial" w:hAnsi="Arial" w:cs="Arial"/>
          <w:sz w:val="18"/>
          <w:szCs w:val="18"/>
        </w:rPr>
        <w:t xml:space="preserve">rzedmiotu </w:t>
      </w:r>
      <w:r w:rsidR="006C3C7A" w:rsidRPr="00117C81">
        <w:rPr>
          <w:rFonts w:ascii="Arial" w:hAnsi="Arial" w:cs="Arial"/>
          <w:sz w:val="18"/>
          <w:szCs w:val="18"/>
        </w:rPr>
        <w:t>Zamówienia</w:t>
      </w:r>
      <w:r w:rsidRPr="00117C81">
        <w:rPr>
          <w:rFonts w:ascii="Arial" w:hAnsi="Arial" w:cs="Arial"/>
          <w:sz w:val="18"/>
          <w:szCs w:val="18"/>
        </w:rPr>
        <w:t>,</w:t>
      </w:r>
    </w:p>
    <w:p w14:paraId="651C3769" w14:textId="306687A4" w:rsidR="00CD67D7" w:rsidRPr="00CD67D7" w:rsidRDefault="00186058" w:rsidP="00CD67D7">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bookmarkStart w:id="31" w:name="_Hlk221258412"/>
      <w:r w:rsidRPr="00CD67D7">
        <w:rPr>
          <w:rFonts w:ascii="Arial" w:hAnsi="Arial" w:cs="Arial"/>
          <w:sz w:val="18"/>
          <w:szCs w:val="18"/>
        </w:rPr>
        <w:t xml:space="preserve">za zwłokę w stosunku do umownego terminu zgłoszenia gotowości do odbioru rzeczowego dla przedmiotu </w:t>
      </w:r>
      <w:r w:rsidR="00CD67D7" w:rsidRPr="00CD67D7">
        <w:rPr>
          <w:rFonts w:ascii="Arial" w:hAnsi="Arial" w:cs="Arial"/>
          <w:sz w:val="18"/>
          <w:szCs w:val="18"/>
        </w:rPr>
        <w:t>U</w:t>
      </w:r>
      <w:r w:rsidRPr="00CD67D7">
        <w:rPr>
          <w:rFonts w:ascii="Arial" w:hAnsi="Arial" w:cs="Arial"/>
          <w:sz w:val="18"/>
          <w:szCs w:val="18"/>
        </w:rPr>
        <w:t>mowy dla płatności nr 1, określonego w § 10 ust. 1 pkt 1 – w wysokości</w:t>
      </w:r>
      <w:r w:rsidR="00CD67D7" w:rsidRPr="00CD67D7">
        <w:rPr>
          <w:rFonts w:ascii="Arial" w:hAnsi="Arial" w:cs="Arial"/>
          <w:sz w:val="18"/>
          <w:szCs w:val="18"/>
        </w:rPr>
        <w:t xml:space="preserve"> 1</w:t>
      </w:r>
      <w:r w:rsidR="00053F47">
        <w:rPr>
          <w:rFonts w:ascii="Arial" w:hAnsi="Arial" w:cs="Arial"/>
          <w:sz w:val="18"/>
          <w:szCs w:val="18"/>
        </w:rPr>
        <w:t>0</w:t>
      </w:r>
      <w:r w:rsidR="00CD67D7" w:rsidRPr="00CD67D7">
        <w:rPr>
          <w:rFonts w:ascii="Arial" w:hAnsi="Arial" w:cs="Arial"/>
          <w:sz w:val="18"/>
          <w:szCs w:val="18"/>
        </w:rPr>
        <w:t>.000,00 zł za każdy rozpoczęty dzień zwłoki w stosunku do umownego terminu, o którym mowa w § 10 ust. 1 pkt 1,</w:t>
      </w:r>
    </w:p>
    <w:p w14:paraId="2EC142BB" w14:textId="09B99A71" w:rsidR="00CD67D7" w:rsidRPr="00CD67D7" w:rsidRDefault="00CD67D7" w:rsidP="00CD67D7">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CD67D7">
        <w:rPr>
          <w:rFonts w:ascii="Arial" w:hAnsi="Arial" w:cs="Arial"/>
          <w:sz w:val="18"/>
          <w:szCs w:val="18"/>
        </w:rPr>
        <w:t>za zwłokę w stosunku do umownego terminu zgłoszenia gotowości do odbioru rzeczowego dla przedmiotu Umowy dla płatności nr 3, określonego w § 10 ust. 1 pkt 2 – w wysokości 1</w:t>
      </w:r>
      <w:r w:rsidR="00053F47">
        <w:rPr>
          <w:rFonts w:ascii="Arial" w:hAnsi="Arial" w:cs="Arial"/>
          <w:sz w:val="18"/>
          <w:szCs w:val="18"/>
        </w:rPr>
        <w:t>0.</w:t>
      </w:r>
      <w:r w:rsidRPr="00CD67D7">
        <w:rPr>
          <w:rFonts w:ascii="Arial" w:hAnsi="Arial" w:cs="Arial"/>
          <w:sz w:val="18"/>
          <w:szCs w:val="18"/>
        </w:rPr>
        <w:t>000,00 zł za każdy rozpoczęty dzień zwłoki w stosunku do umownego terminu, o którym mowa w § 10 ust. 1 pkt 2,</w:t>
      </w:r>
      <w:bookmarkEnd w:id="31"/>
    </w:p>
    <w:p w14:paraId="6339EFE4" w14:textId="63360ABB" w:rsidR="00437A4F" w:rsidRPr="003E6674" w:rsidRDefault="00437A4F"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3E6674">
        <w:rPr>
          <w:rFonts w:ascii="Arial" w:hAnsi="Arial" w:cs="Arial"/>
          <w:sz w:val="18"/>
          <w:szCs w:val="18"/>
          <w:lang w:eastAsia="en-US"/>
        </w:rPr>
        <w:t>za zwłokę w usunięciu wad stwierdzonych przy odbiorze –  w wysokości 0,</w:t>
      </w:r>
      <w:r w:rsidR="00465FA1" w:rsidRPr="003E6674">
        <w:rPr>
          <w:rFonts w:ascii="Arial" w:hAnsi="Arial" w:cs="Arial"/>
          <w:sz w:val="18"/>
          <w:szCs w:val="18"/>
          <w:lang w:eastAsia="en-US"/>
        </w:rPr>
        <w:t>1</w:t>
      </w:r>
      <w:r w:rsidRPr="003E6674">
        <w:rPr>
          <w:rFonts w:ascii="Arial" w:hAnsi="Arial" w:cs="Arial"/>
          <w:sz w:val="18"/>
          <w:szCs w:val="18"/>
          <w:lang w:eastAsia="en-US"/>
        </w:rPr>
        <w:t xml:space="preserve"> % wartości </w:t>
      </w:r>
      <w:r w:rsidR="00B85199" w:rsidRPr="003E6674">
        <w:rPr>
          <w:rFonts w:ascii="Arial" w:hAnsi="Arial" w:cs="Arial"/>
          <w:sz w:val="18"/>
          <w:szCs w:val="18"/>
          <w:lang w:eastAsia="en-US"/>
        </w:rPr>
        <w:t xml:space="preserve">łącznego </w:t>
      </w:r>
      <w:r w:rsidRPr="003E6674">
        <w:rPr>
          <w:rFonts w:ascii="Arial" w:hAnsi="Arial" w:cs="Arial"/>
          <w:sz w:val="18"/>
          <w:szCs w:val="18"/>
          <w:lang w:eastAsia="en-US"/>
        </w:rPr>
        <w:t>wynagrodzenia umownego brutto okre</w:t>
      </w:r>
      <w:r w:rsidR="00FA1CE1" w:rsidRPr="003E6674">
        <w:rPr>
          <w:rFonts w:ascii="Arial" w:hAnsi="Arial" w:cs="Arial"/>
          <w:sz w:val="18"/>
          <w:szCs w:val="18"/>
          <w:lang w:eastAsia="en-US"/>
        </w:rPr>
        <w:t>ślonego w § 2 ust.1 U</w:t>
      </w:r>
      <w:r w:rsidRPr="003E6674">
        <w:rPr>
          <w:rFonts w:ascii="Arial" w:hAnsi="Arial" w:cs="Arial"/>
          <w:sz w:val="18"/>
          <w:szCs w:val="18"/>
          <w:lang w:eastAsia="en-US"/>
        </w:rPr>
        <w:t xml:space="preserve">mowy za każdy rozpoczęty dzień zwłoki, </w:t>
      </w:r>
    </w:p>
    <w:p w14:paraId="40B4E3BB" w14:textId="2CC3A070" w:rsidR="00437A20" w:rsidRPr="004D302C" w:rsidRDefault="00E84A58"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4D302C">
        <w:rPr>
          <w:rFonts w:ascii="Arial" w:hAnsi="Arial" w:cs="Arial"/>
          <w:sz w:val="18"/>
          <w:szCs w:val="18"/>
          <w:lang w:eastAsia="en-US"/>
        </w:rPr>
        <w:t xml:space="preserve">za </w:t>
      </w:r>
      <w:r w:rsidR="00220DA3" w:rsidRPr="004D302C">
        <w:rPr>
          <w:rFonts w:ascii="Arial" w:hAnsi="Arial" w:cs="Arial"/>
          <w:sz w:val="18"/>
          <w:szCs w:val="18"/>
          <w:lang w:eastAsia="en-US"/>
        </w:rPr>
        <w:t xml:space="preserve">nierozpoczęcie realizacji robót budowlanych w terminie </w:t>
      </w:r>
      <w:r w:rsidR="00C61389" w:rsidRPr="004D302C">
        <w:rPr>
          <w:rFonts w:ascii="Arial" w:hAnsi="Arial" w:cs="Arial"/>
          <w:sz w:val="18"/>
          <w:szCs w:val="18"/>
          <w:lang w:eastAsia="en-US"/>
        </w:rPr>
        <w:t>7</w:t>
      </w:r>
      <w:r w:rsidR="00220DA3" w:rsidRPr="004D302C">
        <w:rPr>
          <w:rFonts w:ascii="Arial" w:hAnsi="Arial" w:cs="Arial"/>
          <w:sz w:val="18"/>
          <w:szCs w:val="18"/>
          <w:lang w:eastAsia="en-US"/>
        </w:rPr>
        <w:t xml:space="preserve"> dni od</w:t>
      </w:r>
      <w:r w:rsidR="00117C81" w:rsidRPr="00117C81">
        <w:rPr>
          <w:rFonts w:ascii="Arial" w:hAnsi="Arial" w:cs="Arial"/>
          <w:sz w:val="18"/>
          <w:szCs w:val="18"/>
          <w:lang w:eastAsia="en-US"/>
        </w:rPr>
        <w:t xml:space="preserve"> daty protokolarnego przejęcia terenu budowy</w:t>
      </w:r>
      <w:r w:rsidR="00437A20" w:rsidRPr="004D302C">
        <w:rPr>
          <w:rFonts w:ascii="Arial" w:hAnsi="Arial" w:cs="Arial"/>
          <w:sz w:val="18"/>
          <w:szCs w:val="18"/>
          <w:lang w:eastAsia="en-US"/>
        </w:rPr>
        <w:t xml:space="preserve"> </w:t>
      </w:r>
      <w:r w:rsidR="0019724F" w:rsidRPr="004D302C">
        <w:rPr>
          <w:rFonts w:ascii="Arial" w:hAnsi="Arial" w:cs="Arial"/>
          <w:sz w:val="18"/>
          <w:szCs w:val="18"/>
          <w:lang w:eastAsia="en-US"/>
        </w:rPr>
        <w:t>– w wysokości 0,</w:t>
      </w:r>
      <w:r w:rsidR="00DA475D" w:rsidRPr="004D302C">
        <w:rPr>
          <w:rFonts w:ascii="Arial" w:hAnsi="Arial" w:cs="Arial"/>
          <w:sz w:val="18"/>
          <w:szCs w:val="18"/>
          <w:lang w:eastAsia="en-US"/>
        </w:rPr>
        <w:t>1</w:t>
      </w:r>
      <w:r w:rsidR="00437A20" w:rsidRPr="004D302C">
        <w:rPr>
          <w:rFonts w:ascii="Arial" w:hAnsi="Arial" w:cs="Arial"/>
          <w:sz w:val="18"/>
          <w:szCs w:val="18"/>
          <w:lang w:eastAsia="en-US"/>
        </w:rPr>
        <w:t xml:space="preserve"> % wartości </w:t>
      </w:r>
      <w:r w:rsidR="00B85199" w:rsidRPr="004D302C">
        <w:rPr>
          <w:rFonts w:ascii="Arial" w:hAnsi="Arial" w:cs="Arial"/>
          <w:sz w:val="18"/>
          <w:szCs w:val="18"/>
          <w:lang w:eastAsia="en-US"/>
        </w:rPr>
        <w:t xml:space="preserve">łącznego </w:t>
      </w:r>
      <w:r w:rsidR="00437A20" w:rsidRPr="004D302C">
        <w:rPr>
          <w:rFonts w:ascii="Arial" w:hAnsi="Arial" w:cs="Arial"/>
          <w:sz w:val="18"/>
          <w:szCs w:val="18"/>
          <w:lang w:eastAsia="en-US"/>
        </w:rPr>
        <w:t>wynagrodzenia umownego brutto</w:t>
      </w:r>
      <w:r w:rsidR="009527C5" w:rsidRPr="004D302C">
        <w:rPr>
          <w:rFonts w:ascii="Arial" w:hAnsi="Arial" w:cs="Arial"/>
          <w:sz w:val="18"/>
          <w:szCs w:val="18"/>
          <w:lang w:eastAsia="en-US"/>
        </w:rPr>
        <w:t xml:space="preserve"> </w:t>
      </w:r>
      <w:r w:rsidR="00437A20" w:rsidRPr="004D302C">
        <w:rPr>
          <w:rFonts w:ascii="Arial" w:hAnsi="Arial" w:cs="Arial"/>
          <w:sz w:val="18"/>
          <w:szCs w:val="18"/>
          <w:lang w:eastAsia="en-US"/>
        </w:rPr>
        <w:t xml:space="preserve">określonego w § 2 ust.1 </w:t>
      </w:r>
      <w:r w:rsidR="00FA1CE1" w:rsidRPr="004D302C">
        <w:rPr>
          <w:rFonts w:ascii="Arial" w:hAnsi="Arial" w:cs="Arial"/>
          <w:sz w:val="18"/>
          <w:szCs w:val="18"/>
          <w:lang w:eastAsia="en-US"/>
        </w:rPr>
        <w:t>U</w:t>
      </w:r>
      <w:r w:rsidR="00437A20" w:rsidRPr="004D302C">
        <w:rPr>
          <w:rFonts w:ascii="Arial" w:hAnsi="Arial" w:cs="Arial"/>
          <w:sz w:val="18"/>
          <w:szCs w:val="18"/>
          <w:lang w:eastAsia="en-US"/>
        </w:rPr>
        <w:t xml:space="preserve">mowy za każdy </w:t>
      </w:r>
      <w:r w:rsidR="00F21532" w:rsidRPr="004D302C">
        <w:rPr>
          <w:rFonts w:ascii="Arial" w:hAnsi="Arial" w:cs="Arial"/>
          <w:sz w:val="18"/>
          <w:szCs w:val="18"/>
          <w:lang w:eastAsia="en-US"/>
        </w:rPr>
        <w:t xml:space="preserve">rozpoczęty </w:t>
      </w:r>
      <w:r w:rsidR="00437A20" w:rsidRPr="004D302C">
        <w:rPr>
          <w:rFonts w:ascii="Arial" w:hAnsi="Arial" w:cs="Arial"/>
          <w:sz w:val="18"/>
          <w:szCs w:val="18"/>
          <w:lang w:eastAsia="en-US"/>
        </w:rPr>
        <w:t>dzień zwłoki,</w:t>
      </w:r>
      <w:r w:rsidR="00437A4F" w:rsidRPr="004D302C">
        <w:rPr>
          <w:rFonts w:ascii="Arial" w:hAnsi="Arial" w:cs="Arial"/>
          <w:sz w:val="18"/>
          <w:szCs w:val="18"/>
          <w:lang w:eastAsia="en-US"/>
        </w:rPr>
        <w:t xml:space="preserve"> </w:t>
      </w:r>
    </w:p>
    <w:p w14:paraId="769157F8" w14:textId="155B1371" w:rsidR="0019724F" w:rsidRPr="004D302C" w:rsidRDefault="0019724F"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4D302C">
        <w:rPr>
          <w:rFonts w:ascii="Arial" w:hAnsi="Arial" w:cs="Arial"/>
          <w:sz w:val="18"/>
          <w:szCs w:val="18"/>
          <w:lang w:eastAsia="en-US"/>
        </w:rPr>
        <w:t>za zwłokę w usunięciu wad stwierdzonych w okresie gwarancji –  w wysokości 0,</w:t>
      </w:r>
      <w:r w:rsidR="002659EA" w:rsidRPr="004D302C">
        <w:rPr>
          <w:rFonts w:ascii="Arial" w:hAnsi="Arial" w:cs="Arial"/>
          <w:sz w:val="18"/>
          <w:szCs w:val="18"/>
          <w:lang w:eastAsia="en-US"/>
        </w:rPr>
        <w:t>1</w:t>
      </w:r>
      <w:r w:rsidRPr="004D302C">
        <w:rPr>
          <w:rFonts w:ascii="Arial" w:hAnsi="Arial" w:cs="Arial"/>
          <w:sz w:val="18"/>
          <w:szCs w:val="18"/>
          <w:lang w:eastAsia="en-US"/>
        </w:rPr>
        <w:t xml:space="preserve"> % wartości </w:t>
      </w:r>
      <w:r w:rsidR="00B85199" w:rsidRPr="004D302C">
        <w:rPr>
          <w:rFonts w:ascii="Arial" w:hAnsi="Arial" w:cs="Arial"/>
          <w:sz w:val="18"/>
          <w:szCs w:val="18"/>
          <w:lang w:eastAsia="en-US"/>
        </w:rPr>
        <w:t xml:space="preserve">łącznego </w:t>
      </w:r>
      <w:r w:rsidRPr="004D302C">
        <w:rPr>
          <w:rFonts w:ascii="Arial" w:hAnsi="Arial" w:cs="Arial"/>
          <w:sz w:val="18"/>
          <w:szCs w:val="18"/>
          <w:lang w:eastAsia="en-US"/>
        </w:rPr>
        <w:t>wynagrodzenia umownego brutt</w:t>
      </w:r>
      <w:r w:rsidR="00FA1CE1" w:rsidRPr="004D302C">
        <w:rPr>
          <w:rFonts w:ascii="Arial" w:hAnsi="Arial" w:cs="Arial"/>
          <w:sz w:val="18"/>
          <w:szCs w:val="18"/>
          <w:lang w:eastAsia="en-US"/>
        </w:rPr>
        <w:t>o określonego w § 2 ust.1 U</w:t>
      </w:r>
      <w:r w:rsidRPr="004D302C">
        <w:rPr>
          <w:rFonts w:ascii="Arial" w:hAnsi="Arial" w:cs="Arial"/>
          <w:sz w:val="18"/>
          <w:szCs w:val="18"/>
          <w:lang w:eastAsia="en-US"/>
        </w:rPr>
        <w:t xml:space="preserve">mowy za każdy rozpoczęty dzień zwłoki, </w:t>
      </w:r>
    </w:p>
    <w:p w14:paraId="40E8B988" w14:textId="1CBE3D61" w:rsidR="003635DD" w:rsidRPr="004D302C" w:rsidRDefault="003635DD"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4D302C">
        <w:rPr>
          <w:rFonts w:ascii="Arial" w:hAnsi="Arial" w:cs="Arial"/>
          <w:sz w:val="18"/>
          <w:szCs w:val="18"/>
          <w:lang w:eastAsia="en-US"/>
        </w:rPr>
        <w:t>w razie odst</w:t>
      </w:r>
      <w:r w:rsidR="00FA1CE1" w:rsidRPr="004D302C">
        <w:rPr>
          <w:rFonts w:ascii="Arial" w:hAnsi="Arial" w:cs="Arial"/>
          <w:sz w:val="18"/>
          <w:szCs w:val="18"/>
          <w:lang w:eastAsia="en-US"/>
        </w:rPr>
        <w:t>ąpienia przez Zamawiającego od U</w:t>
      </w:r>
      <w:r w:rsidRPr="004D302C">
        <w:rPr>
          <w:rFonts w:ascii="Arial" w:hAnsi="Arial" w:cs="Arial"/>
          <w:sz w:val="18"/>
          <w:szCs w:val="18"/>
          <w:lang w:eastAsia="en-US"/>
        </w:rPr>
        <w:t>mowy z przyczyn leżących po stroni</w:t>
      </w:r>
      <w:r w:rsidR="00FA1CE1" w:rsidRPr="004D302C">
        <w:rPr>
          <w:rFonts w:ascii="Arial" w:hAnsi="Arial" w:cs="Arial"/>
          <w:sz w:val="18"/>
          <w:szCs w:val="18"/>
          <w:lang w:eastAsia="en-US"/>
        </w:rPr>
        <w:t>e Wykonawcy lub odstąpienia od U</w:t>
      </w:r>
      <w:r w:rsidRPr="004D302C">
        <w:rPr>
          <w:rFonts w:ascii="Arial" w:hAnsi="Arial" w:cs="Arial"/>
          <w:sz w:val="18"/>
          <w:szCs w:val="18"/>
          <w:lang w:eastAsia="en-US"/>
        </w:rPr>
        <w:t xml:space="preserve">mowy przez Wykonawcę, jednakże z przyczyn nieleżących po stronie Zamawiającego – jednorazowo w wysokości 10% wartości </w:t>
      </w:r>
      <w:r w:rsidR="00B85199" w:rsidRPr="004D302C">
        <w:rPr>
          <w:rFonts w:ascii="Arial" w:hAnsi="Arial" w:cs="Arial"/>
          <w:sz w:val="18"/>
          <w:szCs w:val="18"/>
          <w:lang w:eastAsia="en-US"/>
        </w:rPr>
        <w:t xml:space="preserve">łącznego </w:t>
      </w:r>
      <w:r w:rsidRPr="004D302C">
        <w:rPr>
          <w:rFonts w:ascii="Arial" w:hAnsi="Arial" w:cs="Arial"/>
          <w:sz w:val="18"/>
          <w:szCs w:val="18"/>
          <w:lang w:eastAsia="en-US"/>
        </w:rPr>
        <w:t>wynagrodzenia umownego brutto okre</w:t>
      </w:r>
      <w:r w:rsidR="00FA1CE1" w:rsidRPr="004D302C">
        <w:rPr>
          <w:rFonts w:ascii="Arial" w:hAnsi="Arial" w:cs="Arial"/>
          <w:sz w:val="18"/>
          <w:szCs w:val="18"/>
          <w:lang w:eastAsia="en-US"/>
        </w:rPr>
        <w:t>ślonego w § 2 ust.1 U</w:t>
      </w:r>
      <w:r w:rsidRPr="004D302C">
        <w:rPr>
          <w:rFonts w:ascii="Arial" w:hAnsi="Arial" w:cs="Arial"/>
          <w:sz w:val="18"/>
          <w:szCs w:val="18"/>
          <w:lang w:eastAsia="en-US"/>
        </w:rPr>
        <w:t>mowy,</w:t>
      </w:r>
    </w:p>
    <w:p w14:paraId="34CB6074" w14:textId="4BD96626" w:rsidR="00450609" w:rsidRPr="00D12088" w:rsidRDefault="00450609"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D12088">
        <w:rPr>
          <w:rFonts w:ascii="Arial" w:hAnsi="Arial" w:cs="Arial"/>
          <w:bCs/>
          <w:sz w:val="18"/>
          <w:szCs w:val="18"/>
          <w:lang w:eastAsia="en-US"/>
        </w:rPr>
        <w:t>za oddelegowanie do w</w:t>
      </w:r>
      <w:r w:rsidR="00B530E3" w:rsidRPr="00D12088">
        <w:rPr>
          <w:rFonts w:ascii="Arial" w:hAnsi="Arial" w:cs="Arial"/>
          <w:bCs/>
          <w:sz w:val="18"/>
          <w:szCs w:val="18"/>
          <w:lang w:eastAsia="en-US"/>
        </w:rPr>
        <w:t xml:space="preserve">ykonywania prac wskazanych w § </w:t>
      </w:r>
      <w:r w:rsidR="006E483A" w:rsidRPr="00D12088">
        <w:rPr>
          <w:rFonts w:ascii="Arial" w:hAnsi="Arial" w:cs="Arial"/>
          <w:bCs/>
          <w:sz w:val="18"/>
          <w:szCs w:val="18"/>
          <w:lang w:eastAsia="en-US"/>
        </w:rPr>
        <w:t>7</w:t>
      </w:r>
      <w:r w:rsidRPr="00D12088">
        <w:rPr>
          <w:rFonts w:ascii="Arial" w:hAnsi="Arial" w:cs="Arial"/>
          <w:bCs/>
          <w:sz w:val="18"/>
          <w:szCs w:val="18"/>
          <w:lang w:eastAsia="en-US"/>
        </w:rPr>
        <w:t xml:space="preserve"> ust. 5 osób niewskazanych w o</w:t>
      </w:r>
      <w:r w:rsidR="00CD6E3B" w:rsidRPr="00D12088">
        <w:rPr>
          <w:rFonts w:ascii="Arial" w:hAnsi="Arial" w:cs="Arial"/>
          <w:bCs/>
          <w:sz w:val="18"/>
          <w:szCs w:val="18"/>
          <w:lang w:eastAsia="en-US"/>
        </w:rPr>
        <w:t xml:space="preserve">świadczeniu, o którym mowa w § </w:t>
      </w:r>
      <w:r w:rsidR="006E483A" w:rsidRPr="00D12088">
        <w:rPr>
          <w:rFonts w:ascii="Arial" w:hAnsi="Arial" w:cs="Arial"/>
          <w:bCs/>
          <w:sz w:val="18"/>
          <w:szCs w:val="18"/>
          <w:lang w:eastAsia="en-US"/>
        </w:rPr>
        <w:t>7</w:t>
      </w:r>
      <w:r w:rsidR="00B86B50" w:rsidRPr="00D12088">
        <w:rPr>
          <w:rFonts w:ascii="Arial" w:hAnsi="Arial" w:cs="Arial"/>
          <w:bCs/>
          <w:sz w:val="18"/>
          <w:szCs w:val="18"/>
          <w:lang w:eastAsia="en-US"/>
        </w:rPr>
        <w:t xml:space="preserve"> ust. </w:t>
      </w:r>
      <w:r w:rsidR="00D12088" w:rsidRPr="00D12088">
        <w:rPr>
          <w:rFonts w:ascii="Arial" w:hAnsi="Arial" w:cs="Arial"/>
          <w:bCs/>
          <w:sz w:val="18"/>
          <w:szCs w:val="18"/>
          <w:lang w:eastAsia="en-US"/>
        </w:rPr>
        <w:t>8</w:t>
      </w:r>
      <w:r w:rsidR="00B86B50" w:rsidRPr="00D12088">
        <w:rPr>
          <w:rFonts w:ascii="Arial" w:hAnsi="Arial" w:cs="Arial"/>
          <w:bCs/>
          <w:sz w:val="18"/>
          <w:szCs w:val="18"/>
          <w:lang w:eastAsia="en-US"/>
        </w:rPr>
        <w:t xml:space="preserve"> - w wysokości </w:t>
      </w:r>
      <w:r w:rsidR="00B85199" w:rsidRPr="00D12088">
        <w:rPr>
          <w:rFonts w:ascii="Arial" w:hAnsi="Arial" w:cs="Arial"/>
          <w:bCs/>
          <w:sz w:val="18"/>
          <w:szCs w:val="18"/>
          <w:lang w:eastAsia="en-US"/>
        </w:rPr>
        <w:t>2</w:t>
      </w:r>
      <w:r w:rsidRPr="00D12088">
        <w:rPr>
          <w:rFonts w:ascii="Arial" w:hAnsi="Arial" w:cs="Arial"/>
          <w:bCs/>
          <w:sz w:val="18"/>
          <w:szCs w:val="18"/>
          <w:lang w:eastAsia="en-US"/>
        </w:rPr>
        <w:t>.000,00 zł za każdy stwierdzony przypadek (kara może być nakładana wielokrotnie wobec ten samej osoby, jeżeli Zamawiający podczas kontroli stwierdzi, że nie jest ona wskazana w o</w:t>
      </w:r>
      <w:r w:rsidR="00DB391D" w:rsidRPr="00D12088">
        <w:rPr>
          <w:rFonts w:ascii="Arial" w:hAnsi="Arial" w:cs="Arial"/>
          <w:bCs/>
          <w:sz w:val="18"/>
          <w:szCs w:val="18"/>
          <w:lang w:eastAsia="en-US"/>
        </w:rPr>
        <w:t xml:space="preserve">świadczeniu, o którym mowa w § </w:t>
      </w:r>
      <w:r w:rsidR="006E483A" w:rsidRPr="00D12088">
        <w:rPr>
          <w:rFonts w:ascii="Arial" w:hAnsi="Arial" w:cs="Arial"/>
          <w:bCs/>
          <w:sz w:val="18"/>
          <w:szCs w:val="18"/>
          <w:lang w:eastAsia="en-US"/>
        </w:rPr>
        <w:t>7</w:t>
      </w:r>
      <w:r w:rsidRPr="00D12088">
        <w:rPr>
          <w:rFonts w:ascii="Arial" w:hAnsi="Arial" w:cs="Arial"/>
          <w:bCs/>
          <w:sz w:val="18"/>
          <w:szCs w:val="18"/>
          <w:lang w:eastAsia="en-US"/>
        </w:rPr>
        <w:t xml:space="preserve"> ust. 8 - dotyczy to także osób zatrudnionych przez podwykonawców,</w:t>
      </w:r>
    </w:p>
    <w:p w14:paraId="79401A07" w14:textId="67ACAE1C" w:rsidR="00450609" w:rsidRPr="00D12088" w:rsidRDefault="00450609"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D12088">
        <w:rPr>
          <w:rFonts w:ascii="Arial" w:hAnsi="Arial" w:cs="Arial"/>
          <w:sz w:val="18"/>
          <w:szCs w:val="18"/>
          <w:lang w:eastAsia="en-US"/>
        </w:rPr>
        <w:t>za niewypełnienie obowiązku zatrudnienia pracown</w:t>
      </w:r>
      <w:r w:rsidR="00C61626" w:rsidRPr="00D12088">
        <w:rPr>
          <w:rFonts w:ascii="Arial" w:hAnsi="Arial" w:cs="Arial"/>
          <w:sz w:val="18"/>
          <w:szCs w:val="18"/>
          <w:lang w:eastAsia="en-US"/>
        </w:rPr>
        <w:t>ików na podstawie umowy o pracę</w:t>
      </w:r>
      <w:r w:rsidRPr="00D12088">
        <w:rPr>
          <w:rFonts w:ascii="Arial" w:hAnsi="Arial" w:cs="Arial"/>
          <w:sz w:val="18"/>
          <w:szCs w:val="18"/>
          <w:lang w:eastAsia="en-US"/>
        </w:rPr>
        <w:t xml:space="preserve">, o którym mowa w § </w:t>
      </w:r>
      <w:r w:rsidR="006E483A" w:rsidRPr="00D12088">
        <w:rPr>
          <w:rFonts w:ascii="Arial" w:hAnsi="Arial" w:cs="Arial"/>
          <w:sz w:val="18"/>
          <w:szCs w:val="18"/>
          <w:lang w:eastAsia="en-US"/>
        </w:rPr>
        <w:t>7</w:t>
      </w:r>
      <w:r w:rsidR="00FA1CE1" w:rsidRPr="00D12088">
        <w:rPr>
          <w:rFonts w:ascii="Arial" w:hAnsi="Arial" w:cs="Arial"/>
          <w:sz w:val="18"/>
          <w:szCs w:val="18"/>
          <w:lang w:eastAsia="en-US"/>
        </w:rPr>
        <w:t xml:space="preserve"> ust. 5 U</w:t>
      </w:r>
      <w:r w:rsidRPr="00D12088">
        <w:rPr>
          <w:rFonts w:ascii="Arial" w:hAnsi="Arial" w:cs="Arial"/>
          <w:sz w:val="18"/>
          <w:szCs w:val="18"/>
          <w:lang w:eastAsia="en-US"/>
        </w:rPr>
        <w:t xml:space="preserve">mowy - w wysokości </w:t>
      </w:r>
      <w:r w:rsidR="00B85199" w:rsidRPr="00D12088">
        <w:rPr>
          <w:rFonts w:ascii="Arial" w:hAnsi="Arial" w:cs="Arial"/>
          <w:sz w:val="18"/>
          <w:szCs w:val="18"/>
          <w:lang w:eastAsia="en-US"/>
        </w:rPr>
        <w:t>2</w:t>
      </w:r>
      <w:r w:rsidRPr="00D12088">
        <w:rPr>
          <w:rFonts w:ascii="Arial" w:hAnsi="Arial" w:cs="Arial"/>
          <w:sz w:val="18"/>
          <w:szCs w:val="18"/>
          <w:lang w:eastAsia="en-US"/>
        </w:rPr>
        <w:t xml:space="preserve">.000,00 zł za każdą osobę objętą przedmiotowym obowiązkiem skierowaną do realizacji </w:t>
      </w:r>
      <w:r w:rsidR="00130494" w:rsidRPr="00D12088">
        <w:rPr>
          <w:rFonts w:ascii="Arial" w:hAnsi="Arial" w:cs="Arial"/>
          <w:sz w:val="18"/>
          <w:szCs w:val="18"/>
          <w:lang w:eastAsia="en-US"/>
        </w:rPr>
        <w:t>Z</w:t>
      </w:r>
      <w:r w:rsidRPr="00D12088">
        <w:rPr>
          <w:rFonts w:ascii="Arial" w:hAnsi="Arial" w:cs="Arial"/>
          <w:sz w:val="18"/>
          <w:szCs w:val="18"/>
          <w:lang w:eastAsia="en-US"/>
        </w:rPr>
        <w:t xml:space="preserve">amówienia, która nie będzie zatrudniona (przez Wykonawcę lub podwykonawcę) na podstawie umowy o pracę, za każdy stwierdzony przypadek (kara może być nakładana wielokrotnie wobec tej samej osoby, jeżeli Zamawiający podczas kontroli stwierdzi, że nie jest ona zatrudniona na umowę o pracę), </w:t>
      </w:r>
    </w:p>
    <w:p w14:paraId="2B338138" w14:textId="623CDB46" w:rsidR="003635DD" w:rsidRPr="00D12088" w:rsidRDefault="003635DD"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D12088">
        <w:rPr>
          <w:rFonts w:ascii="Arial" w:hAnsi="Arial" w:cs="Arial"/>
          <w:bCs/>
          <w:sz w:val="18"/>
          <w:szCs w:val="18"/>
          <w:lang w:eastAsia="en-US"/>
        </w:rPr>
        <w:t xml:space="preserve">za nieprzedłożenie Zamawiającemu oświadczenia, o których mowa w § </w:t>
      </w:r>
      <w:r w:rsidR="001571BC" w:rsidRPr="00D12088">
        <w:rPr>
          <w:rFonts w:ascii="Arial" w:hAnsi="Arial" w:cs="Arial"/>
          <w:bCs/>
          <w:sz w:val="18"/>
          <w:szCs w:val="18"/>
          <w:lang w:eastAsia="en-US"/>
        </w:rPr>
        <w:t>7</w:t>
      </w:r>
      <w:r w:rsidRPr="00D12088">
        <w:rPr>
          <w:rFonts w:ascii="Arial" w:hAnsi="Arial" w:cs="Arial"/>
          <w:bCs/>
          <w:sz w:val="18"/>
          <w:szCs w:val="18"/>
          <w:lang w:eastAsia="en-US"/>
        </w:rPr>
        <w:t xml:space="preserve"> ust. 8 – w wysokości </w:t>
      </w:r>
      <w:r w:rsidRPr="00D12088">
        <w:rPr>
          <w:rFonts w:ascii="Arial" w:hAnsi="Arial" w:cs="Arial"/>
          <w:bCs/>
          <w:sz w:val="18"/>
          <w:szCs w:val="18"/>
          <w:lang w:eastAsia="en-US"/>
        </w:rPr>
        <w:br/>
      </w:r>
      <w:r w:rsidR="00B85199" w:rsidRPr="00D12088">
        <w:rPr>
          <w:rFonts w:ascii="Arial" w:hAnsi="Arial" w:cs="Arial"/>
          <w:bCs/>
          <w:sz w:val="18"/>
          <w:szCs w:val="18"/>
          <w:lang w:eastAsia="en-US"/>
        </w:rPr>
        <w:t>1</w:t>
      </w:r>
      <w:r w:rsidRPr="00D12088">
        <w:rPr>
          <w:rFonts w:ascii="Arial" w:hAnsi="Arial" w:cs="Arial"/>
          <w:bCs/>
          <w:sz w:val="18"/>
          <w:szCs w:val="18"/>
          <w:lang w:eastAsia="en-US"/>
        </w:rPr>
        <w:t>.000,00 zł za każdy rozpoczęty dzień zwłoki,</w:t>
      </w:r>
    </w:p>
    <w:p w14:paraId="71F112CA" w14:textId="0B6B03B8" w:rsidR="002B0951" w:rsidRPr="00601F66" w:rsidRDefault="002B0951"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601F66">
        <w:rPr>
          <w:rFonts w:ascii="Arial" w:hAnsi="Arial" w:cs="Arial"/>
          <w:sz w:val="18"/>
          <w:szCs w:val="18"/>
          <w:lang w:eastAsia="en-US"/>
        </w:rPr>
        <w:t>za każdą stwierdzoną nieobecność kierownika budowy</w:t>
      </w:r>
      <w:r w:rsidR="00E166D2" w:rsidRPr="00601F66">
        <w:rPr>
          <w:rFonts w:ascii="Arial" w:hAnsi="Arial" w:cs="Arial"/>
          <w:sz w:val="18"/>
          <w:szCs w:val="18"/>
          <w:lang w:eastAsia="en-US"/>
        </w:rPr>
        <w:t xml:space="preserve"> </w:t>
      </w:r>
      <w:r w:rsidR="00B86B50" w:rsidRPr="00601F66">
        <w:rPr>
          <w:rFonts w:ascii="Arial" w:hAnsi="Arial" w:cs="Arial"/>
          <w:sz w:val="18"/>
          <w:szCs w:val="18"/>
          <w:lang w:eastAsia="en-US"/>
        </w:rPr>
        <w:t xml:space="preserve">lub kierownika robót </w:t>
      </w:r>
      <w:r w:rsidR="006543BC" w:rsidRPr="00601F66">
        <w:rPr>
          <w:rFonts w:ascii="Arial" w:hAnsi="Arial" w:cs="Arial"/>
          <w:sz w:val="18"/>
          <w:szCs w:val="18"/>
          <w:lang w:eastAsia="en-US"/>
        </w:rPr>
        <w:t xml:space="preserve">branżowych </w:t>
      </w:r>
      <w:r w:rsidR="00E166D2" w:rsidRPr="00601F66">
        <w:rPr>
          <w:rFonts w:ascii="Arial" w:hAnsi="Arial" w:cs="Arial"/>
          <w:sz w:val="18"/>
          <w:szCs w:val="18"/>
          <w:lang w:eastAsia="en-US"/>
        </w:rPr>
        <w:t>wymienion</w:t>
      </w:r>
      <w:r w:rsidR="00B86B50" w:rsidRPr="00601F66">
        <w:rPr>
          <w:rFonts w:ascii="Arial" w:hAnsi="Arial" w:cs="Arial"/>
          <w:sz w:val="18"/>
          <w:szCs w:val="18"/>
          <w:lang w:eastAsia="en-US"/>
        </w:rPr>
        <w:t>ych</w:t>
      </w:r>
      <w:r w:rsidRPr="00601F66">
        <w:rPr>
          <w:rFonts w:ascii="Arial" w:hAnsi="Arial" w:cs="Arial"/>
          <w:sz w:val="18"/>
          <w:szCs w:val="18"/>
          <w:lang w:eastAsia="en-US"/>
        </w:rPr>
        <w:t xml:space="preserve"> w § </w:t>
      </w:r>
      <w:r w:rsidR="006E483A" w:rsidRPr="00601F66">
        <w:rPr>
          <w:rFonts w:ascii="Arial" w:hAnsi="Arial" w:cs="Arial"/>
          <w:sz w:val="18"/>
          <w:szCs w:val="18"/>
          <w:lang w:eastAsia="en-US"/>
        </w:rPr>
        <w:t>6</w:t>
      </w:r>
      <w:r w:rsidRPr="00601F66">
        <w:rPr>
          <w:rFonts w:ascii="Arial" w:hAnsi="Arial" w:cs="Arial"/>
          <w:sz w:val="18"/>
          <w:szCs w:val="18"/>
          <w:lang w:eastAsia="en-US"/>
        </w:rPr>
        <w:t xml:space="preserve"> ust. </w:t>
      </w:r>
      <w:r w:rsidR="00B86B50" w:rsidRPr="00601F66">
        <w:rPr>
          <w:rFonts w:ascii="Arial" w:hAnsi="Arial" w:cs="Arial"/>
          <w:sz w:val="18"/>
          <w:szCs w:val="18"/>
          <w:lang w:eastAsia="en-US"/>
        </w:rPr>
        <w:t>1</w:t>
      </w:r>
      <w:r w:rsidRPr="00601F66">
        <w:rPr>
          <w:rFonts w:ascii="Arial" w:hAnsi="Arial" w:cs="Arial"/>
          <w:sz w:val="18"/>
          <w:szCs w:val="18"/>
          <w:lang w:eastAsia="en-US"/>
        </w:rPr>
        <w:t xml:space="preserve"> </w:t>
      </w:r>
      <w:r w:rsidR="009E2E1E" w:rsidRPr="00601F66">
        <w:rPr>
          <w:rFonts w:ascii="Arial" w:hAnsi="Arial" w:cs="Arial"/>
          <w:sz w:val="18"/>
          <w:szCs w:val="18"/>
          <w:lang w:eastAsia="en-US"/>
        </w:rPr>
        <w:t xml:space="preserve">pkt </w:t>
      </w:r>
      <w:r w:rsidR="00653A3B" w:rsidRPr="00601F66">
        <w:rPr>
          <w:rFonts w:ascii="Arial" w:hAnsi="Arial" w:cs="Arial"/>
          <w:sz w:val="18"/>
          <w:szCs w:val="18"/>
          <w:lang w:eastAsia="en-US"/>
        </w:rPr>
        <w:t>1</w:t>
      </w:r>
      <w:r w:rsidR="006543BC" w:rsidRPr="00601F66">
        <w:rPr>
          <w:rFonts w:ascii="Arial" w:hAnsi="Arial" w:cs="Arial"/>
          <w:sz w:val="18"/>
          <w:szCs w:val="18"/>
          <w:lang w:eastAsia="en-US"/>
        </w:rPr>
        <w:t xml:space="preserve">, </w:t>
      </w:r>
      <w:r w:rsidR="00FA1CE1" w:rsidRPr="00601F66">
        <w:rPr>
          <w:rFonts w:ascii="Arial" w:hAnsi="Arial" w:cs="Arial"/>
          <w:sz w:val="18"/>
          <w:szCs w:val="18"/>
          <w:lang w:eastAsia="en-US"/>
        </w:rPr>
        <w:t xml:space="preserve">pkt </w:t>
      </w:r>
      <w:r w:rsidR="009E2E1E" w:rsidRPr="00601F66">
        <w:rPr>
          <w:rFonts w:ascii="Arial" w:hAnsi="Arial" w:cs="Arial"/>
          <w:sz w:val="18"/>
          <w:szCs w:val="18"/>
          <w:lang w:eastAsia="en-US"/>
        </w:rPr>
        <w:t>2</w:t>
      </w:r>
      <w:r w:rsidR="006543BC" w:rsidRPr="00601F66">
        <w:rPr>
          <w:rFonts w:ascii="Arial" w:hAnsi="Arial" w:cs="Arial"/>
          <w:sz w:val="18"/>
          <w:szCs w:val="18"/>
          <w:lang w:eastAsia="en-US"/>
        </w:rPr>
        <w:t xml:space="preserve">, pkt 3, pkt 4 </w:t>
      </w:r>
      <w:r w:rsidR="00FA1CE1" w:rsidRPr="00601F66">
        <w:rPr>
          <w:rFonts w:ascii="Arial" w:hAnsi="Arial" w:cs="Arial"/>
          <w:sz w:val="18"/>
          <w:szCs w:val="18"/>
          <w:lang w:eastAsia="en-US"/>
        </w:rPr>
        <w:t>U</w:t>
      </w:r>
      <w:r w:rsidR="00B86B50" w:rsidRPr="00601F66">
        <w:rPr>
          <w:rFonts w:ascii="Arial" w:hAnsi="Arial" w:cs="Arial"/>
          <w:sz w:val="18"/>
          <w:szCs w:val="18"/>
          <w:lang w:eastAsia="en-US"/>
        </w:rPr>
        <w:t>mowy</w:t>
      </w:r>
      <w:r w:rsidR="006543BC" w:rsidRPr="00601F66">
        <w:rPr>
          <w:rFonts w:ascii="Arial" w:hAnsi="Arial" w:cs="Arial"/>
          <w:sz w:val="18"/>
          <w:szCs w:val="18"/>
          <w:lang w:eastAsia="en-US"/>
        </w:rPr>
        <w:t>,</w:t>
      </w:r>
      <w:r w:rsidR="00B86B50" w:rsidRPr="00601F66">
        <w:rPr>
          <w:rFonts w:ascii="Arial" w:hAnsi="Arial" w:cs="Arial"/>
          <w:sz w:val="18"/>
          <w:szCs w:val="18"/>
          <w:lang w:eastAsia="en-US"/>
        </w:rPr>
        <w:t xml:space="preserve"> </w:t>
      </w:r>
      <w:r w:rsidRPr="00601F66">
        <w:rPr>
          <w:rFonts w:ascii="Arial" w:hAnsi="Arial" w:cs="Arial"/>
          <w:sz w:val="18"/>
          <w:szCs w:val="18"/>
          <w:lang w:eastAsia="en-US"/>
        </w:rPr>
        <w:t>na placu budowy w trakcie prowadze</w:t>
      </w:r>
      <w:r w:rsidR="00E166D2" w:rsidRPr="00601F66">
        <w:rPr>
          <w:rFonts w:ascii="Arial" w:hAnsi="Arial" w:cs="Arial"/>
          <w:sz w:val="18"/>
          <w:szCs w:val="18"/>
          <w:lang w:eastAsia="en-US"/>
        </w:rPr>
        <w:t xml:space="preserve">nia prac, tj. za naruszenie </w:t>
      </w:r>
      <w:r w:rsidR="00CB4B49" w:rsidRPr="00601F66">
        <w:rPr>
          <w:rFonts w:ascii="Arial" w:hAnsi="Arial" w:cs="Arial"/>
          <w:sz w:val="18"/>
          <w:szCs w:val="18"/>
          <w:lang w:eastAsia="en-US"/>
        </w:rPr>
        <w:t xml:space="preserve">§ </w:t>
      </w:r>
      <w:r w:rsidR="001571BC" w:rsidRPr="00601F66">
        <w:rPr>
          <w:rFonts w:ascii="Arial" w:hAnsi="Arial" w:cs="Arial"/>
          <w:sz w:val="18"/>
          <w:szCs w:val="18"/>
          <w:lang w:eastAsia="en-US"/>
        </w:rPr>
        <w:t>8</w:t>
      </w:r>
      <w:r w:rsidR="00E166D2" w:rsidRPr="00601F66">
        <w:rPr>
          <w:rFonts w:ascii="Arial" w:hAnsi="Arial" w:cs="Arial"/>
          <w:sz w:val="18"/>
          <w:szCs w:val="18"/>
          <w:lang w:eastAsia="en-US"/>
        </w:rPr>
        <w:t xml:space="preserve"> ust. </w:t>
      </w:r>
      <w:r w:rsidR="009E2E1E" w:rsidRPr="00601F66">
        <w:rPr>
          <w:rFonts w:ascii="Arial" w:hAnsi="Arial" w:cs="Arial"/>
          <w:sz w:val="18"/>
          <w:szCs w:val="18"/>
          <w:lang w:eastAsia="en-US"/>
        </w:rPr>
        <w:t>3</w:t>
      </w:r>
      <w:r w:rsidRPr="00601F66">
        <w:rPr>
          <w:rFonts w:ascii="Arial" w:hAnsi="Arial" w:cs="Arial"/>
          <w:sz w:val="18"/>
          <w:szCs w:val="18"/>
          <w:lang w:eastAsia="en-US"/>
        </w:rPr>
        <w:t xml:space="preserve"> pkt </w:t>
      </w:r>
      <w:r w:rsidR="006543BC" w:rsidRPr="00601F66">
        <w:rPr>
          <w:rFonts w:ascii="Arial" w:hAnsi="Arial" w:cs="Arial"/>
          <w:sz w:val="18"/>
          <w:szCs w:val="18"/>
          <w:lang w:eastAsia="en-US"/>
        </w:rPr>
        <w:t>48</w:t>
      </w:r>
      <w:r w:rsidR="00B411BF" w:rsidRPr="00601F66">
        <w:rPr>
          <w:rFonts w:ascii="Arial" w:hAnsi="Arial" w:cs="Arial"/>
          <w:sz w:val="18"/>
          <w:szCs w:val="18"/>
          <w:lang w:eastAsia="en-US"/>
        </w:rPr>
        <w:t xml:space="preserve"> – w kwocie </w:t>
      </w:r>
      <w:r w:rsidR="00B85199" w:rsidRPr="00601F66">
        <w:rPr>
          <w:rFonts w:ascii="Arial" w:hAnsi="Arial" w:cs="Arial"/>
          <w:sz w:val="18"/>
          <w:szCs w:val="18"/>
          <w:lang w:eastAsia="en-US"/>
        </w:rPr>
        <w:t>2</w:t>
      </w:r>
      <w:r w:rsidR="005860AC" w:rsidRPr="00601F66">
        <w:rPr>
          <w:rFonts w:ascii="Arial" w:hAnsi="Arial" w:cs="Arial"/>
          <w:sz w:val="18"/>
          <w:szCs w:val="18"/>
          <w:lang w:eastAsia="en-US"/>
        </w:rPr>
        <w:t>.0</w:t>
      </w:r>
      <w:r w:rsidRPr="00601F66">
        <w:rPr>
          <w:rFonts w:ascii="Arial" w:hAnsi="Arial" w:cs="Arial"/>
          <w:sz w:val="18"/>
          <w:szCs w:val="18"/>
          <w:lang w:eastAsia="en-US"/>
        </w:rPr>
        <w:t>00,00 zł za każdą nieobecność kierow</w:t>
      </w:r>
      <w:r w:rsidR="00C667DC" w:rsidRPr="00601F66">
        <w:rPr>
          <w:rFonts w:ascii="Arial" w:hAnsi="Arial" w:cs="Arial"/>
          <w:sz w:val="18"/>
          <w:szCs w:val="18"/>
          <w:lang w:eastAsia="en-US"/>
        </w:rPr>
        <w:t>nika budowy</w:t>
      </w:r>
      <w:r w:rsidR="00B86B50" w:rsidRPr="00601F66">
        <w:rPr>
          <w:rFonts w:ascii="Arial" w:hAnsi="Arial" w:cs="Arial"/>
          <w:sz w:val="18"/>
          <w:szCs w:val="18"/>
          <w:lang w:eastAsia="en-US"/>
        </w:rPr>
        <w:t xml:space="preserve"> lub kierownika robót </w:t>
      </w:r>
      <w:r w:rsidR="00601F66" w:rsidRPr="00601F66">
        <w:rPr>
          <w:rFonts w:ascii="Arial" w:hAnsi="Arial" w:cs="Arial"/>
          <w:sz w:val="18"/>
          <w:szCs w:val="18"/>
          <w:lang w:eastAsia="en-US"/>
        </w:rPr>
        <w:t>branżowych</w:t>
      </w:r>
      <w:r w:rsidRPr="00601F66">
        <w:rPr>
          <w:rFonts w:ascii="Arial" w:hAnsi="Arial" w:cs="Arial"/>
          <w:sz w:val="18"/>
          <w:szCs w:val="18"/>
          <w:lang w:eastAsia="en-US"/>
        </w:rPr>
        <w:t>,</w:t>
      </w:r>
    </w:p>
    <w:p w14:paraId="486ABA3B" w14:textId="477E3EED" w:rsidR="00855538" w:rsidRPr="004D302C" w:rsidRDefault="00855538"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4D302C">
        <w:rPr>
          <w:rFonts w:ascii="Arial" w:hAnsi="Arial" w:cs="Arial"/>
          <w:sz w:val="18"/>
          <w:szCs w:val="18"/>
          <w:lang w:eastAsia="en-US"/>
        </w:rPr>
        <w:t>za nieprzedłożenie Zamawiającemu d</w:t>
      </w:r>
      <w:r w:rsidR="002645BB" w:rsidRPr="004D302C">
        <w:rPr>
          <w:rFonts w:ascii="Arial" w:hAnsi="Arial" w:cs="Arial"/>
          <w:sz w:val="18"/>
          <w:szCs w:val="18"/>
          <w:lang w:eastAsia="en-US"/>
        </w:rPr>
        <w:t>okumentów, o których mowa w § 1</w:t>
      </w:r>
      <w:r w:rsidR="00B85199" w:rsidRPr="004D302C">
        <w:rPr>
          <w:rFonts w:ascii="Arial" w:hAnsi="Arial" w:cs="Arial"/>
          <w:sz w:val="18"/>
          <w:szCs w:val="18"/>
          <w:lang w:eastAsia="en-US"/>
        </w:rPr>
        <w:t>2</w:t>
      </w:r>
      <w:r w:rsidR="002031F1" w:rsidRPr="004D302C">
        <w:rPr>
          <w:rFonts w:ascii="Arial" w:hAnsi="Arial" w:cs="Arial"/>
          <w:sz w:val="18"/>
          <w:szCs w:val="18"/>
          <w:lang w:eastAsia="en-US"/>
        </w:rPr>
        <w:t xml:space="preserve"> ust. </w:t>
      </w:r>
      <w:r w:rsidR="00774D00">
        <w:rPr>
          <w:rFonts w:ascii="Arial" w:hAnsi="Arial" w:cs="Arial"/>
          <w:sz w:val="18"/>
          <w:szCs w:val="18"/>
          <w:lang w:eastAsia="en-US"/>
        </w:rPr>
        <w:t xml:space="preserve">1 i ust. </w:t>
      </w:r>
      <w:r w:rsidR="00B85199" w:rsidRPr="004D302C">
        <w:rPr>
          <w:rFonts w:ascii="Arial" w:hAnsi="Arial" w:cs="Arial"/>
          <w:sz w:val="18"/>
          <w:szCs w:val="18"/>
          <w:lang w:eastAsia="en-US"/>
        </w:rPr>
        <w:t>4</w:t>
      </w:r>
      <w:r w:rsidR="002031F1" w:rsidRPr="004D302C">
        <w:rPr>
          <w:rFonts w:ascii="Arial" w:hAnsi="Arial" w:cs="Arial"/>
          <w:sz w:val="18"/>
          <w:szCs w:val="18"/>
          <w:lang w:eastAsia="en-US"/>
        </w:rPr>
        <w:t xml:space="preserve"> – w wysokości </w:t>
      </w:r>
      <w:r w:rsidR="00607379" w:rsidRPr="004D302C">
        <w:rPr>
          <w:rFonts w:ascii="Arial" w:hAnsi="Arial" w:cs="Arial"/>
          <w:sz w:val="18"/>
          <w:szCs w:val="18"/>
          <w:lang w:eastAsia="en-US"/>
        </w:rPr>
        <w:br/>
      </w:r>
      <w:r w:rsidR="00B85199" w:rsidRPr="004D302C">
        <w:rPr>
          <w:rFonts w:ascii="Arial" w:hAnsi="Arial" w:cs="Arial"/>
          <w:sz w:val="18"/>
          <w:szCs w:val="18"/>
          <w:lang w:eastAsia="en-US"/>
        </w:rPr>
        <w:t>1</w:t>
      </w:r>
      <w:r w:rsidR="005860AC" w:rsidRPr="004D302C">
        <w:rPr>
          <w:rFonts w:ascii="Arial" w:hAnsi="Arial" w:cs="Arial"/>
          <w:sz w:val="18"/>
          <w:szCs w:val="18"/>
          <w:lang w:eastAsia="en-US"/>
        </w:rPr>
        <w:t>.0</w:t>
      </w:r>
      <w:r w:rsidRPr="004D302C">
        <w:rPr>
          <w:rFonts w:ascii="Arial" w:hAnsi="Arial" w:cs="Arial"/>
          <w:sz w:val="18"/>
          <w:szCs w:val="18"/>
          <w:lang w:eastAsia="en-US"/>
        </w:rPr>
        <w:t>00</w:t>
      </w:r>
      <w:r w:rsidR="002B0951" w:rsidRPr="004D302C">
        <w:rPr>
          <w:rFonts w:ascii="Arial" w:hAnsi="Arial" w:cs="Arial"/>
          <w:sz w:val="18"/>
          <w:szCs w:val="18"/>
          <w:lang w:eastAsia="en-US"/>
        </w:rPr>
        <w:t>,00</w:t>
      </w:r>
      <w:r w:rsidRPr="004D302C">
        <w:rPr>
          <w:rFonts w:ascii="Arial" w:hAnsi="Arial" w:cs="Arial"/>
          <w:sz w:val="18"/>
          <w:szCs w:val="18"/>
          <w:lang w:eastAsia="en-US"/>
        </w:rPr>
        <w:t xml:space="preserve"> zł za każdy rozpoczęty dzień zwłoki w stosunku do termin</w:t>
      </w:r>
      <w:r w:rsidR="00AA6F3A" w:rsidRPr="004D302C">
        <w:rPr>
          <w:rFonts w:ascii="Arial" w:hAnsi="Arial" w:cs="Arial"/>
          <w:sz w:val="18"/>
          <w:szCs w:val="18"/>
          <w:lang w:eastAsia="en-US"/>
        </w:rPr>
        <w:t>ów</w:t>
      </w:r>
      <w:r w:rsidRPr="004D302C">
        <w:rPr>
          <w:rFonts w:ascii="Arial" w:hAnsi="Arial" w:cs="Arial"/>
          <w:sz w:val="18"/>
          <w:szCs w:val="18"/>
          <w:lang w:eastAsia="en-US"/>
        </w:rPr>
        <w:t xml:space="preserve"> określon</w:t>
      </w:r>
      <w:r w:rsidR="00AA6F3A" w:rsidRPr="004D302C">
        <w:rPr>
          <w:rFonts w:ascii="Arial" w:hAnsi="Arial" w:cs="Arial"/>
          <w:sz w:val="18"/>
          <w:szCs w:val="18"/>
          <w:lang w:eastAsia="en-US"/>
        </w:rPr>
        <w:t>ych</w:t>
      </w:r>
      <w:r w:rsidRPr="004D302C">
        <w:rPr>
          <w:rFonts w:ascii="Arial" w:hAnsi="Arial" w:cs="Arial"/>
          <w:sz w:val="18"/>
          <w:szCs w:val="18"/>
          <w:lang w:eastAsia="en-US"/>
        </w:rPr>
        <w:t xml:space="preserve"> w § 1</w:t>
      </w:r>
      <w:r w:rsidR="00B85199" w:rsidRPr="004D302C">
        <w:rPr>
          <w:rFonts w:ascii="Arial" w:hAnsi="Arial" w:cs="Arial"/>
          <w:sz w:val="18"/>
          <w:szCs w:val="18"/>
          <w:lang w:eastAsia="en-US"/>
        </w:rPr>
        <w:t>2</w:t>
      </w:r>
      <w:r w:rsidRPr="004D302C">
        <w:rPr>
          <w:rFonts w:ascii="Arial" w:hAnsi="Arial" w:cs="Arial"/>
          <w:sz w:val="18"/>
          <w:szCs w:val="18"/>
          <w:lang w:eastAsia="en-US"/>
        </w:rPr>
        <w:t xml:space="preserve"> ust. </w:t>
      </w:r>
      <w:r w:rsidR="00774D00">
        <w:rPr>
          <w:rFonts w:ascii="Arial" w:hAnsi="Arial" w:cs="Arial"/>
          <w:sz w:val="18"/>
          <w:szCs w:val="18"/>
          <w:lang w:eastAsia="en-US"/>
        </w:rPr>
        <w:t xml:space="preserve">1 i ust. </w:t>
      </w:r>
      <w:r w:rsidR="00A523AA">
        <w:rPr>
          <w:rFonts w:ascii="Arial" w:hAnsi="Arial" w:cs="Arial"/>
          <w:sz w:val="18"/>
          <w:szCs w:val="18"/>
          <w:lang w:eastAsia="en-US"/>
        </w:rPr>
        <w:t>6</w:t>
      </w:r>
      <w:r w:rsidRPr="004D302C">
        <w:rPr>
          <w:rFonts w:ascii="Arial" w:hAnsi="Arial" w:cs="Arial"/>
          <w:sz w:val="18"/>
          <w:szCs w:val="18"/>
          <w:lang w:eastAsia="en-US"/>
        </w:rPr>
        <w:t xml:space="preserve"> </w:t>
      </w:r>
      <w:r w:rsidR="00FA1CE1" w:rsidRPr="004D302C">
        <w:rPr>
          <w:rFonts w:ascii="Arial" w:hAnsi="Arial" w:cs="Arial"/>
          <w:sz w:val="18"/>
          <w:szCs w:val="18"/>
          <w:lang w:eastAsia="en-US"/>
        </w:rPr>
        <w:t>U</w:t>
      </w:r>
      <w:r w:rsidRPr="004D302C">
        <w:rPr>
          <w:rFonts w:ascii="Arial" w:hAnsi="Arial" w:cs="Arial"/>
          <w:sz w:val="18"/>
          <w:szCs w:val="18"/>
          <w:lang w:eastAsia="en-US"/>
        </w:rPr>
        <w:t>mowy,</w:t>
      </w:r>
    </w:p>
    <w:p w14:paraId="5DFE2471" w14:textId="1D87259E" w:rsidR="00266C1C" w:rsidRPr="00112FFE" w:rsidRDefault="00266C1C" w:rsidP="008911B8">
      <w:pPr>
        <w:numPr>
          <w:ilvl w:val="1"/>
          <w:numId w:val="12"/>
        </w:numPr>
        <w:tabs>
          <w:tab w:val="clear" w:pos="1837"/>
          <w:tab w:val="num" w:pos="851"/>
        </w:tabs>
        <w:autoSpaceDE w:val="0"/>
        <w:autoSpaceDN w:val="0"/>
        <w:adjustRightInd w:val="0"/>
        <w:ind w:left="851" w:hanging="425"/>
        <w:contextualSpacing/>
        <w:jc w:val="both"/>
        <w:rPr>
          <w:rFonts w:ascii="Arial" w:hAnsi="Arial" w:cs="Arial"/>
          <w:sz w:val="18"/>
          <w:szCs w:val="18"/>
          <w:lang w:eastAsia="en-US"/>
        </w:rPr>
      </w:pPr>
      <w:r w:rsidRPr="00112FFE">
        <w:rPr>
          <w:rFonts w:ascii="Arial" w:hAnsi="Arial" w:cs="Arial"/>
          <w:sz w:val="18"/>
          <w:szCs w:val="18"/>
        </w:rPr>
        <w:t>z tytułu braku dziennika budowy na budowie – w wysokości 5.000,00 zł za każdy stwierdzony przypadek.</w:t>
      </w:r>
    </w:p>
    <w:p w14:paraId="1F1AAFB5" w14:textId="3A3E612F" w:rsidR="00385619" w:rsidRPr="001856CF" w:rsidRDefault="00F7169F" w:rsidP="00385619">
      <w:pPr>
        <w:numPr>
          <w:ilvl w:val="3"/>
          <w:numId w:val="8"/>
        </w:numPr>
        <w:tabs>
          <w:tab w:val="clear" w:pos="2880"/>
          <w:tab w:val="num" w:pos="426"/>
          <w:tab w:val="num" w:pos="720"/>
        </w:tabs>
        <w:autoSpaceDE w:val="0"/>
        <w:autoSpaceDN w:val="0"/>
        <w:adjustRightInd w:val="0"/>
        <w:ind w:left="426" w:hanging="426"/>
        <w:contextualSpacing/>
        <w:jc w:val="both"/>
        <w:rPr>
          <w:rFonts w:ascii="Arial" w:hAnsi="Arial" w:cs="Arial"/>
          <w:sz w:val="18"/>
          <w:szCs w:val="18"/>
          <w:lang w:eastAsia="en-US"/>
        </w:rPr>
      </w:pPr>
      <w:r w:rsidRPr="001856CF">
        <w:rPr>
          <w:rFonts w:ascii="Arial" w:hAnsi="Arial" w:cs="Arial"/>
          <w:sz w:val="18"/>
          <w:szCs w:val="18"/>
          <w:lang w:eastAsia="en-US"/>
        </w:rPr>
        <w:t xml:space="preserve">Za nieprzedstawienie przez Wykonawcę harmonogramu </w:t>
      </w:r>
      <w:r w:rsidR="004F2BB0" w:rsidRPr="001856CF">
        <w:rPr>
          <w:rFonts w:ascii="Arial" w:hAnsi="Arial" w:cs="Arial"/>
          <w:sz w:val="18"/>
          <w:szCs w:val="18"/>
          <w:lang w:eastAsia="en-US"/>
        </w:rPr>
        <w:t>rzeczowo-finansowego</w:t>
      </w:r>
      <w:r w:rsidR="00B1577F" w:rsidRPr="001856CF">
        <w:rPr>
          <w:rFonts w:ascii="Arial" w:hAnsi="Arial" w:cs="Arial"/>
          <w:sz w:val="18"/>
          <w:szCs w:val="18"/>
          <w:lang w:eastAsia="en-US"/>
        </w:rPr>
        <w:t xml:space="preserve"> robót budowlanych</w:t>
      </w:r>
      <w:r w:rsidR="006A343D" w:rsidRPr="001856CF">
        <w:rPr>
          <w:rFonts w:ascii="Arial" w:hAnsi="Arial" w:cs="Arial"/>
          <w:sz w:val="18"/>
          <w:szCs w:val="18"/>
          <w:lang w:eastAsia="en-US"/>
        </w:rPr>
        <w:t xml:space="preserve">, </w:t>
      </w:r>
      <w:r w:rsidR="004F3DC4" w:rsidRPr="001856CF">
        <w:rPr>
          <w:rFonts w:ascii="Arial" w:hAnsi="Arial" w:cs="Arial"/>
          <w:sz w:val="18"/>
          <w:szCs w:val="18"/>
          <w:lang w:eastAsia="en-US"/>
        </w:rPr>
        <w:t>aktualizacji harmonogramu lub</w:t>
      </w:r>
      <w:r w:rsidRPr="001856CF">
        <w:rPr>
          <w:rFonts w:ascii="Arial" w:hAnsi="Arial" w:cs="Arial"/>
          <w:sz w:val="18"/>
          <w:szCs w:val="18"/>
          <w:lang w:eastAsia="en-US"/>
        </w:rPr>
        <w:t xml:space="preserve"> poprawion</w:t>
      </w:r>
      <w:r w:rsidR="004F3DC4" w:rsidRPr="001856CF">
        <w:rPr>
          <w:rFonts w:ascii="Arial" w:hAnsi="Arial" w:cs="Arial"/>
          <w:sz w:val="18"/>
          <w:szCs w:val="18"/>
          <w:lang w:eastAsia="en-US"/>
        </w:rPr>
        <w:t>ego</w:t>
      </w:r>
      <w:r w:rsidRPr="001856CF">
        <w:rPr>
          <w:rFonts w:ascii="Arial" w:hAnsi="Arial" w:cs="Arial"/>
          <w:sz w:val="18"/>
          <w:szCs w:val="18"/>
          <w:lang w:eastAsia="en-US"/>
        </w:rPr>
        <w:t xml:space="preserve"> harmonogram</w:t>
      </w:r>
      <w:r w:rsidR="004F3DC4" w:rsidRPr="001856CF">
        <w:rPr>
          <w:rFonts w:ascii="Arial" w:hAnsi="Arial" w:cs="Arial"/>
          <w:sz w:val="18"/>
          <w:szCs w:val="18"/>
          <w:lang w:eastAsia="en-US"/>
        </w:rPr>
        <w:t>u</w:t>
      </w:r>
      <w:r w:rsidRPr="001856CF">
        <w:rPr>
          <w:rFonts w:ascii="Arial" w:hAnsi="Arial" w:cs="Arial"/>
          <w:sz w:val="18"/>
          <w:szCs w:val="18"/>
          <w:lang w:eastAsia="en-US"/>
        </w:rPr>
        <w:t xml:space="preserve"> (w przypadku uwag Zamawiającego) </w:t>
      </w:r>
      <w:r w:rsidR="004F3DC4" w:rsidRPr="001856CF">
        <w:rPr>
          <w:rFonts w:ascii="Arial" w:hAnsi="Arial" w:cs="Arial"/>
          <w:sz w:val="18"/>
          <w:szCs w:val="18"/>
          <w:lang w:eastAsia="en-US"/>
        </w:rPr>
        <w:t>lub</w:t>
      </w:r>
      <w:r w:rsidRPr="001856CF">
        <w:rPr>
          <w:rFonts w:ascii="Arial" w:hAnsi="Arial" w:cs="Arial"/>
          <w:sz w:val="18"/>
          <w:szCs w:val="18"/>
          <w:lang w:eastAsia="en-US"/>
        </w:rPr>
        <w:t xml:space="preserve"> uaktualnion</w:t>
      </w:r>
      <w:r w:rsidR="004F3DC4" w:rsidRPr="001856CF">
        <w:rPr>
          <w:rFonts w:ascii="Arial" w:hAnsi="Arial" w:cs="Arial"/>
          <w:sz w:val="18"/>
          <w:szCs w:val="18"/>
          <w:lang w:eastAsia="en-US"/>
        </w:rPr>
        <w:t>ego</w:t>
      </w:r>
      <w:r w:rsidRPr="001856CF">
        <w:rPr>
          <w:rFonts w:ascii="Arial" w:hAnsi="Arial" w:cs="Arial"/>
          <w:sz w:val="18"/>
          <w:szCs w:val="18"/>
          <w:lang w:eastAsia="en-US"/>
        </w:rPr>
        <w:t xml:space="preserve"> harmonogram</w:t>
      </w:r>
      <w:r w:rsidR="004F3DC4" w:rsidRPr="001856CF">
        <w:rPr>
          <w:rFonts w:ascii="Arial" w:hAnsi="Arial" w:cs="Arial"/>
          <w:sz w:val="18"/>
          <w:szCs w:val="18"/>
          <w:lang w:eastAsia="en-US"/>
        </w:rPr>
        <w:t>u</w:t>
      </w:r>
      <w:r w:rsidRPr="001856CF">
        <w:rPr>
          <w:rFonts w:ascii="Arial" w:hAnsi="Arial" w:cs="Arial"/>
          <w:sz w:val="18"/>
          <w:szCs w:val="18"/>
          <w:lang w:eastAsia="en-US"/>
        </w:rPr>
        <w:t xml:space="preserve"> (w przypadku wystąpienia w trakcie realizacji </w:t>
      </w:r>
      <w:r w:rsidR="00F551B0" w:rsidRPr="001856CF">
        <w:rPr>
          <w:rFonts w:ascii="Arial" w:hAnsi="Arial" w:cs="Arial"/>
          <w:sz w:val="18"/>
          <w:szCs w:val="18"/>
          <w:lang w:eastAsia="en-US"/>
        </w:rPr>
        <w:t>Zamówienia</w:t>
      </w:r>
      <w:r w:rsidRPr="001856CF">
        <w:rPr>
          <w:rFonts w:ascii="Arial" w:hAnsi="Arial" w:cs="Arial"/>
          <w:sz w:val="18"/>
          <w:szCs w:val="18"/>
          <w:lang w:eastAsia="en-US"/>
        </w:rPr>
        <w:t xml:space="preserve"> uzasadnionej konieczności wprowadzenia zmian do harmonogram</w:t>
      </w:r>
      <w:r w:rsidR="004F3DC4" w:rsidRPr="001856CF">
        <w:rPr>
          <w:rFonts w:ascii="Arial" w:hAnsi="Arial" w:cs="Arial"/>
          <w:sz w:val="18"/>
          <w:szCs w:val="18"/>
          <w:lang w:eastAsia="en-US"/>
        </w:rPr>
        <w:t>u)</w:t>
      </w:r>
      <w:r w:rsidRPr="001856CF">
        <w:rPr>
          <w:rFonts w:ascii="Arial" w:hAnsi="Arial" w:cs="Arial"/>
          <w:sz w:val="18"/>
          <w:szCs w:val="18"/>
          <w:lang w:eastAsia="en-US"/>
        </w:rPr>
        <w:t xml:space="preserve"> w terminach okreś</w:t>
      </w:r>
      <w:r w:rsidR="002557D2" w:rsidRPr="001856CF">
        <w:rPr>
          <w:rFonts w:ascii="Arial" w:hAnsi="Arial" w:cs="Arial"/>
          <w:sz w:val="18"/>
          <w:szCs w:val="18"/>
          <w:lang w:eastAsia="en-US"/>
        </w:rPr>
        <w:t xml:space="preserve">lonych w § 5 ust. </w:t>
      </w:r>
      <w:r w:rsidR="00AB1B31" w:rsidRPr="001856CF">
        <w:rPr>
          <w:rFonts w:ascii="Arial" w:hAnsi="Arial" w:cs="Arial"/>
          <w:sz w:val="18"/>
          <w:szCs w:val="18"/>
          <w:lang w:eastAsia="en-US"/>
        </w:rPr>
        <w:t>4</w:t>
      </w:r>
      <w:r w:rsidR="00D12088" w:rsidRPr="001856CF">
        <w:rPr>
          <w:rFonts w:ascii="Arial" w:hAnsi="Arial" w:cs="Arial"/>
          <w:sz w:val="18"/>
          <w:szCs w:val="18"/>
          <w:lang w:eastAsia="en-US"/>
        </w:rPr>
        <w:t>, 7, 8</w:t>
      </w:r>
      <w:r w:rsidR="00FA1CE1" w:rsidRPr="001856CF">
        <w:rPr>
          <w:rFonts w:ascii="Arial" w:hAnsi="Arial" w:cs="Arial"/>
          <w:sz w:val="18"/>
          <w:szCs w:val="18"/>
          <w:lang w:eastAsia="en-US"/>
        </w:rPr>
        <w:t xml:space="preserve"> </w:t>
      </w:r>
      <w:r w:rsidR="00047700" w:rsidRPr="001856CF">
        <w:rPr>
          <w:rFonts w:ascii="Arial" w:hAnsi="Arial" w:cs="Arial"/>
          <w:sz w:val="18"/>
          <w:szCs w:val="18"/>
          <w:lang w:eastAsia="en-US"/>
        </w:rPr>
        <w:t xml:space="preserve">z uwzględnieniem zapisów ust. 9 </w:t>
      </w:r>
      <w:r w:rsidR="00FA1CE1" w:rsidRPr="001856CF">
        <w:rPr>
          <w:rFonts w:ascii="Arial" w:hAnsi="Arial" w:cs="Arial"/>
          <w:sz w:val="18"/>
          <w:szCs w:val="18"/>
          <w:lang w:eastAsia="en-US"/>
        </w:rPr>
        <w:t>U</w:t>
      </w:r>
      <w:r w:rsidRPr="001856CF">
        <w:rPr>
          <w:rFonts w:ascii="Arial" w:hAnsi="Arial" w:cs="Arial"/>
          <w:sz w:val="18"/>
          <w:szCs w:val="18"/>
          <w:lang w:eastAsia="en-US"/>
        </w:rPr>
        <w:t>mowy, Zamawiającemu przysługuje prawo zastosowania kar umow</w:t>
      </w:r>
      <w:r w:rsidR="00477216" w:rsidRPr="001856CF">
        <w:rPr>
          <w:rFonts w:ascii="Arial" w:hAnsi="Arial" w:cs="Arial"/>
          <w:sz w:val="18"/>
          <w:szCs w:val="18"/>
          <w:lang w:eastAsia="en-US"/>
        </w:rPr>
        <w:t xml:space="preserve">nych w wysokości </w:t>
      </w:r>
      <w:r w:rsidR="00462111" w:rsidRPr="001856CF">
        <w:rPr>
          <w:rFonts w:ascii="Arial" w:hAnsi="Arial" w:cs="Arial"/>
          <w:sz w:val="18"/>
          <w:szCs w:val="18"/>
          <w:lang w:eastAsia="en-US"/>
        </w:rPr>
        <w:t>3</w:t>
      </w:r>
      <w:r w:rsidR="001571BC" w:rsidRPr="001856CF">
        <w:rPr>
          <w:rFonts w:ascii="Arial" w:hAnsi="Arial" w:cs="Arial"/>
          <w:sz w:val="18"/>
          <w:szCs w:val="18"/>
          <w:lang w:eastAsia="en-US"/>
        </w:rPr>
        <w:t>.0</w:t>
      </w:r>
      <w:r w:rsidRPr="001856CF">
        <w:rPr>
          <w:rFonts w:ascii="Arial" w:hAnsi="Arial" w:cs="Arial"/>
          <w:sz w:val="18"/>
          <w:szCs w:val="18"/>
          <w:lang w:eastAsia="en-US"/>
        </w:rPr>
        <w:t xml:space="preserve">00,00 zł za każdy rozpoczęty dzień zwłoki w stosunku do terminów określonych w § 5 ust. </w:t>
      </w:r>
      <w:r w:rsidR="00AB1B31" w:rsidRPr="001856CF">
        <w:rPr>
          <w:rFonts w:ascii="Arial" w:hAnsi="Arial" w:cs="Arial"/>
          <w:sz w:val="18"/>
          <w:szCs w:val="18"/>
          <w:lang w:eastAsia="en-US"/>
        </w:rPr>
        <w:t>4</w:t>
      </w:r>
      <w:r w:rsidR="00D12088" w:rsidRPr="001856CF">
        <w:rPr>
          <w:rFonts w:ascii="Arial" w:hAnsi="Arial" w:cs="Arial"/>
          <w:sz w:val="18"/>
          <w:szCs w:val="18"/>
          <w:lang w:eastAsia="en-US"/>
        </w:rPr>
        <w:t>, 7, 8</w:t>
      </w:r>
      <w:r w:rsidRPr="001856CF">
        <w:rPr>
          <w:rFonts w:ascii="Arial" w:hAnsi="Arial" w:cs="Arial"/>
          <w:sz w:val="18"/>
          <w:szCs w:val="18"/>
          <w:lang w:eastAsia="en-US"/>
        </w:rPr>
        <w:t xml:space="preserve"> </w:t>
      </w:r>
      <w:r w:rsidR="00FA1CE1" w:rsidRPr="001856CF">
        <w:rPr>
          <w:rFonts w:ascii="Arial" w:hAnsi="Arial" w:cs="Arial"/>
          <w:sz w:val="18"/>
          <w:szCs w:val="18"/>
          <w:lang w:eastAsia="en-US"/>
        </w:rPr>
        <w:t>U</w:t>
      </w:r>
      <w:r w:rsidRPr="001856CF">
        <w:rPr>
          <w:rFonts w:ascii="Arial" w:hAnsi="Arial" w:cs="Arial"/>
          <w:sz w:val="18"/>
          <w:szCs w:val="18"/>
          <w:lang w:eastAsia="en-US"/>
        </w:rPr>
        <w:t>mowy. Kara będzie nakładana oddzielnie za nieprzedstawienie każdego z powyższych harmonogramów w ww. terminach.</w:t>
      </w:r>
    </w:p>
    <w:p w14:paraId="03AA0387" w14:textId="0A3EC1CF" w:rsidR="00450609" w:rsidRPr="004D302C" w:rsidRDefault="00450609" w:rsidP="007775A4">
      <w:pPr>
        <w:numPr>
          <w:ilvl w:val="3"/>
          <w:numId w:val="8"/>
        </w:numPr>
        <w:tabs>
          <w:tab w:val="clear" w:pos="2880"/>
          <w:tab w:val="num" w:pos="426"/>
          <w:tab w:val="num" w:pos="720"/>
        </w:tabs>
        <w:autoSpaceDE w:val="0"/>
        <w:autoSpaceDN w:val="0"/>
        <w:adjustRightInd w:val="0"/>
        <w:ind w:left="426" w:hanging="426"/>
        <w:contextualSpacing/>
        <w:jc w:val="both"/>
        <w:rPr>
          <w:rFonts w:ascii="Arial" w:hAnsi="Arial" w:cs="Arial"/>
          <w:sz w:val="18"/>
          <w:szCs w:val="18"/>
          <w:lang w:eastAsia="en-US"/>
        </w:rPr>
      </w:pPr>
      <w:r w:rsidRPr="004D302C">
        <w:rPr>
          <w:rFonts w:ascii="Arial" w:hAnsi="Arial" w:cs="Arial"/>
          <w:sz w:val="18"/>
          <w:szCs w:val="18"/>
          <w:lang w:eastAsia="en-US"/>
        </w:rPr>
        <w:t>Zamawiający zapłaci Wykonawcy karę umown</w:t>
      </w:r>
      <w:r w:rsidR="000B36BD" w:rsidRPr="004D302C">
        <w:rPr>
          <w:rFonts w:ascii="Arial" w:hAnsi="Arial" w:cs="Arial"/>
          <w:sz w:val="18"/>
          <w:szCs w:val="18"/>
          <w:lang w:eastAsia="en-US"/>
        </w:rPr>
        <w:t>ą za odstąpienie od P</w:t>
      </w:r>
      <w:r w:rsidR="00FA1CE1" w:rsidRPr="004D302C">
        <w:rPr>
          <w:rFonts w:ascii="Arial" w:hAnsi="Arial" w:cs="Arial"/>
          <w:sz w:val="18"/>
          <w:szCs w:val="18"/>
          <w:lang w:eastAsia="en-US"/>
        </w:rPr>
        <w:t xml:space="preserve">rzedmiotu </w:t>
      </w:r>
      <w:r w:rsidR="006C3C7A" w:rsidRPr="004D302C">
        <w:rPr>
          <w:rFonts w:ascii="Arial" w:hAnsi="Arial" w:cs="Arial"/>
          <w:sz w:val="18"/>
          <w:szCs w:val="18"/>
          <w:lang w:eastAsia="en-US"/>
        </w:rPr>
        <w:t>Zamówienia</w:t>
      </w:r>
      <w:r w:rsidRPr="004D302C">
        <w:rPr>
          <w:rFonts w:ascii="Arial" w:hAnsi="Arial" w:cs="Arial"/>
          <w:sz w:val="18"/>
          <w:szCs w:val="18"/>
          <w:lang w:eastAsia="en-US"/>
        </w:rPr>
        <w:t xml:space="preserve"> z przyczyn zależnych od Zamawiającego</w:t>
      </w:r>
      <w:r w:rsidR="003759B1" w:rsidRPr="004D302C">
        <w:rPr>
          <w:rFonts w:ascii="Arial" w:hAnsi="Arial" w:cs="Arial"/>
          <w:sz w:val="18"/>
          <w:szCs w:val="18"/>
          <w:lang w:eastAsia="en-US"/>
        </w:rPr>
        <w:t xml:space="preserve"> </w:t>
      </w:r>
      <w:r w:rsidRPr="004D302C">
        <w:rPr>
          <w:rFonts w:ascii="Arial" w:hAnsi="Arial" w:cs="Arial"/>
          <w:sz w:val="18"/>
          <w:szCs w:val="18"/>
          <w:lang w:eastAsia="en-US"/>
        </w:rPr>
        <w:t xml:space="preserve">w wysokości 10% wartości </w:t>
      </w:r>
      <w:r w:rsidR="006557B9" w:rsidRPr="004D302C">
        <w:rPr>
          <w:rFonts w:ascii="Arial" w:hAnsi="Arial" w:cs="Arial"/>
          <w:sz w:val="18"/>
          <w:szCs w:val="18"/>
          <w:lang w:eastAsia="en-US"/>
        </w:rPr>
        <w:t>łącznego wynagrodzenia</w:t>
      </w:r>
      <w:r w:rsidRPr="004D302C">
        <w:rPr>
          <w:rFonts w:ascii="Arial" w:hAnsi="Arial" w:cs="Arial"/>
          <w:sz w:val="18"/>
          <w:szCs w:val="18"/>
          <w:lang w:eastAsia="en-US"/>
        </w:rPr>
        <w:t xml:space="preserve"> </w:t>
      </w:r>
      <w:r w:rsidR="006557B9" w:rsidRPr="004D302C">
        <w:rPr>
          <w:rFonts w:ascii="Arial" w:hAnsi="Arial" w:cs="Arial"/>
          <w:sz w:val="18"/>
          <w:szCs w:val="18"/>
          <w:lang w:eastAsia="en-US"/>
        </w:rPr>
        <w:t xml:space="preserve">umownego </w:t>
      </w:r>
      <w:r w:rsidRPr="004D302C">
        <w:rPr>
          <w:rFonts w:ascii="Arial" w:hAnsi="Arial" w:cs="Arial"/>
          <w:sz w:val="18"/>
          <w:szCs w:val="18"/>
          <w:lang w:eastAsia="en-US"/>
        </w:rPr>
        <w:t xml:space="preserve">brutto </w:t>
      </w:r>
      <w:r w:rsidRPr="004D302C">
        <w:rPr>
          <w:rFonts w:ascii="Arial" w:hAnsi="Arial" w:cs="Arial"/>
          <w:sz w:val="18"/>
          <w:szCs w:val="18"/>
          <w:lang w:eastAsia="en-US"/>
        </w:rPr>
        <w:lastRenderedPageBreak/>
        <w:t>określone</w:t>
      </w:r>
      <w:r w:rsidR="006557B9" w:rsidRPr="004D302C">
        <w:rPr>
          <w:rFonts w:ascii="Arial" w:hAnsi="Arial" w:cs="Arial"/>
          <w:sz w:val="18"/>
          <w:szCs w:val="18"/>
          <w:lang w:eastAsia="en-US"/>
        </w:rPr>
        <w:t>go</w:t>
      </w:r>
      <w:r w:rsidRPr="004D302C">
        <w:rPr>
          <w:rFonts w:ascii="Arial" w:hAnsi="Arial" w:cs="Arial"/>
          <w:sz w:val="18"/>
          <w:szCs w:val="18"/>
          <w:lang w:eastAsia="en-US"/>
        </w:rPr>
        <w:t xml:space="preserve"> w § 2 ust. 1, z wyjątkiem sytuacji, gdy wystąpią okoliczności, o których mowa w art. 456 ust. 1 ustawy - Prawo zamówień publicznych. </w:t>
      </w:r>
    </w:p>
    <w:p w14:paraId="7A0D7D45" w14:textId="445DCD86" w:rsidR="00A62F85" w:rsidRPr="004D302C" w:rsidRDefault="00450609" w:rsidP="007775A4">
      <w:pPr>
        <w:numPr>
          <w:ilvl w:val="3"/>
          <w:numId w:val="8"/>
        </w:numPr>
        <w:tabs>
          <w:tab w:val="clear" w:pos="2880"/>
          <w:tab w:val="num" w:pos="426"/>
          <w:tab w:val="num" w:pos="720"/>
        </w:tabs>
        <w:autoSpaceDE w:val="0"/>
        <w:autoSpaceDN w:val="0"/>
        <w:adjustRightInd w:val="0"/>
        <w:ind w:left="426" w:hanging="426"/>
        <w:contextualSpacing/>
        <w:jc w:val="both"/>
        <w:rPr>
          <w:rFonts w:ascii="Arial" w:hAnsi="Arial" w:cs="Arial"/>
          <w:sz w:val="18"/>
          <w:szCs w:val="18"/>
          <w:lang w:eastAsia="en-US"/>
        </w:rPr>
      </w:pPr>
      <w:r w:rsidRPr="004D302C">
        <w:rPr>
          <w:rFonts w:ascii="Arial" w:hAnsi="Arial" w:cs="Arial"/>
          <w:sz w:val="18"/>
          <w:szCs w:val="18"/>
        </w:rPr>
        <w:t>Łączny limit kar umownych, jakich może żądać Zamawiający od Wykonawcy ze wszys</w:t>
      </w:r>
      <w:r w:rsidR="00FA1CE1" w:rsidRPr="004D302C">
        <w:rPr>
          <w:rFonts w:ascii="Arial" w:hAnsi="Arial" w:cs="Arial"/>
          <w:sz w:val="18"/>
          <w:szCs w:val="18"/>
        </w:rPr>
        <w:t>tkich tytułów przewidzianych w U</w:t>
      </w:r>
      <w:r w:rsidR="00653A3B" w:rsidRPr="004D302C">
        <w:rPr>
          <w:rFonts w:ascii="Arial" w:hAnsi="Arial" w:cs="Arial"/>
          <w:sz w:val="18"/>
          <w:szCs w:val="18"/>
        </w:rPr>
        <w:t xml:space="preserve">mowie, nie </w:t>
      </w:r>
      <w:r w:rsidR="00B20BBC">
        <w:rPr>
          <w:rFonts w:ascii="Arial" w:hAnsi="Arial" w:cs="Arial"/>
          <w:sz w:val="18"/>
          <w:szCs w:val="18"/>
        </w:rPr>
        <w:t>może przekroczyć 2</w:t>
      </w:r>
      <w:r w:rsidRPr="004D302C">
        <w:rPr>
          <w:rFonts w:ascii="Arial" w:hAnsi="Arial" w:cs="Arial"/>
          <w:sz w:val="18"/>
          <w:szCs w:val="18"/>
        </w:rPr>
        <w:t xml:space="preserve">0% wartości </w:t>
      </w:r>
      <w:r w:rsidR="006557B9" w:rsidRPr="004D302C">
        <w:rPr>
          <w:rFonts w:ascii="Arial" w:hAnsi="Arial" w:cs="Arial"/>
          <w:sz w:val="18"/>
          <w:szCs w:val="18"/>
        </w:rPr>
        <w:t xml:space="preserve">łącznego </w:t>
      </w:r>
      <w:r w:rsidRPr="004D302C">
        <w:rPr>
          <w:rFonts w:ascii="Arial" w:hAnsi="Arial" w:cs="Arial"/>
          <w:sz w:val="18"/>
          <w:szCs w:val="18"/>
        </w:rPr>
        <w:t>wynagrodzenia umownego brutto określonego w § 2 ust. 1</w:t>
      </w:r>
      <w:r w:rsidR="00FA1CE1" w:rsidRPr="004D302C">
        <w:rPr>
          <w:rFonts w:ascii="Arial" w:hAnsi="Arial" w:cs="Arial"/>
          <w:sz w:val="18"/>
          <w:szCs w:val="18"/>
        </w:rPr>
        <w:t xml:space="preserve"> Umowy</w:t>
      </w:r>
      <w:r w:rsidRPr="004D302C">
        <w:rPr>
          <w:rFonts w:ascii="Arial" w:hAnsi="Arial" w:cs="Arial"/>
          <w:sz w:val="18"/>
          <w:szCs w:val="18"/>
        </w:rPr>
        <w:t>.</w:t>
      </w:r>
    </w:p>
    <w:p w14:paraId="1A38FF8E" w14:textId="6BA6647A" w:rsidR="006557B9" w:rsidRPr="004D302C" w:rsidRDefault="006557B9" w:rsidP="006557B9">
      <w:pPr>
        <w:numPr>
          <w:ilvl w:val="3"/>
          <w:numId w:val="8"/>
        </w:numPr>
        <w:tabs>
          <w:tab w:val="clear" w:pos="2880"/>
          <w:tab w:val="num" w:pos="426"/>
          <w:tab w:val="num" w:pos="720"/>
        </w:tabs>
        <w:autoSpaceDE w:val="0"/>
        <w:autoSpaceDN w:val="0"/>
        <w:adjustRightInd w:val="0"/>
        <w:ind w:left="426" w:hanging="426"/>
        <w:contextualSpacing/>
        <w:jc w:val="both"/>
        <w:rPr>
          <w:rFonts w:ascii="Arial" w:hAnsi="Arial" w:cs="Arial"/>
          <w:sz w:val="18"/>
          <w:szCs w:val="18"/>
          <w:lang w:eastAsia="en-US"/>
        </w:rPr>
      </w:pPr>
      <w:r w:rsidRPr="004D302C">
        <w:rPr>
          <w:rFonts w:ascii="Arial" w:hAnsi="Arial" w:cs="Arial"/>
          <w:sz w:val="18"/>
          <w:szCs w:val="18"/>
          <w:lang w:eastAsia="en-US"/>
        </w:rPr>
        <w:t xml:space="preserve">Wykonawca oświadcza, że wyraża zgodę na potrącenie naliczonych kar umownych z wynagrodzenia </w:t>
      </w:r>
      <w:r w:rsidRPr="004D302C">
        <w:rPr>
          <w:rFonts w:ascii="Arial" w:hAnsi="Arial" w:cs="Arial"/>
          <w:sz w:val="18"/>
          <w:szCs w:val="18"/>
          <w:lang w:eastAsia="en-US"/>
        </w:rPr>
        <w:br/>
        <w:t xml:space="preserve">za wykonanie Przedmiotu Zamówienia. </w:t>
      </w:r>
    </w:p>
    <w:p w14:paraId="728BC7AF" w14:textId="44973095" w:rsidR="00A62F85" w:rsidRPr="004D302C" w:rsidRDefault="004B6C84" w:rsidP="00A9270C">
      <w:pPr>
        <w:numPr>
          <w:ilvl w:val="3"/>
          <w:numId w:val="8"/>
        </w:numPr>
        <w:tabs>
          <w:tab w:val="clear" w:pos="2880"/>
          <w:tab w:val="num" w:pos="426"/>
          <w:tab w:val="num" w:pos="720"/>
        </w:tabs>
        <w:autoSpaceDE w:val="0"/>
        <w:autoSpaceDN w:val="0"/>
        <w:adjustRightInd w:val="0"/>
        <w:ind w:left="426" w:hanging="426"/>
        <w:contextualSpacing/>
        <w:jc w:val="both"/>
        <w:rPr>
          <w:rFonts w:ascii="Arial" w:hAnsi="Arial" w:cs="Arial"/>
          <w:sz w:val="18"/>
          <w:szCs w:val="18"/>
          <w:lang w:eastAsia="en-US"/>
        </w:rPr>
      </w:pPr>
      <w:r w:rsidRPr="004D302C">
        <w:rPr>
          <w:rFonts w:ascii="Arial" w:hAnsi="Arial" w:cs="Arial"/>
          <w:sz w:val="18"/>
          <w:szCs w:val="18"/>
          <w:lang w:eastAsia="en-US"/>
        </w:rPr>
        <w:t>Strony zastrzegają sobie prawo dochodzenia odszkodowania uzupełniającego przewyższającego zastrzeżone kary umowne do pełnej faktycznie poniesionej szkody, w tym utraconych korzyści</w:t>
      </w:r>
      <w:r w:rsidR="00A62F85" w:rsidRPr="004D302C">
        <w:rPr>
          <w:rFonts w:ascii="Arial" w:hAnsi="Arial" w:cs="Arial"/>
          <w:sz w:val="18"/>
          <w:szCs w:val="18"/>
          <w:lang w:eastAsia="en-US"/>
        </w:rPr>
        <w:t xml:space="preserve">. </w:t>
      </w:r>
    </w:p>
    <w:p w14:paraId="77787C15" w14:textId="2B9F5ED4" w:rsidR="00A62F85" w:rsidRPr="004D302C" w:rsidRDefault="00A9270C" w:rsidP="00D96954">
      <w:pPr>
        <w:numPr>
          <w:ilvl w:val="3"/>
          <w:numId w:val="8"/>
        </w:numPr>
        <w:tabs>
          <w:tab w:val="clear" w:pos="2880"/>
          <w:tab w:val="num" w:pos="426"/>
          <w:tab w:val="num" w:pos="720"/>
        </w:tabs>
        <w:autoSpaceDE w:val="0"/>
        <w:autoSpaceDN w:val="0"/>
        <w:adjustRightInd w:val="0"/>
        <w:ind w:left="426" w:hanging="426"/>
        <w:contextualSpacing/>
        <w:jc w:val="both"/>
        <w:rPr>
          <w:rFonts w:ascii="Arial" w:hAnsi="Arial" w:cs="Arial"/>
          <w:sz w:val="18"/>
          <w:szCs w:val="18"/>
          <w:lang w:eastAsia="en-US"/>
        </w:rPr>
      </w:pPr>
      <w:r w:rsidRPr="004D302C">
        <w:rPr>
          <w:rFonts w:ascii="Arial" w:hAnsi="Arial" w:cs="Arial"/>
          <w:sz w:val="18"/>
          <w:szCs w:val="18"/>
          <w:lang w:eastAsia="en-US"/>
        </w:rPr>
        <w:t xml:space="preserve">Odstąpienie </w:t>
      </w:r>
      <w:r w:rsidR="00E225ED" w:rsidRPr="004D302C">
        <w:rPr>
          <w:rFonts w:ascii="Arial" w:hAnsi="Arial" w:cs="Arial"/>
          <w:sz w:val="18"/>
          <w:szCs w:val="18"/>
          <w:lang w:eastAsia="en-US"/>
        </w:rPr>
        <w:t>od U</w:t>
      </w:r>
      <w:r w:rsidRPr="004D302C">
        <w:rPr>
          <w:rFonts w:ascii="Arial" w:hAnsi="Arial" w:cs="Arial"/>
          <w:sz w:val="18"/>
          <w:szCs w:val="18"/>
          <w:lang w:eastAsia="en-US"/>
        </w:rPr>
        <w:t>mowy lu</w:t>
      </w:r>
      <w:r w:rsidR="00E225ED" w:rsidRPr="004D302C">
        <w:rPr>
          <w:rFonts w:ascii="Arial" w:hAnsi="Arial" w:cs="Arial"/>
          <w:sz w:val="18"/>
          <w:szCs w:val="18"/>
          <w:lang w:eastAsia="en-US"/>
        </w:rPr>
        <w:t>b jej rozwiązanie nie pozbawia S</w:t>
      </w:r>
      <w:r w:rsidRPr="004D302C">
        <w:rPr>
          <w:rFonts w:ascii="Arial" w:hAnsi="Arial" w:cs="Arial"/>
          <w:sz w:val="18"/>
          <w:szCs w:val="18"/>
          <w:lang w:eastAsia="en-US"/>
        </w:rPr>
        <w:t xml:space="preserve">tron uprawnień do rozliczania kar umownych wg zasad </w:t>
      </w:r>
      <w:r w:rsidRPr="00D12088">
        <w:rPr>
          <w:rFonts w:ascii="Arial" w:hAnsi="Arial" w:cs="Arial"/>
          <w:sz w:val="18"/>
          <w:szCs w:val="18"/>
          <w:lang w:eastAsia="en-US"/>
        </w:rPr>
        <w:t>określonych w ust. 1-</w:t>
      </w:r>
      <w:r w:rsidR="00601F66" w:rsidRPr="00D12088">
        <w:rPr>
          <w:rFonts w:ascii="Arial" w:hAnsi="Arial" w:cs="Arial"/>
          <w:sz w:val="18"/>
          <w:szCs w:val="18"/>
          <w:lang w:eastAsia="en-US"/>
        </w:rPr>
        <w:t>7</w:t>
      </w:r>
      <w:r w:rsidRPr="00D12088">
        <w:rPr>
          <w:rFonts w:ascii="Arial" w:hAnsi="Arial" w:cs="Arial"/>
          <w:sz w:val="18"/>
          <w:szCs w:val="18"/>
          <w:lang w:eastAsia="en-US"/>
        </w:rPr>
        <w:t>.</w:t>
      </w:r>
    </w:p>
    <w:p w14:paraId="643D270A" w14:textId="595151AA" w:rsidR="004F5E41" w:rsidRPr="00446F9D" w:rsidRDefault="004F5E41" w:rsidP="007775A4">
      <w:pPr>
        <w:autoSpaceDE w:val="0"/>
        <w:autoSpaceDN w:val="0"/>
        <w:adjustRightInd w:val="0"/>
        <w:jc w:val="center"/>
        <w:rPr>
          <w:rFonts w:ascii="Arial" w:hAnsi="Arial" w:cs="Arial"/>
          <w:b/>
          <w:bCs/>
          <w:sz w:val="18"/>
          <w:szCs w:val="18"/>
          <w:lang w:eastAsia="en-US"/>
        </w:rPr>
      </w:pPr>
      <w:r w:rsidRPr="00446F9D">
        <w:rPr>
          <w:rFonts w:ascii="Arial" w:hAnsi="Arial" w:cs="Arial"/>
          <w:b/>
          <w:bCs/>
          <w:sz w:val="18"/>
          <w:szCs w:val="18"/>
          <w:lang w:eastAsia="en-US"/>
        </w:rPr>
        <w:t>§ 1</w:t>
      </w:r>
      <w:r w:rsidR="009A222E" w:rsidRPr="00446F9D">
        <w:rPr>
          <w:rFonts w:ascii="Arial" w:hAnsi="Arial" w:cs="Arial"/>
          <w:b/>
          <w:bCs/>
          <w:sz w:val="18"/>
          <w:szCs w:val="18"/>
          <w:lang w:eastAsia="en-US"/>
        </w:rPr>
        <w:t>5</w:t>
      </w:r>
    </w:p>
    <w:p w14:paraId="190F9CC0" w14:textId="16F79A41" w:rsidR="00664E20" w:rsidRPr="00446F9D" w:rsidRDefault="00FA1CE1" w:rsidP="007775A4">
      <w:pPr>
        <w:autoSpaceDE w:val="0"/>
        <w:autoSpaceDN w:val="0"/>
        <w:adjustRightInd w:val="0"/>
        <w:jc w:val="center"/>
        <w:rPr>
          <w:rFonts w:ascii="Arial" w:hAnsi="Arial" w:cs="Arial"/>
          <w:b/>
          <w:bCs/>
          <w:sz w:val="18"/>
          <w:szCs w:val="18"/>
          <w:lang w:eastAsia="en-US"/>
        </w:rPr>
      </w:pPr>
      <w:r w:rsidRPr="00446F9D">
        <w:rPr>
          <w:rFonts w:ascii="Arial" w:hAnsi="Arial" w:cs="Arial"/>
          <w:b/>
          <w:bCs/>
          <w:sz w:val="18"/>
          <w:szCs w:val="18"/>
          <w:lang w:eastAsia="en-US"/>
        </w:rPr>
        <w:t>Odstąpienie od U</w:t>
      </w:r>
      <w:r w:rsidR="006E7560" w:rsidRPr="00446F9D">
        <w:rPr>
          <w:rFonts w:ascii="Arial" w:hAnsi="Arial" w:cs="Arial"/>
          <w:b/>
          <w:bCs/>
          <w:sz w:val="18"/>
          <w:szCs w:val="18"/>
          <w:lang w:eastAsia="en-US"/>
        </w:rPr>
        <w:t>mowy</w:t>
      </w:r>
    </w:p>
    <w:p w14:paraId="06FD3DBB" w14:textId="77FBDA3D" w:rsidR="00664E20" w:rsidRPr="00446F9D" w:rsidRDefault="00664E20" w:rsidP="007775A4">
      <w:pPr>
        <w:numPr>
          <w:ilvl w:val="3"/>
          <w:numId w:val="9"/>
        </w:numPr>
        <w:tabs>
          <w:tab w:val="clear" w:pos="2880"/>
          <w:tab w:val="num" w:pos="360"/>
        </w:tabs>
        <w:autoSpaceDE w:val="0"/>
        <w:autoSpaceDN w:val="0"/>
        <w:adjustRightInd w:val="0"/>
        <w:ind w:left="360"/>
        <w:jc w:val="both"/>
        <w:rPr>
          <w:rFonts w:ascii="Arial" w:hAnsi="Arial" w:cs="Arial"/>
          <w:sz w:val="18"/>
          <w:szCs w:val="18"/>
          <w:lang w:eastAsia="en-US"/>
        </w:rPr>
      </w:pPr>
      <w:r w:rsidRPr="00446F9D">
        <w:rPr>
          <w:rFonts w:ascii="Arial" w:hAnsi="Arial" w:cs="Arial"/>
          <w:sz w:val="18"/>
          <w:szCs w:val="18"/>
        </w:rPr>
        <w:t xml:space="preserve">Zamawiający może odstąpić od </w:t>
      </w:r>
      <w:r w:rsidR="00FA1CE1" w:rsidRPr="00446F9D">
        <w:rPr>
          <w:rFonts w:ascii="Arial" w:hAnsi="Arial" w:cs="Arial"/>
          <w:sz w:val="18"/>
          <w:szCs w:val="18"/>
        </w:rPr>
        <w:t>U</w:t>
      </w:r>
      <w:r w:rsidRPr="00446F9D">
        <w:rPr>
          <w:rFonts w:ascii="Arial" w:hAnsi="Arial" w:cs="Arial"/>
          <w:sz w:val="18"/>
          <w:szCs w:val="18"/>
        </w:rPr>
        <w:t>mowy:</w:t>
      </w:r>
    </w:p>
    <w:p w14:paraId="3C35E974" w14:textId="0711E7DB" w:rsidR="00664E20" w:rsidRPr="004D302C" w:rsidRDefault="00664E20" w:rsidP="00927493">
      <w:pPr>
        <w:pStyle w:val="Akapitzlist"/>
        <w:numPr>
          <w:ilvl w:val="0"/>
          <w:numId w:val="31"/>
        </w:numPr>
        <w:jc w:val="both"/>
        <w:rPr>
          <w:rFonts w:ascii="Arial" w:hAnsi="Arial" w:cs="Arial"/>
          <w:sz w:val="18"/>
          <w:szCs w:val="18"/>
        </w:rPr>
      </w:pPr>
      <w:r w:rsidRPr="004D302C">
        <w:rPr>
          <w:rFonts w:ascii="Arial" w:hAnsi="Arial" w:cs="Arial"/>
          <w:sz w:val="18"/>
          <w:szCs w:val="18"/>
        </w:rPr>
        <w:t>w terminie 30 dni od dnia powzięcia wiadomości o zaistnieniu istotnej zmiany okoliczn</w:t>
      </w:r>
      <w:r w:rsidR="00FA1CE1" w:rsidRPr="004D302C">
        <w:rPr>
          <w:rFonts w:ascii="Arial" w:hAnsi="Arial" w:cs="Arial"/>
          <w:sz w:val="18"/>
          <w:szCs w:val="18"/>
        </w:rPr>
        <w:t>ości powodującej, że wykonanie U</w:t>
      </w:r>
      <w:r w:rsidRPr="004D302C">
        <w:rPr>
          <w:rFonts w:ascii="Arial" w:hAnsi="Arial" w:cs="Arial"/>
          <w:sz w:val="18"/>
          <w:szCs w:val="18"/>
        </w:rPr>
        <w:t xml:space="preserve">mowy nie leży w interesie publicznym, czego nie można było przewidzieć w chwili zawarcia </w:t>
      </w:r>
      <w:r w:rsidR="00FA1CE1" w:rsidRPr="004D302C">
        <w:rPr>
          <w:rFonts w:ascii="Arial" w:hAnsi="Arial" w:cs="Arial"/>
          <w:sz w:val="18"/>
          <w:szCs w:val="18"/>
        </w:rPr>
        <w:t>U</w:t>
      </w:r>
      <w:r w:rsidRPr="004D302C">
        <w:rPr>
          <w:rFonts w:ascii="Arial" w:hAnsi="Arial" w:cs="Arial"/>
          <w:sz w:val="18"/>
          <w:szCs w:val="18"/>
        </w:rPr>
        <w:t xml:space="preserve">mowy, lub dalsze wykonywanie </w:t>
      </w:r>
      <w:r w:rsidR="00FA1CE1" w:rsidRPr="004D302C">
        <w:rPr>
          <w:rFonts w:ascii="Arial" w:hAnsi="Arial" w:cs="Arial"/>
          <w:sz w:val="18"/>
          <w:szCs w:val="18"/>
        </w:rPr>
        <w:t>U</w:t>
      </w:r>
      <w:r w:rsidRPr="004D302C">
        <w:rPr>
          <w:rFonts w:ascii="Arial" w:hAnsi="Arial" w:cs="Arial"/>
          <w:sz w:val="18"/>
          <w:szCs w:val="18"/>
        </w:rPr>
        <w:t>mowy może zagrozić podstawowemu interesowi bezpieczeństwa państwa</w:t>
      </w:r>
      <w:r w:rsidR="00580FF8" w:rsidRPr="004D302C">
        <w:rPr>
          <w:rFonts w:ascii="Arial" w:hAnsi="Arial" w:cs="Arial"/>
          <w:sz w:val="18"/>
          <w:szCs w:val="18"/>
        </w:rPr>
        <w:t xml:space="preserve"> lub bezpieczeństwu publicznemu,</w:t>
      </w:r>
    </w:p>
    <w:p w14:paraId="7B49DBA8" w14:textId="77777777" w:rsidR="00664E20" w:rsidRPr="004D302C" w:rsidRDefault="00664E20" w:rsidP="00927493">
      <w:pPr>
        <w:pStyle w:val="Akapitzlist"/>
        <w:numPr>
          <w:ilvl w:val="0"/>
          <w:numId w:val="31"/>
        </w:numPr>
        <w:jc w:val="both"/>
        <w:rPr>
          <w:rFonts w:ascii="Arial" w:hAnsi="Arial" w:cs="Arial"/>
          <w:sz w:val="18"/>
          <w:szCs w:val="18"/>
        </w:rPr>
      </w:pPr>
      <w:r w:rsidRPr="004D302C">
        <w:rPr>
          <w:rFonts w:ascii="Arial" w:hAnsi="Arial" w:cs="Arial"/>
          <w:sz w:val="18"/>
          <w:szCs w:val="18"/>
        </w:rPr>
        <w:t>jeżeli zachodzi co najmniej jedna z następujących okoliczności:</w:t>
      </w:r>
    </w:p>
    <w:p w14:paraId="5B7CB809" w14:textId="3C891180" w:rsidR="00664E20" w:rsidRPr="004D302C" w:rsidRDefault="00FA1CE1" w:rsidP="00927493">
      <w:pPr>
        <w:pStyle w:val="Akapitzlist"/>
        <w:numPr>
          <w:ilvl w:val="0"/>
          <w:numId w:val="32"/>
        </w:numPr>
        <w:ind w:left="993" w:hanging="284"/>
        <w:jc w:val="both"/>
        <w:rPr>
          <w:rFonts w:ascii="Arial" w:hAnsi="Arial" w:cs="Arial"/>
          <w:sz w:val="18"/>
          <w:szCs w:val="18"/>
        </w:rPr>
      </w:pPr>
      <w:r w:rsidRPr="004D302C">
        <w:rPr>
          <w:rFonts w:ascii="Arial" w:hAnsi="Arial" w:cs="Arial"/>
          <w:sz w:val="18"/>
          <w:szCs w:val="18"/>
        </w:rPr>
        <w:t>dokonano zmiany U</w:t>
      </w:r>
      <w:r w:rsidR="00664E20" w:rsidRPr="004D302C">
        <w:rPr>
          <w:rFonts w:ascii="Arial" w:hAnsi="Arial" w:cs="Arial"/>
          <w:sz w:val="18"/>
          <w:szCs w:val="18"/>
        </w:rPr>
        <w:t xml:space="preserve">mowy z naruszeniem art. 454 i art. 455 ustawy </w:t>
      </w:r>
      <w:proofErr w:type="spellStart"/>
      <w:r w:rsidR="00664E20" w:rsidRPr="004D302C">
        <w:rPr>
          <w:rFonts w:ascii="Arial" w:hAnsi="Arial" w:cs="Arial"/>
          <w:sz w:val="18"/>
          <w:szCs w:val="18"/>
        </w:rPr>
        <w:t>Pzp</w:t>
      </w:r>
      <w:proofErr w:type="spellEnd"/>
      <w:r w:rsidR="00664E20" w:rsidRPr="004D302C">
        <w:rPr>
          <w:rFonts w:ascii="Arial" w:hAnsi="Arial" w:cs="Arial"/>
          <w:sz w:val="18"/>
          <w:szCs w:val="18"/>
        </w:rPr>
        <w:t>,</w:t>
      </w:r>
    </w:p>
    <w:p w14:paraId="5AAD22C9" w14:textId="7887D4E9" w:rsidR="00664E20" w:rsidRPr="004D302C" w:rsidRDefault="00FA1CE1" w:rsidP="00927493">
      <w:pPr>
        <w:pStyle w:val="Akapitzlist"/>
        <w:numPr>
          <w:ilvl w:val="0"/>
          <w:numId w:val="32"/>
        </w:numPr>
        <w:ind w:left="993" w:hanging="284"/>
        <w:jc w:val="both"/>
        <w:rPr>
          <w:rFonts w:ascii="Arial" w:hAnsi="Arial" w:cs="Arial"/>
          <w:sz w:val="18"/>
          <w:szCs w:val="18"/>
        </w:rPr>
      </w:pPr>
      <w:r w:rsidRPr="004D302C">
        <w:rPr>
          <w:rFonts w:ascii="Arial" w:hAnsi="Arial" w:cs="Arial"/>
          <w:sz w:val="18"/>
          <w:szCs w:val="18"/>
        </w:rPr>
        <w:t>wykonawca w chwili zawarcia U</w:t>
      </w:r>
      <w:r w:rsidR="00664E20" w:rsidRPr="004D302C">
        <w:rPr>
          <w:rFonts w:ascii="Arial" w:hAnsi="Arial" w:cs="Arial"/>
          <w:sz w:val="18"/>
          <w:szCs w:val="18"/>
        </w:rPr>
        <w:t xml:space="preserve">mowy podlegał wykluczeniu na podstawie art. 108 ustawy </w:t>
      </w:r>
      <w:proofErr w:type="spellStart"/>
      <w:r w:rsidR="00664E20" w:rsidRPr="004D302C">
        <w:rPr>
          <w:rFonts w:ascii="Arial" w:hAnsi="Arial" w:cs="Arial"/>
          <w:sz w:val="18"/>
          <w:szCs w:val="18"/>
        </w:rPr>
        <w:t>Pzp</w:t>
      </w:r>
      <w:proofErr w:type="spellEnd"/>
      <w:r w:rsidR="00664E20" w:rsidRPr="004D302C">
        <w:rPr>
          <w:rFonts w:ascii="Arial" w:hAnsi="Arial" w:cs="Arial"/>
          <w:sz w:val="18"/>
          <w:szCs w:val="18"/>
        </w:rPr>
        <w:t>,</w:t>
      </w:r>
    </w:p>
    <w:p w14:paraId="3F1C59FA" w14:textId="692DC618" w:rsidR="00664E20" w:rsidRPr="004D302C" w:rsidRDefault="00664E20" w:rsidP="00927493">
      <w:pPr>
        <w:pStyle w:val="Akapitzlist"/>
        <w:numPr>
          <w:ilvl w:val="0"/>
          <w:numId w:val="32"/>
        </w:numPr>
        <w:ind w:left="993" w:hanging="284"/>
        <w:jc w:val="both"/>
        <w:rPr>
          <w:rFonts w:ascii="Arial" w:hAnsi="Arial" w:cs="Arial"/>
          <w:sz w:val="18"/>
          <w:szCs w:val="18"/>
        </w:rPr>
      </w:pPr>
      <w:r w:rsidRPr="004D302C">
        <w:rPr>
          <w:rFonts w:ascii="Arial" w:hAnsi="Arial" w:cs="Arial"/>
          <w:sz w:val="18"/>
          <w:szCs w:val="18"/>
        </w:rPr>
        <w:t xml:space="preserve">Trybunał Sprawiedliwości Unii Europejskiej stwierdził, w ramach procedury przewidzianej w </w:t>
      </w:r>
      <w:hyperlink r:id="rId9" w:anchor="/document/17099384?unitId=art(258)&amp;cm=DOCUMENT" w:history="1">
        <w:r w:rsidRPr="004D302C">
          <w:rPr>
            <w:rStyle w:val="Hipercze"/>
            <w:rFonts w:ascii="Arial" w:hAnsi="Arial" w:cs="Arial"/>
            <w:color w:val="auto"/>
            <w:sz w:val="18"/>
            <w:szCs w:val="18"/>
          </w:rPr>
          <w:t>art. 258</w:t>
        </w:r>
      </w:hyperlink>
      <w:r w:rsidRPr="004D302C">
        <w:rPr>
          <w:rFonts w:ascii="Arial" w:hAnsi="Arial" w:cs="Arial"/>
          <w:sz w:val="18"/>
          <w:szCs w:val="18"/>
        </w:rPr>
        <w:t xml:space="preserve"> Traktatu o funkcjonowaniu Unii Europejskiej, że Rzeczpospolita Polska uchybiła zobowiązaniom, które ciążą na niej na mocy Traktatów, </w:t>
      </w:r>
      <w:hyperlink r:id="rId10" w:anchor="/document/68413979?cm=DOCUMENT" w:history="1">
        <w:r w:rsidRPr="004D302C">
          <w:rPr>
            <w:rStyle w:val="Hipercze"/>
            <w:rFonts w:ascii="Arial" w:hAnsi="Arial" w:cs="Arial"/>
            <w:color w:val="auto"/>
            <w:sz w:val="18"/>
            <w:szCs w:val="18"/>
          </w:rPr>
          <w:t>dyrektywy</w:t>
        </w:r>
      </w:hyperlink>
      <w:r w:rsidRPr="004D302C">
        <w:rPr>
          <w:rFonts w:ascii="Arial" w:hAnsi="Arial" w:cs="Arial"/>
          <w:sz w:val="18"/>
          <w:szCs w:val="18"/>
        </w:rPr>
        <w:t xml:space="preserve"> 2014/24/UE, </w:t>
      </w:r>
      <w:hyperlink r:id="rId11" w:anchor="/document/68413980?cm=DOCUMENT" w:history="1">
        <w:r w:rsidRPr="004D302C">
          <w:rPr>
            <w:rStyle w:val="Hipercze"/>
            <w:rFonts w:ascii="Arial" w:hAnsi="Arial" w:cs="Arial"/>
            <w:color w:val="auto"/>
            <w:sz w:val="18"/>
            <w:szCs w:val="18"/>
          </w:rPr>
          <w:t>dyrektywy</w:t>
        </w:r>
      </w:hyperlink>
      <w:r w:rsidRPr="004D302C">
        <w:rPr>
          <w:rFonts w:ascii="Arial" w:hAnsi="Arial" w:cs="Arial"/>
          <w:sz w:val="18"/>
          <w:szCs w:val="18"/>
        </w:rPr>
        <w:t xml:space="preserve"> 2014/25/UE i </w:t>
      </w:r>
      <w:hyperlink r:id="rId12" w:anchor="/document/67894791?cm=DOCUMENT" w:history="1">
        <w:r w:rsidRPr="004D302C">
          <w:rPr>
            <w:rStyle w:val="Hipercze"/>
            <w:rFonts w:ascii="Arial" w:hAnsi="Arial" w:cs="Arial"/>
            <w:color w:val="auto"/>
            <w:sz w:val="18"/>
            <w:szCs w:val="18"/>
          </w:rPr>
          <w:t>dyrektywy</w:t>
        </w:r>
      </w:hyperlink>
      <w:r w:rsidR="00BE0B36" w:rsidRPr="004D302C">
        <w:rPr>
          <w:rFonts w:ascii="Arial" w:hAnsi="Arial" w:cs="Arial"/>
          <w:sz w:val="18"/>
          <w:szCs w:val="18"/>
        </w:rPr>
        <w:t xml:space="preserve"> 2009/81/WE, z uwagi na to, że Z</w:t>
      </w:r>
      <w:r w:rsidRPr="004D302C">
        <w:rPr>
          <w:rFonts w:ascii="Arial" w:hAnsi="Arial" w:cs="Arial"/>
          <w:sz w:val="18"/>
          <w:szCs w:val="18"/>
        </w:rPr>
        <w:t xml:space="preserve">amawiający udzielił </w:t>
      </w:r>
      <w:r w:rsidR="00130494" w:rsidRPr="004D302C">
        <w:rPr>
          <w:rFonts w:ascii="Arial" w:hAnsi="Arial" w:cs="Arial"/>
          <w:sz w:val="18"/>
          <w:szCs w:val="18"/>
        </w:rPr>
        <w:t>Z</w:t>
      </w:r>
      <w:r w:rsidRPr="004D302C">
        <w:rPr>
          <w:rFonts w:ascii="Arial" w:hAnsi="Arial" w:cs="Arial"/>
          <w:sz w:val="18"/>
          <w:szCs w:val="18"/>
        </w:rPr>
        <w:t>amówienia z naruszeniem prawa Unii Europejskiej.</w:t>
      </w:r>
    </w:p>
    <w:p w14:paraId="3DB4A74F" w14:textId="38478CF0" w:rsidR="00664E20" w:rsidRPr="004D302C" w:rsidRDefault="00664E20" w:rsidP="007775A4">
      <w:pPr>
        <w:pStyle w:val="Akapitzlist"/>
        <w:numPr>
          <w:ilvl w:val="3"/>
          <w:numId w:val="9"/>
        </w:numPr>
        <w:tabs>
          <w:tab w:val="clear" w:pos="2880"/>
        </w:tabs>
        <w:ind w:left="426" w:hanging="426"/>
        <w:jc w:val="both"/>
        <w:rPr>
          <w:rFonts w:ascii="Arial" w:hAnsi="Arial" w:cs="Arial"/>
          <w:sz w:val="18"/>
          <w:szCs w:val="18"/>
        </w:rPr>
      </w:pPr>
      <w:r w:rsidRPr="004D302C">
        <w:rPr>
          <w:rFonts w:ascii="Arial" w:hAnsi="Arial" w:cs="Arial"/>
          <w:sz w:val="18"/>
          <w:szCs w:val="18"/>
        </w:rPr>
        <w:t>W przypadku, o którym mowa w ust. 1 pkt 2 li</w:t>
      </w:r>
      <w:r w:rsidR="00FA1CE1" w:rsidRPr="004D302C">
        <w:rPr>
          <w:rFonts w:ascii="Arial" w:hAnsi="Arial" w:cs="Arial"/>
          <w:sz w:val="18"/>
          <w:szCs w:val="18"/>
        </w:rPr>
        <w:t>t. a</w:t>
      </w:r>
      <w:r w:rsidR="000D21D7" w:rsidRPr="004D302C">
        <w:rPr>
          <w:rFonts w:ascii="Arial" w:hAnsi="Arial" w:cs="Arial"/>
          <w:sz w:val="18"/>
          <w:szCs w:val="18"/>
        </w:rPr>
        <w:t>)</w:t>
      </w:r>
      <w:r w:rsidR="00FA1CE1" w:rsidRPr="004D302C">
        <w:rPr>
          <w:rFonts w:ascii="Arial" w:hAnsi="Arial" w:cs="Arial"/>
          <w:sz w:val="18"/>
          <w:szCs w:val="18"/>
        </w:rPr>
        <w:t>, Zamawiający odstępuje od U</w:t>
      </w:r>
      <w:r w:rsidRPr="004D302C">
        <w:rPr>
          <w:rFonts w:ascii="Arial" w:hAnsi="Arial" w:cs="Arial"/>
          <w:sz w:val="18"/>
          <w:szCs w:val="18"/>
        </w:rPr>
        <w:t>mowy w części, której zmiana dotyczy.</w:t>
      </w:r>
    </w:p>
    <w:p w14:paraId="56835338" w14:textId="23B66098" w:rsidR="00664E20" w:rsidRPr="004D302C" w:rsidRDefault="00664E20" w:rsidP="007775A4">
      <w:pPr>
        <w:pStyle w:val="Akapitzlist"/>
        <w:numPr>
          <w:ilvl w:val="3"/>
          <w:numId w:val="9"/>
        </w:numPr>
        <w:tabs>
          <w:tab w:val="clear" w:pos="2880"/>
        </w:tabs>
        <w:ind w:left="426" w:hanging="426"/>
        <w:jc w:val="both"/>
        <w:rPr>
          <w:rFonts w:ascii="Arial" w:hAnsi="Arial" w:cs="Arial"/>
          <w:sz w:val="18"/>
          <w:szCs w:val="18"/>
        </w:rPr>
      </w:pPr>
      <w:r w:rsidRPr="004D302C">
        <w:rPr>
          <w:rFonts w:ascii="Arial" w:hAnsi="Arial" w:cs="Arial"/>
          <w:sz w:val="18"/>
          <w:szCs w:val="18"/>
        </w:rPr>
        <w:t>W przypadkach, o których mowa w ust. 1, Wykonawca może żądać wyłącznie wynagrodzenia należ</w:t>
      </w:r>
      <w:r w:rsidR="00FA1CE1" w:rsidRPr="004D302C">
        <w:rPr>
          <w:rFonts w:ascii="Arial" w:hAnsi="Arial" w:cs="Arial"/>
          <w:sz w:val="18"/>
          <w:szCs w:val="18"/>
        </w:rPr>
        <w:t>nego z tytułu wykonania części U</w:t>
      </w:r>
      <w:r w:rsidRPr="004D302C">
        <w:rPr>
          <w:rFonts w:ascii="Arial" w:hAnsi="Arial" w:cs="Arial"/>
          <w:sz w:val="18"/>
          <w:szCs w:val="18"/>
        </w:rPr>
        <w:t xml:space="preserve">mowy. </w:t>
      </w:r>
    </w:p>
    <w:p w14:paraId="071C7D2A" w14:textId="7F09BBFC" w:rsidR="00664E20" w:rsidRPr="004D302C" w:rsidRDefault="00664E20" w:rsidP="00584D74">
      <w:pPr>
        <w:pStyle w:val="Akapitzlist"/>
        <w:numPr>
          <w:ilvl w:val="3"/>
          <w:numId w:val="9"/>
        </w:numPr>
        <w:tabs>
          <w:tab w:val="clear" w:pos="2880"/>
        </w:tabs>
        <w:ind w:left="426" w:hanging="426"/>
        <w:jc w:val="both"/>
        <w:rPr>
          <w:rFonts w:ascii="Arial" w:hAnsi="Arial" w:cs="Arial"/>
          <w:sz w:val="18"/>
          <w:szCs w:val="18"/>
        </w:rPr>
      </w:pPr>
      <w:r w:rsidRPr="004D302C">
        <w:rPr>
          <w:rFonts w:ascii="Arial" w:hAnsi="Arial" w:cs="Arial"/>
          <w:sz w:val="18"/>
          <w:szCs w:val="18"/>
        </w:rPr>
        <w:t>Konieczność wielokrotnego dokonywania bezpośredniej zapłaty podwykonawcy lub dalszemu podwykonawcy lub konieczność dokonania bezpośrednich zapłat n</w:t>
      </w:r>
      <w:r w:rsidR="00FA1CE1" w:rsidRPr="004D302C">
        <w:rPr>
          <w:rFonts w:ascii="Arial" w:hAnsi="Arial" w:cs="Arial"/>
          <w:sz w:val="18"/>
          <w:szCs w:val="18"/>
        </w:rPr>
        <w:t>a sumę większą niż 5% wartości U</w:t>
      </w:r>
      <w:r w:rsidRPr="004D302C">
        <w:rPr>
          <w:rFonts w:ascii="Arial" w:hAnsi="Arial" w:cs="Arial"/>
          <w:sz w:val="18"/>
          <w:szCs w:val="18"/>
        </w:rPr>
        <w:t>mowy może stano</w:t>
      </w:r>
      <w:r w:rsidR="00FA1CE1" w:rsidRPr="004D302C">
        <w:rPr>
          <w:rFonts w:ascii="Arial" w:hAnsi="Arial" w:cs="Arial"/>
          <w:sz w:val="18"/>
          <w:szCs w:val="18"/>
        </w:rPr>
        <w:t>wić podstawę do odstąpienia od U</w:t>
      </w:r>
      <w:r w:rsidRPr="004D302C">
        <w:rPr>
          <w:rFonts w:ascii="Arial" w:hAnsi="Arial" w:cs="Arial"/>
          <w:sz w:val="18"/>
          <w:szCs w:val="18"/>
        </w:rPr>
        <w:t>mowy.</w:t>
      </w:r>
    </w:p>
    <w:p w14:paraId="6AFA645C" w14:textId="779190AA" w:rsidR="00664E20" w:rsidRPr="004D302C" w:rsidRDefault="00FA1CE1" w:rsidP="00584D74">
      <w:pPr>
        <w:pStyle w:val="Akapitzlist"/>
        <w:numPr>
          <w:ilvl w:val="3"/>
          <w:numId w:val="9"/>
        </w:numPr>
        <w:tabs>
          <w:tab w:val="clear" w:pos="2880"/>
        </w:tabs>
        <w:ind w:left="426" w:hanging="426"/>
        <w:jc w:val="both"/>
        <w:rPr>
          <w:rFonts w:ascii="Arial" w:hAnsi="Arial" w:cs="Arial"/>
          <w:sz w:val="18"/>
          <w:szCs w:val="18"/>
        </w:rPr>
      </w:pPr>
      <w:r w:rsidRPr="004D302C">
        <w:rPr>
          <w:rFonts w:ascii="Arial" w:hAnsi="Arial" w:cs="Arial"/>
          <w:sz w:val="18"/>
          <w:szCs w:val="18"/>
          <w:lang w:eastAsia="en-US"/>
        </w:rPr>
        <w:t>Zamawiający może odstąpić od U</w:t>
      </w:r>
      <w:r w:rsidR="00664E20" w:rsidRPr="004D302C">
        <w:rPr>
          <w:rFonts w:ascii="Arial" w:hAnsi="Arial" w:cs="Arial"/>
          <w:sz w:val="18"/>
          <w:szCs w:val="18"/>
          <w:lang w:eastAsia="en-US"/>
        </w:rPr>
        <w:t xml:space="preserve">mowy, jeżeli: </w:t>
      </w:r>
    </w:p>
    <w:p w14:paraId="22E90ECA" w14:textId="1E49E444" w:rsidR="000E362D" w:rsidRPr="004D302C" w:rsidRDefault="00664E20" w:rsidP="00584D74">
      <w:pPr>
        <w:pStyle w:val="Akapitzlist"/>
        <w:numPr>
          <w:ilvl w:val="0"/>
          <w:numId w:val="10"/>
        </w:numPr>
        <w:tabs>
          <w:tab w:val="clear" w:pos="2880"/>
          <w:tab w:val="left" w:pos="720"/>
          <w:tab w:val="num" w:pos="917"/>
        </w:tabs>
        <w:autoSpaceDE w:val="0"/>
        <w:autoSpaceDN w:val="0"/>
        <w:adjustRightInd w:val="0"/>
        <w:ind w:left="720" w:hanging="294"/>
        <w:jc w:val="both"/>
        <w:rPr>
          <w:rFonts w:ascii="Arial" w:hAnsi="Arial" w:cs="Arial"/>
          <w:sz w:val="18"/>
          <w:szCs w:val="18"/>
          <w:lang w:eastAsia="en-US"/>
        </w:rPr>
      </w:pPr>
      <w:r w:rsidRPr="004D302C">
        <w:rPr>
          <w:rFonts w:ascii="Arial" w:hAnsi="Arial" w:cs="Arial"/>
          <w:sz w:val="18"/>
          <w:szCs w:val="18"/>
          <w:lang w:eastAsia="en-US"/>
        </w:rPr>
        <w:t xml:space="preserve">wystąpią przesłanki formalno-prawne po stronie Wykonawcy, które uniemożliwiają wykonanie </w:t>
      </w:r>
      <w:r w:rsidR="00FA1CE1" w:rsidRPr="004D302C">
        <w:rPr>
          <w:rFonts w:ascii="Arial" w:hAnsi="Arial" w:cs="Arial"/>
          <w:sz w:val="18"/>
          <w:szCs w:val="18"/>
          <w:lang w:eastAsia="en-US"/>
        </w:rPr>
        <w:t>U</w:t>
      </w:r>
      <w:r w:rsidRPr="004D302C">
        <w:rPr>
          <w:rFonts w:ascii="Arial" w:hAnsi="Arial" w:cs="Arial"/>
          <w:sz w:val="18"/>
          <w:szCs w:val="18"/>
          <w:lang w:eastAsia="en-US"/>
        </w:rPr>
        <w:t>mowy</w:t>
      </w:r>
      <w:r w:rsidR="00D92DD0" w:rsidRPr="004D302C">
        <w:rPr>
          <w:rFonts w:ascii="Arial" w:hAnsi="Arial" w:cs="Arial"/>
          <w:sz w:val="18"/>
          <w:szCs w:val="18"/>
          <w:lang w:eastAsia="en-US"/>
        </w:rPr>
        <w:t xml:space="preserve"> – </w:t>
      </w:r>
      <w:r w:rsidR="00D92DD0" w:rsidRPr="004D302C">
        <w:rPr>
          <w:rFonts w:ascii="Arial" w:hAnsi="Arial" w:cs="Arial"/>
          <w:sz w:val="18"/>
          <w:szCs w:val="18"/>
          <w:lang w:eastAsia="en-US"/>
        </w:rPr>
        <w:br/>
      </w:r>
      <w:r w:rsidR="00D92DD0" w:rsidRPr="004D302C">
        <w:rPr>
          <w:rFonts w:ascii="Arial" w:hAnsi="Arial" w:cs="Arial"/>
          <w:sz w:val="18"/>
          <w:szCs w:val="18"/>
        </w:rPr>
        <w:t xml:space="preserve">w terminie do dnia protokolarnego odbioru końcowego </w:t>
      </w:r>
      <w:r w:rsidR="00B07CE1" w:rsidRPr="004D302C">
        <w:rPr>
          <w:rFonts w:ascii="Arial" w:hAnsi="Arial" w:cs="Arial"/>
          <w:sz w:val="18"/>
          <w:szCs w:val="18"/>
        </w:rPr>
        <w:t xml:space="preserve">robót budowlanych </w:t>
      </w:r>
      <w:r w:rsidR="00D92DD0" w:rsidRPr="004D302C">
        <w:rPr>
          <w:rFonts w:ascii="Arial" w:hAnsi="Arial" w:cs="Arial"/>
          <w:sz w:val="18"/>
          <w:szCs w:val="18"/>
        </w:rPr>
        <w:t xml:space="preserve">zgodnie z zapisami </w:t>
      </w:r>
      <w:r w:rsidR="00440B9B" w:rsidRPr="00601F66">
        <w:rPr>
          <w:rFonts w:ascii="Arial" w:hAnsi="Arial" w:cs="Arial"/>
          <w:sz w:val="18"/>
          <w:szCs w:val="18"/>
        </w:rPr>
        <w:t xml:space="preserve">§ </w:t>
      </w:r>
      <w:r w:rsidR="00522693" w:rsidRPr="00601F66">
        <w:rPr>
          <w:rFonts w:ascii="Arial" w:hAnsi="Arial" w:cs="Arial"/>
          <w:sz w:val="18"/>
          <w:szCs w:val="18"/>
        </w:rPr>
        <w:t>9</w:t>
      </w:r>
      <w:r w:rsidR="00FA1CE1" w:rsidRPr="004D302C">
        <w:rPr>
          <w:rFonts w:ascii="Arial" w:hAnsi="Arial" w:cs="Arial"/>
          <w:sz w:val="18"/>
          <w:szCs w:val="18"/>
        </w:rPr>
        <w:t xml:space="preserve"> U</w:t>
      </w:r>
      <w:r w:rsidR="00D92DD0" w:rsidRPr="004D302C">
        <w:rPr>
          <w:rFonts w:ascii="Arial" w:hAnsi="Arial" w:cs="Arial"/>
          <w:sz w:val="18"/>
          <w:szCs w:val="18"/>
        </w:rPr>
        <w:t>mowy</w:t>
      </w:r>
      <w:r w:rsidRPr="004D302C">
        <w:rPr>
          <w:rFonts w:ascii="Arial" w:hAnsi="Arial" w:cs="Arial"/>
          <w:sz w:val="18"/>
          <w:szCs w:val="18"/>
          <w:lang w:eastAsia="en-US"/>
        </w:rPr>
        <w:t>,</w:t>
      </w:r>
    </w:p>
    <w:p w14:paraId="61E92E7A" w14:textId="4F0BC043" w:rsidR="000E362D" w:rsidRPr="004D302C" w:rsidRDefault="006557B9" w:rsidP="00584D74">
      <w:pPr>
        <w:pStyle w:val="Akapitzlist"/>
        <w:numPr>
          <w:ilvl w:val="0"/>
          <w:numId w:val="10"/>
        </w:numPr>
        <w:tabs>
          <w:tab w:val="clear" w:pos="2880"/>
          <w:tab w:val="left" w:pos="720"/>
          <w:tab w:val="num" w:pos="917"/>
        </w:tabs>
        <w:autoSpaceDE w:val="0"/>
        <w:autoSpaceDN w:val="0"/>
        <w:adjustRightInd w:val="0"/>
        <w:ind w:left="720" w:hanging="294"/>
        <w:jc w:val="both"/>
        <w:rPr>
          <w:rFonts w:ascii="Arial" w:hAnsi="Arial" w:cs="Arial"/>
          <w:sz w:val="18"/>
          <w:szCs w:val="18"/>
          <w:lang w:eastAsia="en-US"/>
        </w:rPr>
      </w:pPr>
      <w:r w:rsidRPr="004D302C">
        <w:rPr>
          <w:rFonts w:ascii="Arial" w:hAnsi="Arial" w:cs="Arial"/>
          <w:sz w:val="18"/>
          <w:szCs w:val="18"/>
          <w:lang w:eastAsia="en-US"/>
        </w:rPr>
        <w:t>Wykonawca jest w zwłoce z</w:t>
      </w:r>
      <w:r w:rsidR="000E362D" w:rsidRPr="004D302C">
        <w:rPr>
          <w:rFonts w:ascii="Arial" w:hAnsi="Arial" w:cs="Arial"/>
          <w:sz w:val="18"/>
          <w:szCs w:val="18"/>
          <w:lang w:eastAsia="en-US"/>
        </w:rPr>
        <w:t xml:space="preserve"> rozpoczęciem robót b</w:t>
      </w:r>
      <w:r w:rsidR="00A81DC9" w:rsidRPr="004D302C">
        <w:rPr>
          <w:rFonts w:ascii="Arial" w:hAnsi="Arial" w:cs="Arial"/>
          <w:sz w:val="18"/>
          <w:szCs w:val="18"/>
          <w:lang w:eastAsia="en-US"/>
        </w:rPr>
        <w:t xml:space="preserve">udowlanych o okres dłuższy niż </w:t>
      </w:r>
      <w:r w:rsidR="005751D1" w:rsidRPr="004D302C">
        <w:rPr>
          <w:rFonts w:ascii="Arial" w:hAnsi="Arial" w:cs="Arial"/>
          <w:sz w:val="18"/>
          <w:szCs w:val="18"/>
          <w:lang w:eastAsia="en-US"/>
        </w:rPr>
        <w:t>1</w:t>
      </w:r>
      <w:r w:rsidR="00C61389" w:rsidRPr="004D302C">
        <w:rPr>
          <w:rFonts w:ascii="Arial" w:hAnsi="Arial" w:cs="Arial"/>
          <w:sz w:val="18"/>
          <w:szCs w:val="18"/>
          <w:lang w:eastAsia="en-US"/>
        </w:rPr>
        <w:t>4</w:t>
      </w:r>
      <w:r w:rsidR="000E362D" w:rsidRPr="004D302C">
        <w:rPr>
          <w:rFonts w:ascii="Arial" w:hAnsi="Arial" w:cs="Arial"/>
          <w:sz w:val="18"/>
          <w:szCs w:val="18"/>
          <w:lang w:eastAsia="en-US"/>
        </w:rPr>
        <w:t xml:space="preserve"> dni kalendarzowych </w:t>
      </w:r>
      <w:r w:rsidR="00A32853">
        <w:rPr>
          <w:rFonts w:ascii="Arial" w:hAnsi="Arial" w:cs="Arial"/>
          <w:sz w:val="18"/>
          <w:szCs w:val="18"/>
          <w:lang w:eastAsia="en-US"/>
        </w:rPr>
        <w:t xml:space="preserve">od daty </w:t>
      </w:r>
      <w:r w:rsidR="00A32853" w:rsidRPr="00A32853">
        <w:rPr>
          <w:rFonts w:ascii="Arial" w:hAnsi="Arial" w:cs="Arial"/>
          <w:sz w:val="18"/>
          <w:szCs w:val="18"/>
          <w:lang w:eastAsia="en-US"/>
        </w:rPr>
        <w:t>protokolarnego przejęcia terenu budowy</w:t>
      </w:r>
      <w:r w:rsidR="000E362D" w:rsidRPr="004D302C">
        <w:rPr>
          <w:rFonts w:ascii="Arial" w:hAnsi="Arial" w:cs="Arial"/>
          <w:sz w:val="18"/>
          <w:szCs w:val="18"/>
          <w:lang w:eastAsia="en-US"/>
        </w:rPr>
        <w:t xml:space="preserve">,  </w:t>
      </w:r>
    </w:p>
    <w:p w14:paraId="49A8E905" w14:textId="375C5EE1" w:rsidR="00371F5D" w:rsidRPr="004D302C" w:rsidRDefault="00664E20" w:rsidP="00584D74">
      <w:pPr>
        <w:pStyle w:val="Akapitzlist"/>
        <w:numPr>
          <w:ilvl w:val="0"/>
          <w:numId w:val="10"/>
        </w:numPr>
        <w:tabs>
          <w:tab w:val="clear" w:pos="2880"/>
          <w:tab w:val="left" w:pos="720"/>
          <w:tab w:val="num" w:pos="917"/>
        </w:tabs>
        <w:autoSpaceDE w:val="0"/>
        <w:autoSpaceDN w:val="0"/>
        <w:adjustRightInd w:val="0"/>
        <w:ind w:left="720" w:hanging="294"/>
        <w:jc w:val="both"/>
        <w:rPr>
          <w:rFonts w:ascii="Arial" w:hAnsi="Arial" w:cs="Arial"/>
          <w:sz w:val="18"/>
          <w:szCs w:val="18"/>
          <w:lang w:eastAsia="en-US"/>
        </w:rPr>
      </w:pPr>
      <w:r w:rsidRPr="004D302C">
        <w:rPr>
          <w:rFonts w:ascii="Arial" w:hAnsi="Arial" w:cs="Arial"/>
          <w:sz w:val="18"/>
          <w:szCs w:val="18"/>
          <w:lang w:eastAsia="en-US"/>
        </w:rPr>
        <w:t>Wykonawca przerywa roboty ze swojej winy na okres d</w:t>
      </w:r>
      <w:r w:rsidR="00EF4CA6" w:rsidRPr="004D302C">
        <w:rPr>
          <w:rFonts w:ascii="Arial" w:hAnsi="Arial" w:cs="Arial"/>
          <w:sz w:val="18"/>
          <w:szCs w:val="18"/>
          <w:lang w:eastAsia="en-US"/>
        </w:rPr>
        <w:t>łu</w:t>
      </w:r>
      <w:r w:rsidR="00C61389" w:rsidRPr="004D302C">
        <w:rPr>
          <w:rFonts w:ascii="Arial" w:hAnsi="Arial" w:cs="Arial"/>
          <w:sz w:val="18"/>
          <w:szCs w:val="18"/>
          <w:lang w:eastAsia="en-US"/>
        </w:rPr>
        <w:t>ższy niż 7</w:t>
      </w:r>
      <w:r w:rsidRPr="004D302C">
        <w:rPr>
          <w:rFonts w:ascii="Arial" w:hAnsi="Arial" w:cs="Arial"/>
          <w:sz w:val="18"/>
          <w:szCs w:val="18"/>
          <w:lang w:eastAsia="en-US"/>
        </w:rPr>
        <w:t xml:space="preserve"> dni kalendarzowych</w:t>
      </w:r>
      <w:r w:rsidR="00EF4CA6" w:rsidRPr="004D302C">
        <w:rPr>
          <w:rFonts w:ascii="Arial" w:hAnsi="Arial" w:cs="Arial"/>
          <w:sz w:val="18"/>
          <w:szCs w:val="18"/>
          <w:lang w:eastAsia="en-US"/>
        </w:rPr>
        <w:t xml:space="preserve"> lub </w:t>
      </w:r>
      <w:r w:rsidR="00AB53E2" w:rsidRPr="004D302C">
        <w:rPr>
          <w:rFonts w:ascii="Arial" w:hAnsi="Arial" w:cs="Arial"/>
          <w:sz w:val="18"/>
          <w:szCs w:val="18"/>
          <w:lang w:eastAsia="en-US"/>
        </w:rPr>
        <w:t xml:space="preserve">jest w zwłoce z wykonaniem </w:t>
      </w:r>
      <w:r w:rsidR="00C61389" w:rsidRPr="004D302C">
        <w:rPr>
          <w:rFonts w:ascii="Arial" w:hAnsi="Arial" w:cs="Arial"/>
          <w:sz w:val="18"/>
          <w:szCs w:val="18"/>
          <w:lang w:eastAsia="en-US"/>
        </w:rPr>
        <w:t>robót przez okres 7</w:t>
      </w:r>
      <w:r w:rsidR="00EF4CA6" w:rsidRPr="004D302C">
        <w:rPr>
          <w:rFonts w:ascii="Arial" w:hAnsi="Arial" w:cs="Arial"/>
          <w:sz w:val="18"/>
          <w:szCs w:val="18"/>
          <w:lang w:eastAsia="en-US"/>
        </w:rPr>
        <w:t xml:space="preserve"> dni kalendarzowych w stosunku do terminów okreś</w:t>
      </w:r>
      <w:r w:rsidR="00B5098B" w:rsidRPr="004D302C">
        <w:rPr>
          <w:rFonts w:ascii="Arial" w:hAnsi="Arial" w:cs="Arial"/>
          <w:sz w:val="18"/>
          <w:szCs w:val="18"/>
          <w:lang w:eastAsia="en-US"/>
        </w:rPr>
        <w:t>lonych w harmonogramie</w:t>
      </w:r>
      <w:r w:rsidR="006557B9" w:rsidRPr="004D302C">
        <w:rPr>
          <w:rFonts w:ascii="Arial" w:hAnsi="Arial" w:cs="Arial"/>
          <w:sz w:val="18"/>
          <w:szCs w:val="18"/>
          <w:lang w:eastAsia="en-US"/>
        </w:rPr>
        <w:t xml:space="preserve"> rzeczowo-finansowym</w:t>
      </w:r>
      <w:r w:rsidR="00EF4CA6" w:rsidRPr="004D302C">
        <w:rPr>
          <w:rFonts w:ascii="Arial" w:hAnsi="Arial" w:cs="Arial"/>
          <w:sz w:val="18"/>
          <w:szCs w:val="18"/>
          <w:lang w:eastAsia="en-US"/>
        </w:rPr>
        <w:t>,</w:t>
      </w:r>
      <w:r w:rsidRPr="004D302C">
        <w:rPr>
          <w:rFonts w:ascii="Arial" w:hAnsi="Arial" w:cs="Arial"/>
          <w:sz w:val="18"/>
          <w:szCs w:val="18"/>
          <w:lang w:eastAsia="en-US"/>
        </w:rPr>
        <w:t xml:space="preserve"> </w:t>
      </w:r>
    </w:p>
    <w:p w14:paraId="70003177" w14:textId="33D5EA71" w:rsidR="00C23552" w:rsidRPr="004D302C" w:rsidRDefault="000B36BD" w:rsidP="00584D74">
      <w:pPr>
        <w:pStyle w:val="Akapitzlist"/>
        <w:numPr>
          <w:ilvl w:val="0"/>
          <w:numId w:val="10"/>
        </w:numPr>
        <w:tabs>
          <w:tab w:val="clear" w:pos="2880"/>
          <w:tab w:val="left" w:pos="720"/>
          <w:tab w:val="num" w:pos="917"/>
        </w:tabs>
        <w:autoSpaceDE w:val="0"/>
        <w:autoSpaceDN w:val="0"/>
        <w:adjustRightInd w:val="0"/>
        <w:ind w:left="720" w:hanging="294"/>
        <w:jc w:val="both"/>
        <w:rPr>
          <w:rFonts w:ascii="Arial" w:hAnsi="Arial" w:cs="Arial"/>
          <w:sz w:val="18"/>
          <w:szCs w:val="18"/>
          <w:lang w:eastAsia="en-US"/>
        </w:rPr>
      </w:pPr>
      <w:r w:rsidRPr="004D302C">
        <w:rPr>
          <w:rFonts w:ascii="Arial" w:hAnsi="Arial" w:cs="Arial"/>
          <w:sz w:val="18"/>
          <w:szCs w:val="18"/>
          <w:lang w:eastAsia="en-US"/>
        </w:rPr>
        <w:t>Wykonawca wykonuje P</w:t>
      </w:r>
      <w:r w:rsidR="00FA1CE1" w:rsidRPr="004D302C">
        <w:rPr>
          <w:rFonts w:ascii="Arial" w:hAnsi="Arial" w:cs="Arial"/>
          <w:sz w:val="18"/>
          <w:szCs w:val="18"/>
          <w:lang w:eastAsia="en-US"/>
        </w:rPr>
        <w:t xml:space="preserve">rzedmiot </w:t>
      </w:r>
      <w:r w:rsidR="00020178" w:rsidRPr="004D302C">
        <w:rPr>
          <w:rFonts w:ascii="Arial" w:hAnsi="Arial" w:cs="Arial"/>
          <w:sz w:val="18"/>
          <w:szCs w:val="18"/>
          <w:lang w:eastAsia="en-US"/>
        </w:rPr>
        <w:t>Zamówienia</w:t>
      </w:r>
      <w:r w:rsidR="00371F5D" w:rsidRPr="004D302C">
        <w:rPr>
          <w:rFonts w:ascii="Arial" w:hAnsi="Arial" w:cs="Arial"/>
          <w:sz w:val="18"/>
          <w:szCs w:val="18"/>
          <w:lang w:eastAsia="en-US"/>
        </w:rPr>
        <w:t xml:space="preserve"> wadliwe, nieterminowo ze swojej winy, niezgodnie z</w:t>
      </w:r>
      <w:r w:rsidR="00DB391D" w:rsidRPr="004D302C">
        <w:rPr>
          <w:rFonts w:ascii="Arial" w:hAnsi="Arial" w:cs="Arial"/>
          <w:sz w:val="18"/>
          <w:szCs w:val="18"/>
          <w:lang w:eastAsia="en-US"/>
        </w:rPr>
        <w:t xml:space="preserve"> </w:t>
      </w:r>
      <w:r w:rsidR="00371F5D" w:rsidRPr="004D302C">
        <w:rPr>
          <w:rFonts w:ascii="Arial" w:hAnsi="Arial" w:cs="Arial"/>
          <w:sz w:val="18"/>
          <w:szCs w:val="18"/>
          <w:lang w:eastAsia="en-US"/>
        </w:rPr>
        <w:t>Opisem Przedmiotu Zamówienia, dokumentacją projektową, Specyfikacjami Technicznymi Wykonania i Odbioru Robót Budowlanych (</w:t>
      </w:r>
      <w:proofErr w:type="spellStart"/>
      <w:r w:rsidR="00371F5D" w:rsidRPr="004D302C">
        <w:rPr>
          <w:rFonts w:ascii="Arial" w:hAnsi="Arial" w:cs="Arial"/>
          <w:sz w:val="18"/>
          <w:szCs w:val="18"/>
          <w:lang w:eastAsia="en-US"/>
        </w:rPr>
        <w:t>STWiORB</w:t>
      </w:r>
      <w:proofErr w:type="spellEnd"/>
      <w:r w:rsidR="00371F5D" w:rsidRPr="004D302C">
        <w:rPr>
          <w:rFonts w:ascii="Arial" w:hAnsi="Arial" w:cs="Arial"/>
          <w:sz w:val="18"/>
          <w:szCs w:val="18"/>
          <w:lang w:eastAsia="en-US"/>
        </w:rPr>
        <w:t>), pisemnymi polecaniami Zamawi</w:t>
      </w:r>
      <w:r w:rsidR="00E503E7" w:rsidRPr="004D302C">
        <w:rPr>
          <w:rFonts w:ascii="Arial" w:hAnsi="Arial" w:cs="Arial"/>
          <w:sz w:val="18"/>
          <w:szCs w:val="18"/>
          <w:lang w:eastAsia="en-US"/>
        </w:rPr>
        <w:t>ającego i U</w:t>
      </w:r>
      <w:r w:rsidR="00DB391D" w:rsidRPr="004D302C">
        <w:rPr>
          <w:rFonts w:ascii="Arial" w:hAnsi="Arial" w:cs="Arial"/>
          <w:sz w:val="18"/>
          <w:szCs w:val="18"/>
          <w:lang w:eastAsia="en-US"/>
        </w:rPr>
        <w:t>mową</w:t>
      </w:r>
      <w:r w:rsidR="00371F5D" w:rsidRPr="004D302C">
        <w:rPr>
          <w:rFonts w:ascii="Arial" w:hAnsi="Arial" w:cs="Arial"/>
          <w:sz w:val="18"/>
          <w:szCs w:val="18"/>
        </w:rPr>
        <w:t>,</w:t>
      </w:r>
    </w:p>
    <w:p w14:paraId="52769B77" w14:textId="27A2A7C2" w:rsidR="00C23552" w:rsidRPr="004D302C" w:rsidRDefault="00C23552" w:rsidP="00584D74">
      <w:pPr>
        <w:pStyle w:val="Akapitzlist"/>
        <w:numPr>
          <w:ilvl w:val="0"/>
          <w:numId w:val="10"/>
        </w:numPr>
        <w:tabs>
          <w:tab w:val="clear" w:pos="2880"/>
          <w:tab w:val="left" w:pos="720"/>
          <w:tab w:val="num" w:pos="917"/>
        </w:tabs>
        <w:autoSpaceDE w:val="0"/>
        <w:autoSpaceDN w:val="0"/>
        <w:adjustRightInd w:val="0"/>
        <w:ind w:left="720" w:hanging="294"/>
        <w:jc w:val="both"/>
        <w:rPr>
          <w:rFonts w:ascii="Arial" w:hAnsi="Arial" w:cs="Arial"/>
          <w:sz w:val="18"/>
          <w:szCs w:val="18"/>
          <w:lang w:eastAsia="en-US"/>
        </w:rPr>
      </w:pPr>
      <w:r w:rsidRPr="004D302C">
        <w:rPr>
          <w:rFonts w:ascii="Arial" w:hAnsi="Arial" w:cs="Arial"/>
          <w:sz w:val="18"/>
          <w:szCs w:val="18"/>
        </w:rPr>
        <w:t>Wykonawca skierował, bez akceptacj</w:t>
      </w:r>
      <w:r w:rsidR="000B36BD" w:rsidRPr="004D302C">
        <w:rPr>
          <w:rFonts w:ascii="Arial" w:hAnsi="Arial" w:cs="Arial"/>
          <w:sz w:val="18"/>
          <w:szCs w:val="18"/>
        </w:rPr>
        <w:t>i Zamawiającego, do realizacji P</w:t>
      </w:r>
      <w:r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inne osoby niż wskazane w </w:t>
      </w:r>
      <w:r w:rsidR="00E503E7" w:rsidRPr="004D302C">
        <w:rPr>
          <w:rFonts w:ascii="Arial" w:hAnsi="Arial" w:cs="Arial"/>
          <w:sz w:val="18"/>
          <w:szCs w:val="18"/>
        </w:rPr>
        <w:t>U</w:t>
      </w:r>
      <w:r w:rsidRPr="004D302C">
        <w:rPr>
          <w:rFonts w:ascii="Arial" w:hAnsi="Arial" w:cs="Arial"/>
          <w:sz w:val="18"/>
          <w:szCs w:val="18"/>
        </w:rPr>
        <w:t>mowie do pełnienia funkcji kierownika budowy lub kierownik</w:t>
      </w:r>
      <w:r w:rsidR="00A32853">
        <w:rPr>
          <w:rFonts w:ascii="Arial" w:hAnsi="Arial" w:cs="Arial"/>
          <w:sz w:val="18"/>
          <w:szCs w:val="18"/>
        </w:rPr>
        <w:t>ów</w:t>
      </w:r>
      <w:r w:rsidRPr="004D302C">
        <w:rPr>
          <w:rFonts w:ascii="Arial" w:hAnsi="Arial" w:cs="Arial"/>
          <w:sz w:val="18"/>
          <w:szCs w:val="18"/>
        </w:rPr>
        <w:t xml:space="preserve"> robót branż</w:t>
      </w:r>
      <w:r w:rsidR="00A32853">
        <w:rPr>
          <w:rFonts w:ascii="Arial" w:hAnsi="Arial" w:cs="Arial"/>
          <w:sz w:val="18"/>
          <w:szCs w:val="18"/>
        </w:rPr>
        <w:t>owych</w:t>
      </w:r>
      <w:r w:rsidR="00BA25C5" w:rsidRPr="004D302C">
        <w:rPr>
          <w:rFonts w:ascii="Arial" w:hAnsi="Arial" w:cs="Arial"/>
          <w:sz w:val="18"/>
          <w:szCs w:val="18"/>
          <w:lang w:eastAsia="en-US"/>
        </w:rPr>
        <w:t>, wskazanych w § 6 ust. 1.</w:t>
      </w:r>
    </w:p>
    <w:p w14:paraId="2B36FA2D" w14:textId="4D02B3ED" w:rsidR="001530DA" w:rsidRPr="004D302C" w:rsidRDefault="00664E20" w:rsidP="00584D74">
      <w:pPr>
        <w:numPr>
          <w:ilvl w:val="3"/>
          <w:numId w:val="9"/>
        </w:numPr>
        <w:tabs>
          <w:tab w:val="clear" w:pos="2880"/>
          <w:tab w:val="num" w:pos="426"/>
        </w:tabs>
        <w:autoSpaceDE w:val="0"/>
        <w:autoSpaceDN w:val="0"/>
        <w:adjustRightInd w:val="0"/>
        <w:ind w:left="360"/>
        <w:jc w:val="both"/>
        <w:rPr>
          <w:rFonts w:ascii="Arial" w:hAnsi="Arial" w:cs="Arial"/>
          <w:sz w:val="18"/>
          <w:szCs w:val="18"/>
          <w:lang w:eastAsia="en-US"/>
        </w:rPr>
      </w:pPr>
      <w:r w:rsidRPr="004D302C">
        <w:rPr>
          <w:rFonts w:ascii="Arial" w:hAnsi="Arial" w:cs="Arial"/>
          <w:sz w:val="18"/>
          <w:szCs w:val="18"/>
          <w:lang w:eastAsia="en-US"/>
        </w:rPr>
        <w:t>W przypadkach wymienionych w ust. 5 pkt 2-</w:t>
      </w:r>
      <w:r w:rsidR="007A7D9A" w:rsidRPr="004D302C">
        <w:rPr>
          <w:rFonts w:ascii="Arial" w:hAnsi="Arial" w:cs="Arial"/>
          <w:sz w:val="18"/>
          <w:szCs w:val="18"/>
          <w:lang w:eastAsia="en-US"/>
        </w:rPr>
        <w:t>4</w:t>
      </w:r>
      <w:r w:rsidRPr="004D302C">
        <w:rPr>
          <w:rFonts w:ascii="Arial" w:hAnsi="Arial" w:cs="Arial"/>
          <w:sz w:val="18"/>
          <w:szCs w:val="18"/>
          <w:lang w:eastAsia="en-US"/>
        </w:rPr>
        <w:t xml:space="preserve"> Zamawiający może wezwać Wykonaw</w:t>
      </w:r>
      <w:r w:rsidR="00E503E7" w:rsidRPr="004D302C">
        <w:rPr>
          <w:rFonts w:ascii="Arial" w:hAnsi="Arial" w:cs="Arial"/>
          <w:sz w:val="18"/>
          <w:szCs w:val="18"/>
          <w:lang w:eastAsia="en-US"/>
        </w:rPr>
        <w:t>cę do zmiany sposobu wykonania U</w:t>
      </w:r>
      <w:r w:rsidRPr="004D302C">
        <w:rPr>
          <w:rFonts w:ascii="Arial" w:hAnsi="Arial" w:cs="Arial"/>
          <w:sz w:val="18"/>
          <w:szCs w:val="18"/>
          <w:lang w:eastAsia="en-US"/>
        </w:rPr>
        <w:t xml:space="preserve">mowy i wyznaczyć w tym celu dodatkowy termin, po upływie którego ma prawo odstąpić od </w:t>
      </w:r>
      <w:r w:rsidR="00E503E7" w:rsidRPr="004D302C">
        <w:rPr>
          <w:rFonts w:ascii="Arial" w:hAnsi="Arial" w:cs="Arial"/>
          <w:sz w:val="18"/>
          <w:szCs w:val="18"/>
          <w:lang w:eastAsia="en-US"/>
        </w:rPr>
        <w:t>U</w:t>
      </w:r>
      <w:r w:rsidRPr="004D302C">
        <w:rPr>
          <w:rFonts w:ascii="Arial" w:hAnsi="Arial" w:cs="Arial"/>
          <w:sz w:val="18"/>
          <w:szCs w:val="18"/>
          <w:lang w:eastAsia="en-US"/>
        </w:rPr>
        <w:t xml:space="preserve">mowy albo powierzyć poprawienie lub dalsze wykonywanie </w:t>
      </w:r>
      <w:r w:rsidR="00E503E7" w:rsidRPr="004D302C">
        <w:rPr>
          <w:rFonts w:ascii="Arial" w:hAnsi="Arial" w:cs="Arial"/>
          <w:sz w:val="18"/>
          <w:szCs w:val="18"/>
          <w:lang w:eastAsia="en-US"/>
        </w:rPr>
        <w:t>U</w:t>
      </w:r>
      <w:r w:rsidRPr="004D302C">
        <w:rPr>
          <w:rFonts w:ascii="Arial" w:hAnsi="Arial" w:cs="Arial"/>
          <w:sz w:val="18"/>
          <w:szCs w:val="18"/>
          <w:lang w:eastAsia="en-US"/>
        </w:rPr>
        <w:t xml:space="preserve">mowy innej osobie na koszt i ryzyko Wykonawcy. </w:t>
      </w:r>
    </w:p>
    <w:p w14:paraId="772850EF" w14:textId="6F31C1E6" w:rsidR="001530DA" w:rsidRPr="004D302C" w:rsidRDefault="001530DA" w:rsidP="00584D74">
      <w:pPr>
        <w:numPr>
          <w:ilvl w:val="3"/>
          <w:numId w:val="9"/>
        </w:numPr>
        <w:tabs>
          <w:tab w:val="clear" w:pos="2880"/>
          <w:tab w:val="num" w:pos="426"/>
        </w:tabs>
        <w:autoSpaceDE w:val="0"/>
        <w:autoSpaceDN w:val="0"/>
        <w:adjustRightInd w:val="0"/>
        <w:ind w:left="360"/>
        <w:jc w:val="both"/>
        <w:rPr>
          <w:rFonts w:ascii="Arial" w:hAnsi="Arial" w:cs="Arial"/>
          <w:sz w:val="18"/>
          <w:szCs w:val="18"/>
          <w:lang w:eastAsia="en-US"/>
        </w:rPr>
      </w:pPr>
      <w:r w:rsidRPr="004D302C">
        <w:rPr>
          <w:rFonts w:ascii="Arial" w:hAnsi="Arial" w:cs="Arial"/>
          <w:sz w:val="18"/>
          <w:szCs w:val="18"/>
        </w:rPr>
        <w:t xml:space="preserve">W przypadku określonym w ust. 5 pkt </w:t>
      </w:r>
      <w:r w:rsidR="00DD6D66" w:rsidRPr="004D302C">
        <w:rPr>
          <w:rFonts w:ascii="Arial" w:hAnsi="Arial" w:cs="Arial"/>
          <w:sz w:val="18"/>
          <w:szCs w:val="18"/>
        </w:rPr>
        <w:t>5</w:t>
      </w:r>
      <w:r w:rsidRPr="004D302C">
        <w:rPr>
          <w:rFonts w:ascii="Arial" w:hAnsi="Arial" w:cs="Arial"/>
          <w:sz w:val="18"/>
          <w:szCs w:val="18"/>
        </w:rPr>
        <w:t xml:space="preserve"> Zamawiający może wezwać Wykonawcę do przedłożenia propozycji zmiany </w:t>
      </w:r>
      <w:r w:rsidRPr="00A32853">
        <w:rPr>
          <w:rFonts w:ascii="Arial" w:hAnsi="Arial" w:cs="Arial"/>
          <w:sz w:val="18"/>
          <w:szCs w:val="18"/>
        </w:rPr>
        <w:t>kierownika budowy lub kierownik</w:t>
      </w:r>
      <w:r w:rsidR="00A32853" w:rsidRPr="00A32853">
        <w:rPr>
          <w:rFonts w:ascii="Arial" w:hAnsi="Arial" w:cs="Arial"/>
          <w:sz w:val="18"/>
          <w:szCs w:val="18"/>
        </w:rPr>
        <w:t>ów</w:t>
      </w:r>
      <w:r w:rsidRPr="00A32853">
        <w:rPr>
          <w:rFonts w:ascii="Arial" w:hAnsi="Arial" w:cs="Arial"/>
          <w:sz w:val="18"/>
          <w:szCs w:val="18"/>
        </w:rPr>
        <w:t xml:space="preserve"> robót branż</w:t>
      </w:r>
      <w:r w:rsidR="00A32853" w:rsidRPr="00A32853">
        <w:rPr>
          <w:rFonts w:ascii="Arial" w:hAnsi="Arial" w:cs="Arial"/>
          <w:sz w:val="18"/>
          <w:szCs w:val="18"/>
        </w:rPr>
        <w:t>owych</w:t>
      </w:r>
      <w:r w:rsidRPr="00A32853">
        <w:rPr>
          <w:rFonts w:ascii="Arial" w:hAnsi="Arial" w:cs="Arial"/>
          <w:sz w:val="18"/>
          <w:szCs w:val="18"/>
        </w:rPr>
        <w:t>,</w:t>
      </w:r>
      <w:r w:rsidRPr="004D302C">
        <w:rPr>
          <w:rFonts w:ascii="Arial" w:hAnsi="Arial" w:cs="Arial"/>
          <w:sz w:val="18"/>
          <w:szCs w:val="18"/>
        </w:rPr>
        <w:t xml:space="preserve"> wskazanych w </w:t>
      </w:r>
      <w:r w:rsidR="00E503E7" w:rsidRPr="004D302C">
        <w:rPr>
          <w:rFonts w:ascii="Arial" w:hAnsi="Arial" w:cs="Arial"/>
          <w:sz w:val="18"/>
          <w:szCs w:val="18"/>
        </w:rPr>
        <w:t>U</w:t>
      </w:r>
      <w:r w:rsidRPr="004D302C">
        <w:rPr>
          <w:rFonts w:ascii="Arial" w:hAnsi="Arial" w:cs="Arial"/>
          <w:sz w:val="18"/>
          <w:szCs w:val="18"/>
        </w:rPr>
        <w:t>mowie, celem akceptacji, z zastrzeżeniem</w:t>
      </w:r>
      <w:r w:rsidR="00A412B2" w:rsidRPr="004D302C">
        <w:rPr>
          <w:rFonts w:ascii="Arial" w:hAnsi="Arial" w:cs="Arial"/>
          <w:sz w:val="18"/>
          <w:szCs w:val="18"/>
        </w:rPr>
        <w:t xml:space="preserve"> zapisów</w:t>
      </w:r>
      <w:r w:rsidRPr="004D302C">
        <w:rPr>
          <w:rFonts w:ascii="Arial" w:hAnsi="Arial" w:cs="Arial"/>
          <w:sz w:val="18"/>
          <w:szCs w:val="18"/>
        </w:rPr>
        <w:t xml:space="preserve"> § 6 ust. 7 </w:t>
      </w:r>
      <w:r w:rsidR="00E503E7" w:rsidRPr="004D302C">
        <w:rPr>
          <w:rFonts w:ascii="Arial" w:hAnsi="Arial" w:cs="Arial"/>
          <w:sz w:val="18"/>
          <w:szCs w:val="18"/>
        </w:rPr>
        <w:t>U</w:t>
      </w:r>
      <w:r w:rsidRPr="004D302C">
        <w:rPr>
          <w:rFonts w:ascii="Arial" w:hAnsi="Arial" w:cs="Arial"/>
          <w:sz w:val="18"/>
          <w:szCs w:val="18"/>
        </w:rPr>
        <w:t>mowy i</w:t>
      </w:r>
      <w:r w:rsidRPr="004D302C">
        <w:rPr>
          <w:rFonts w:ascii="Arial" w:hAnsi="Arial" w:cs="Arial"/>
          <w:sz w:val="18"/>
          <w:szCs w:val="18"/>
          <w:lang w:eastAsia="en-US"/>
        </w:rPr>
        <w:t xml:space="preserve"> wyznaczyć w tym celu dodatkowy termin, po upływi</w:t>
      </w:r>
      <w:r w:rsidR="00E503E7" w:rsidRPr="004D302C">
        <w:rPr>
          <w:rFonts w:ascii="Arial" w:hAnsi="Arial" w:cs="Arial"/>
          <w:sz w:val="18"/>
          <w:szCs w:val="18"/>
          <w:lang w:eastAsia="en-US"/>
        </w:rPr>
        <w:t>e którego ma prawo odstąpić od U</w:t>
      </w:r>
      <w:r w:rsidRPr="004D302C">
        <w:rPr>
          <w:rFonts w:ascii="Arial" w:hAnsi="Arial" w:cs="Arial"/>
          <w:sz w:val="18"/>
          <w:szCs w:val="18"/>
          <w:lang w:eastAsia="en-US"/>
        </w:rPr>
        <w:t>mowy albo powierzyć popr</w:t>
      </w:r>
      <w:r w:rsidR="00E503E7" w:rsidRPr="004D302C">
        <w:rPr>
          <w:rFonts w:ascii="Arial" w:hAnsi="Arial" w:cs="Arial"/>
          <w:sz w:val="18"/>
          <w:szCs w:val="18"/>
          <w:lang w:eastAsia="en-US"/>
        </w:rPr>
        <w:t>awienie lub dalsze wykonywanie U</w:t>
      </w:r>
      <w:r w:rsidRPr="004D302C">
        <w:rPr>
          <w:rFonts w:ascii="Arial" w:hAnsi="Arial" w:cs="Arial"/>
          <w:sz w:val="18"/>
          <w:szCs w:val="18"/>
          <w:lang w:eastAsia="en-US"/>
        </w:rPr>
        <w:t>mowy innej osobie na koszt i ryzyko Wykonawcy.</w:t>
      </w:r>
    </w:p>
    <w:p w14:paraId="60B5D0B1" w14:textId="4AEF1C19" w:rsidR="00664E20" w:rsidRPr="004D302C" w:rsidRDefault="00E503E7" w:rsidP="00584D74">
      <w:pPr>
        <w:numPr>
          <w:ilvl w:val="3"/>
          <w:numId w:val="9"/>
        </w:numPr>
        <w:tabs>
          <w:tab w:val="clear" w:pos="2880"/>
          <w:tab w:val="num" w:pos="426"/>
        </w:tabs>
        <w:autoSpaceDE w:val="0"/>
        <w:autoSpaceDN w:val="0"/>
        <w:adjustRightInd w:val="0"/>
        <w:ind w:left="360"/>
        <w:jc w:val="both"/>
        <w:rPr>
          <w:rFonts w:ascii="Arial" w:hAnsi="Arial" w:cs="Arial"/>
          <w:sz w:val="18"/>
          <w:szCs w:val="18"/>
        </w:rPr>
      </w:pPr>
      <w:r w:rsidRPr="004D302C">
        <w:rPr>
          <w:rFonts w:ascii="Arial" w:hAnsi="Arial" w:cs="Arial"/>
          <w:sz w:val="18"/>
          <w:szCs w:val="18"/>
        </w:rPr>
        <w:t>W razie odstąpienia od U</w:t>
      </w:r>
      <w:r w:rsidR="00664E20" w:rsidRPr="004D302C">
        <w:rPr>
          <w:rFonts w:ascii="Arial" w:hAnsi="Arial" w:cs="Arial"/>
          <w:sz w:val="18"/>
          <w:szCs w:val="18"/>
        </w:rPr>
        <w:t>mowy, Wykonawca przy udziale Zamawiającego sporządzi protokół inwentaryzacji robót w toku w termini</w:t>
      </w:r>
      <w:r w:rsidRPr="004D302C">
        <w:rPr>
          <w:rFonts w:ascii="Arial" w:hAnsi="Arial" w:cs="Arial"/>
          <w:sz w:val="18"/>
          <w:szCs w:val="18"/>
        </w:rPr>
        <w:t>e 7 dni od dnia odstąpienia od U</w:t>
      </w:r>
      <w:r w:rsidR="00664E20" w:rsidRPr="004D302C">
        <w:rPr>
          <w:rFonts w:ascii="Arial" w:hAnsi="Arial" w:cs="Arial"/>
          <w:sz w:val="18"/>
          <w:szCs w:val="18"/>
        </w:rPr>
        <w:t>mowy.</w:t>
      </w:r>
    </w:p>
    <w:p w14:paraId="3A13F77C" w14:textId="68CC819A" w:rsidR="00664E20" w:rsidRPr="004D302C" w:rsidRDefault="00664E20" w:rsidP="00584D74">
      <w:pPr>
        <w:numPr>
          <w:ilvl w:val="3"/>
          <w:numId w:val="9"/>
        </w:numPr>
        <w:tabs>
          <w:tab w:val="clear" w:pos="2880"/>
          <w:tab w:val="num" w:pos="426"/>
        </w:tabs>
        <w:autoSpaceDE w:val="0"/>
        <w:autoSpaceDN w:val="0"/>
        <w:adjustRightInd w:val="0"/>
        <w:ind w:left="360"/>
        <w:jc w:val="both"/>
        <w:rPr>
          <w:rFonts w:ascii="Arial" w:hAnsi="Arial" w:cs="Arial"/>
          <w:sz w:val="18"/>
          <w:szCs w:val="18"/>
          <w:lang w:eastAsia="en-US"/>
        </w:rPr>
      </w:pPr>
      <w:r w:rsidRPr="004D302C">
        <w:rPr>
          <w:rFonts w:ascii="Arial" w:hAnsi="Arial" w:cs="Arial"/>
          <w:sz w:val="18"/>
          <w:szCs w:val="18"/>
        </w:rPr>
        <w:t>Wykonawcy zostanie zapłacone wynagrodzenie za roboty zreal</w:t>
      </w:r>
      <w:r w:rsidR="00E503E7" w:rsidRPr="004D302C">
        <w:rPr>
          <w:rFonts w:ascii="Arial" w:hAnsi="Arial" w:cs="Arial"/>
          <w:sz w:val="18"/>
          <w:szCs w:val="18"/>
        </w:rPr>
        <w:t>izowane do dnia odstąpienia od U</w:t>
      </w:r>
      <w:r w:rsidRPr="004D302C">
        <w:rPr>
          <w:rFonts w:ascii="Arial" w:hAnsi="Arial" w:cs="Arial"/>
          <w:sz w:val="18"/>
          <w:szCs w:val="18"/>
        </w:rPr>
        <w:t>mowy, których zakres zostanie określony w protokole.</w:t>
      </w:r>
    </w:p>
    <w:p w14:paraId="2B0A1A14" w14:textId="4DD50780" w:rsidR="00664E20" w:rsidRPr="004D302C" w:rsidRDefault="00664E20" w:rsidP="00584D74">
      <w:pPr>
        <w:numPr>
          <w:ilvl w:val="3"/>
          <w:numId w:val="9"/>
        </w:numPr>
        <w:tabs>
          <w:tab w:val="clear" w:pos="2880"/>
          <w:tab w:val="num" w:pos="426"/>
        </w:tabs>
        <w:autoSpaceDE w:val="0"/>
        <w:autoSpaceDN w:val="0"/>
        <w:adjustRightInd w:val="0"/>
        <w:ind w:left="360"/>
        <w:jc w:val="both"/>
        <w:rPr>
          <w:rFonts w:ascii="Arial" w:hAnsi="Arial" w:cs="Arial"/>
          <w:sz w:val="18"/>
          <w:szCs w:val="18"/>
          <w:lang w:eastAsia="en-US"/>
        </w:rPr>
      </w:pPr>
      <w:r w:rsidRPr="004D302C">
        <w:rPr>
          <w:rFonts w:ascii="Arial" w:hAnsi="Arial" w:cs="Arial"/>
          <w:iCs/>
          <w:sz w:val="18"/>
          <w:szCs w:val="18"/>
          <w:lang w:eastAsia="en-US"/>
        </w:rPr>
        <w:t xml:space="preserve">Zamawiającemu </w:t>
      </w:r>
      <w:r w:rsidRPr="004D302C">
        <w:rPr>
          <w:rFonts w:ascii="Arial" w:hAnsi="Arial" w:cs="Arial"/>
          <w:sz w:val="18"/>
          <w:szCs w:val="18"/>
          <w:lang w:eastAsia="en-US"/>
        </w:rPr>
        <w:t>przysługuje prawo o</w:t>
      </w:r>
      <w:r w:rsidR="00E503E7" w:rsidRPr="004D302C">
        <w:rPr>
          <w:rFonts w:ascii="Arial" w:hAnsi="Arial" w:cs="Arial"/>
          <w:sz w:val="18"/>
          <w:szCs w:val="18"/>
          <w:lang w:eastAsia="en-US"/>
        </w:rPr>
        <w:t>dstąpienia od U</w:t>
      </w:r>
      <w:r w:rsidR="00D92DD0" w:rsidRPr="004D302C">
        <w:rPr>
          <w:rFonts w:ascii="Arial" w:hAnsi="Arial" w:cs="Arial"/>
          <w:sz w:val="18"/>
          <w:szCs w:val="18"/>
          <w:lang w:eastAsia="en-US"/>
        </w:rPr>
        <w:t>mowy w terminie 45</w:t>
      </w:r>
      <w:r w:rsidRPr="004D302C">
        <w:rPr>
          <w:rFonts w:ascii="Arial" w:hAnsi="Arial" w:cs="Arial"/>
          <w:sz w:val="18"/>
          <w:szCs w:val="18"/>
          <w:lang w:eastAsia="en-US"/>
        </w:rPr>
        <w:t xml:space="preserve"> dni od daty upływu dodatkowego terminu, o którym mowa w ust. 6 i ust. 7 </w:t>
      </w:r>
      <w:r w:rsidR="00D92DD0" w:rsidRPr="004D302C">
        <w:rPr>
          <w:rFonts w:ascii="Arial" w:hAnsi="Arial" w:cs="Arial"/>
          <w:sz w:val="18"/>
          <w:szCs w:val="18"/>
          <w:lang w:eastAsia="en-US"/>
        </w:rPr>
        <w:t>lub w terminie 45</w:t>
      </w:r>
      <w:r w:rsidRPr="004D302C">
        <w:rPr>
          <w:rFonts w:ascii="Arial" w:hAnsi="Arial" w:cs="Arial"/>
          <w:sz w:val="18"/>
          <w:szCs w:val="18"/>
          <w:lang w:eastAsia="en-US"/>
        </w:rPr>
        <w:t xml:space="preserve"> dni od zaistnienia okoliczności</w:t>
      </w:r>
      <w:r w:rsidR="00E503E7" w:rsidRPr="004D302C">
        <w:rPr>
          <w:rFonts w:ascii="Arial" w:hAnsi="Arial" w:cs="Arial"/>
          <w:sz w:val="18"/>
          <w:szCs w:val="18"/>
          <w:lang w:eastAsia="en-US"/>
        </w:rPr>
        <w:t xml:space="preserve"> uzasadniającej odstąpienie od U</w:t>
      </w:r>
      <w:r w:rsidRPr="004D302C">
        <w:rPr>
          <w:rFonts w:ascii="Arial" w:hAnsi="Arial" w:cs="Arial"/>
          <w:sz w:val="18"/>
          <w:szCs w:val="18"/>
          <w:lang w:eastAsia="en-US"/>
        </w:rPr>
        <w:t>mowy z przyczyn określonych w ust. 5 pkt 1.</w:t>
      </w:r>
    </w:p>
    <w:p w14:paraId="3D97366D" w14:textId="77777777" w:rsidR="00562778" w:rsidRPr="003E3793" w:rsidRDefault="00562778" w:rsidP="007775A4">
      <w:pPr>
        <w:autoSpaceDE w:val="0"/>
        <w:autoSpaceDN w:val="0"/>
        <w:adjustRightInd w:val="0"/>
        <w:jc w:val="both"/>
        <w:rPr>
          <w:rFonts w:ascii="Arial" w:hAnsi="Arial" w:cs="Arial"/>
          <w:sz w:val="10"/>
          <w:szCs w:val="10"/>
          <w:lang w:eastAsia="en-US"/>
        </w:rPr>
      </w:pPr>
    </w:p>
    <w:p w14:paraId="6D0FC02C" w14:textId="62D2895E" w:rsidR="00562778" w:rsidRPr="004D302C" w:rsidRDefault="002645BB" w:rsidP="00B709C6">
      <w:pPr>
        <w:autoSpaceDE w:val="0"/>
        <w:autoSpaceDN w:val="0"/>
        <w:adjustRightInd w:val="0"/>
        <w:jc w:val="center"/>
        <w:rPr>
          <w:rFonts w:ascii="Arial" w:hAnsi="Arial" w:cs="Arial"/>
          <w:sz w:val="18"/>
          <w:szCs w:val="18"/>
          <w:lang w:eastAsia="en-US"/>
        </w:rPr>
      </w:pPr>
      <w:r w:rsidRPr="004D302C">
        <w:rPr>
          <w:rFonts w:ascii="Arial" w:hAnsi="Arial" w:cs="Arial"/>
          <w:b/>
          <w:bCs/>
          <w:sz w:val="18"/>
          <w:szCs w:val="18"/>
          <w:lang w:eastAsia="en-US"/>
        </w:rPr>
        <w:t xml:space="preserve">§ </w:t>
      </w:r>
      <w:r w:rsidR="006A7B0E" w:rsidRPr="004D302C">
        <w:rPr>
          <w:rFonts w:ascii="Arial" w:hAnsi="Arial" w:cs="Arial"/>
          <w:b/>
          <w:bCs/>
          <w:sz w:val="18"/>
          <w:szCs w:val="18"/>
          <w:lang w:eastAsia="en-US"/>
        </w:rPr>
        <w:t>1</w:t>
      </w:r>
      <w:r w:rsidR="009A222E" w:rsidRPr="004D302C">
        <w:rPr>
          <w:rFonts w:ascii="Arial" w:hAnsi="Arial" w:cs="Arial"/>
          <w:b/>
          <w:bCs/>
          <w:sz w:val="18"/>
          <w:szCs w:val="18"/>
          <w:lang w:eastAsia="en-US"/>
        </w:rPr>
        <w:t>6</w:t>
      </w:r>
    </w:p>
    <w:p w14:paraId="104C4A41" w14:textId="7049699F" w:rsidR="00562778" w:rsidRPr="004D302C" w:rsidRDefault="00E503E7" w:rsidP="007775A4">
      <w:pPr>
        <w:autoSpaceDE w:val="0"/>
        <w:autoSpaceDN w:val="0"/>
        <w:adjustRightInd w:val="0"/>
        <w:jc w:val="center"/>
        <w:rPr>
          <w:rFonts w:ascii="Arial" w:hAnsi="Arial" w:cs="Arial"/>
          <w:sz w:val="18"/>
          <w:szCs w:val="18"/>
          <w:lang w:eastAsia="en-US"/>
        </w:rPr>
      </w:pPr>
      <w:r w:rsidRPr="004D302C">
        <w:rPr>
          <w:rFonts w:ascii="Arial" w:hAnsi="Arial" w:cs="Arial"/>
          <w:b/>
          <w:bCs/>
          <w:sz w:val="18"/>
          <w:szCs w:val="18"/>
          <w:lang w:eastAsia="en-US"/>
        </w:rPr>
        <w:t>Zmiany U</w:t>
      </w:r>
      <w:r w:rsidR="00562778" w:rsidRPr="004D302C">
        <w:rPr>
          <w:rFonts w:ascii="Arial" w:hAnsi="Arial" w:cs="Arial"/>
          <w:b/>
          <w:bCs/>
          <w:sz w:val="18"/>
          <w:szCs w:val="18"/>
          <w:lang w:eastAsia="en-US"/>
        </w:rPr>
        <w:t>mowy</w:t>
      </w:r>
    </w:p>
    <w:p w14:paraId="59C9533D" w14:textId="483CAD59" w:rsidR="00562778" w:rsidRPr="004D302C" w:rsidRDefault="00DC66F7" w:rsidP="00DC66F7">
      <w:pPr>
        <w:numPr>
          <w:ilvl w:val="3"/>
          <w:numId w:val="5"/>
        </w:numPr>
        <w:tabs>
          <w:tab w:val="num" w:pos="284"/>
        </w:tabs>
        <w:autoSpaceDE w:val="0"/>
        <w:autoSpaceDN w:val="0"/>
        <w:adjustRightInd w:val="0"/>
        <w:ind w:left="284" w:hanging="284"/>
        <w:jc w:val="both"/>
        <w:rPr>
          <w:rFonts w:ascii="Arial" w:hAnsi="Arial" w:cs="Arial"/>
          <w:sz w:val="18"/>
          <w:szCs w:val="18"/>
        </w:rPr>
      </w:pPr>
      <w:r w:rsidRPr="004D302C">
        <w:rPr>
          <w:rFonts w:ascii="Arial" w:hAnsi="Arial" w:cs="Arial"/>
          <w:sz w:val="18"/>
          <w:szCs w:val="18"/>
        </w:rPr>
        <w:t>Wszelkie zmiany i uzupełnienia Umowy mogą być dokonywane jedynie w formi</w:t>
      </w:r>
      <w:r w:rsidR="00116BF2" w:rsidRPr="004D302C">
        <w:rPr>
          <w:rFonts w:ascii="Arial" w:hAnsi="Arial" w:cs="Arial"/>
          <w:sz w:val="18"/>
          <w:szCs w:val="18"/>
        </w:rPr>
        <w:t>e pisemnej w postaci aneksu do U</w:t>
      </w:r>
      <w:r w:rsidRPr="004D302C">
        <w:rPr>
          <w:rFonts w:ascii="Arial" w:hAnsi="Arial" w:cs="Arial"/>
          <w:sz w:val="18"/>
          <w:szCs w:val="18"/>
        </w:rPr>
        <w:t>mowy podpisanego przez obydwie Strony, pod rygorem nieważności, wyłącznie na zasadach określonych w art. 455 ustawy Prawo zamówień publicznych</w:t>
      </w:r>
      <w:r w:rsidR="00562778" w:rsidRPr="004D302C">
        <w:rPr>
          <w:rFonts w:ascii="Arial" w:hAnsi="Arial" w:cs="Arial"/>
          <w:sz w:val="18"/>
          <w:szCs w:val="18"/>
        </w:rPr>
        <w:t xml:space="preserve">, </w:t>
      </w:r>
      <w:r w:rsidR="00A01354" w:rsidRPr="004D302C">
        <w:rPr>
          <w:rFonts w:ascii="Arial" w:hAnsi="Arial" w:cs="Arial"/>
          <w:sz w:val="18"/>
          <w:szCs w:val="18"/>
        </w:rPr>
        <w:t xml:space="preserve">poza przypadkami określonymi w </w:t>
      </w:r>
      <w:r w:rsidR="00D96954" w:rsidRPr="004D302C">
        <w:rPr>
          <w:rFonts w:ascii="Arial" w:hAnsi="Arial" w:cs="Arial"/>
          <w:sz w:val="18"/>
          <w:szCs w:val="18"/>
        </w:rPr>
        <w:t>U</w:t>
      </w:r>
      <w:r w:rsidR="00A01354" w:rsidRPr="004D302C">
        <w:rPr>
          <w:rFonts w:ascii="Arial" w:hAnsi="Arial" w:cs="Arial"/>
          <w:sz w:val="18"/>
          <w:szCs w:val="18"/>
        </w:rPr>
        <w:t>mowie</w:t>
      </w:r>
      <w:r w:rsidR="00562778" w:rsidRPr="004D302C">
        <w:rPr>
          <w:rFonts w:ascii="Arial" w:hAnsi="Arial" w:cs="Arial"/>
          <w:sz w:val="18"/>
          <w:szCs w:val="18"/>
        </w:rPr>
        <w:t>.</w:t>
      </w:r>
    </w:p>
    <w:p w14:paraId="1B8B2AC5" w14:textId="0B39EBBA" w:rsidR="00562778" w:rsidRPr="004D302C" w:rsidRDefault="00562778" w:rsidP="004B6C84">
      <w:pPr>
        <w:numPr>
          <w:ilvl w:val="3"/>
          <w:numId w:val="5"/>
        </w:numPr>
        <w:tabs>
          <w:tab w:val="num" w:pos="284"/>
        </w:tabs>
        <w:autoSpaceDE w:val="0"/>
        <w:autoSpaceDN w:val="0"/>
        <w:adjustRightInd w:val="0"/>
        <w:ind w:left="284" w:hanging="284"/>
        <w:jc w:val="both"/>
        <w:rPr>
          <w:rFonts w:ascii="Arial" w:hAnsi="Arial" w:cs="Arial"/>
          <w:sz w:val="18"/>
          <w:szCs w:val="18"/>
        </w:rPr>
      </w:pPr>
      <w:r w:rsidRPr="004D302C">
        <w:rPr>
          <w:rFonts w:ascii="Arial" w:hAnsi="Arial" w:cs="Arial"/>
          <w:sz w:val="18"/>
          <w:szCs w:val="18"/>
        </w:rPr>
        <w:lastRenderedPageBreak/>
        <w:t>Zamawiający przewiduje możliwość dokona</w:t>
      </w:r>
      <w:r w:rsidR="00E503E7" w:rsidRPr="004D302C">
        <w:rPr>
          <w:rFonts w:ascii="Arial" w:hAnsi="Arial" w:cs="Arial"/>
          <w:sz w:val="18"/>
          <w:szCs w:val="18"/>
        </w:rPr>
        <w:t>nia zmian postanowień zawartej U</w:t>
      </w:r>
      <w:r w:rsidRPr="004D302C">
        <w:rPr>
          <w:rFonts w:ascii="Arial" w:hAnsi="Arial" w:cs="Arial"/>
          <w:sz w:val="18"/>
          <w:szCs w:val="18"/>
        </w:rPr>
        <w:t>mowy w stosunku do treści oferty, na podstawie której dokonano wyboru oferty, w przypadku wystąpienia jednej z okoliczności wymienionej poniżej:</w:t>
      </w:r>
    </w:p>
    <w:p w14:paraId="15CECC08" w14:textId="107A1E66" w:rsidR="00EE724A" w:rsidRPr="00E97774" w:rsidRDefault="004B6C84" w:rsidP="00C22269">
      <w:pPr>
        <w:pStyle w:val="Akapitzlist"/>
        <w:numPr>
          <w:ilvl w:val="1"/>
          <w:numId w:val="52"/>
        </w:numPr>
        <w:autoSpaceDE w:val="0"/>
        <w:autoSpaceDN w:val="0"/>
        <w:adjustRightInd w:val="0"/>
        <w:ind w:left="709" w:hanging="425"/>
        <w:jc w:val="both"/>
        <w:rPr>
          <w:rFonts w:ascii="Arial" w:eastAsia="MS Mincho" w:hAnsi="Arial" w:cs="Arial"/>
          <w:sz w:val="18"/>
          <w:szCs w:val="18"/>
        </w:rPr>
      </w:pPr>
      <w:r w:rsidRPr="004D302C">
        <w:rPr>
          <w:rFonts w:ascii="Arial" w:eastAsia="MS Mincho" w:hAnsi="Arial" w:cs="Arial"/>
          <w:sz w:val="18"/>
          <w:szCs w:val="18"/>
        </w:rPr>
        <w:t>Zmian</w:t>
      </w:r>
      <w:r w:rsidR="000B36BD" w:rsidRPr="004D302C">
        <w:rPr>
          <w:rFonts w:ascii="Arial" w:eastAsia="MS Mincho" w:hAnsi="Arial" w:cs="Arial"/>
          <w:sz w:val="18"/>
          <w:szCs w:val="18"/>
        </w:rPr>
        <w:t>a terminu wykonania P</w:t>
      </w:r>
      <w:r w:rsidR="00E503E7" w:rsidRPr="004D302C">
        <w:rPr>
          <w:rFonts w:ascii="Arial" w:eastAsia="MS Mincho" w:hAnsi="Arial" w:cs="Arial"/>
          <w:sz w:val="18"/>
          <w:szCs w:val="18"/>
        </w:rPr>
        <w:t xml:space="preserve">rzedmiotu </w:t>
      </w:r>
      <w:r w:rsidR="00020178" w:rsidRPr="004D302C">
        <w:rPr>
          <w:rFonts w:ascii="Arial" w:eastAsia="MS Mincho" w:hAnsi="Arial" w:cs="Arial"/>
          <w:sz w:val="18"/>
          <w:szCs w:val="18"/>
        </w:rPr>
        <w:t>Zamówienia</w:t>
      </w:r>
      <w:r w:rsidRPr="004D302C">
        <w:rPr>
          <w:rFonts w:ascii="Arial" w:eastAsia="MS Mincho" w:hAnsi="Arial" w:cs="Arial"/>
          <w:sz w:val="18"/>
          <w:szCs w:val="18"/>
        </w:rPr>
        <w:t xml:space="preserve"> określonego w </w:t>
      </w:r>
      <w:r w:rsidRPr="00E97774">
        <w:rPr>
          <w:rFonts w:ascii="Arial" w:eastAsia="MS Mincho" w:hAnsi="Arial" w:cs="Arial"/>
          <w:sz w:val="18"/>
          <w:szCs w:val="18"/>
        </w:rPr>
        <w:t xml:space="preserve">§ 4 ust. </w:t>
      </w:r>
      <w:r w:rsidR="00A32853" w:rsidRPr="00E97774">
        <w:rPr>
          <w:rFonts w:ascii="Arial" w:eastAsia="MS Mincho" w:hAnsi="Arial" w:cs="Arial"/>
          <w:sz w:val="18"/>
          <w:szCs w:val="18"/>
        </w:rPr>
        <w:t>1</w:t>
      </w:r>
      <w:r w:rsidRPr="00E97774">
        <w:rPr>
          <w:rFonts w:ascii="Arial" w:eastAsia="MS Mincho" w:hAnsi="Arial" w:cs="Arial"/>
          <w:sz w:val="18"/>
          <w:szCs w:val="18"/>
        </w:rPr>
        <w:t xml:space="preserve"> </w:t>
      </w:r>
      <w:r w:rsidR="00E503E7" w:rsidRPr="00E97774">
        <w:rPr>
          <w:rFonts w:ascii="Arial" w:eastAsia="MS Mincho" w:hAnsi="Arial" w:cs="Arial"/>
          <w:sz w:val="18"/>
          <w:szCs w:val="18"/>
        </w:rPr>
        <w:t>U</w:t>
      </w:r>
      <w:r w:rsidRPr="00E97774">
        <w:rPr>
          <w:rFonts w:ascii="Arial" w:eastAsia="MS Mincho" w:hAnsi="Arial" w:cs="Arial"/>
          <w:sz w:val="18"/>
          <w:szCs w:val="18"/>
        </w:rPr>
        <w:t xml:space="preserve">mowy </w:t>
      </w:r>
      <w:r w:rsidR="00450BEF" w:rsidRPr="00E97774">
        <w:rPr>
          <w:rFonts w:ascii="Arial" w:eastAsia="MS Mincho" w:hAnsi="Arial" w:cs="Arial"/>
          <w:sz w:val="18"/>
          <w:szCs w:val="18"/>
        </w:rPr>
        <w:t>i/</w:t>
      </w:r>
      <w:r w:rsidRPr="00E97774">
        <w:rPr>
          <w:rFonts w:ascii="Arial" w:eastAsia="MS Mincho" w:hAnsi="Arial" w:cs="Arial"/>
          <w:sz w:val="18"/>
          <w:szCs w:val="18"/>
        </w:rPr>
        <w:t xml:space="preserve">lub jego poszczególnych </w:t>
      </w:r>
      <w:r w:rsidR="0049272C" w:rsidRPr="00E97774">
        <w:rPr>
          <w:rFonts w:ascii="Arial" w:eastAsia="MS Mincho" w:hAnsi="Arial" w:cs="Arial"/>
          <w:sz w:val="18"/>
          <w:szCs w:val="18"/>
        </w:rPr>
        <w:t>części/</w:t>
      </w:r>
      <w:r w:rsidR="00D96954" w:rsidRPr="00E97774">
        <w:rPr>
          <w:rFonts w:ascii="Arial" w:eastAsia="MS Mincho" w:hAnsi="Arial" w:cs="Arial"/>
          <w:sz w:val="18"/>
          <w:szCs w:val="18"/>
        </w:rPr>
        <w:t>etapów</w:t>
      </w:r>
      <w:r w:rsidRPr="00E97774">
        <w:rPr>
          <w:rFonts w:ascii="Arial" w:eastAsia="MS Mincho" w:hAnsi="Arial" w:cs="Arial"/>
          <w:sz w:val="18"/>
          <w:szCs w:val="18"/>
        </w:rPr>
        <w:t>, z zastrzeżeniem zapisów § 1</w:t>
      </w:r>
      <w:r w:rsidR="00BA25C5" w:rsidRPr="00E97774">
        <w:rPr>
          <w:rFonts w:ascii="Arial" w:eastAsia="MS Mincho" w:hAnsi="Arial" w:cs="Arial"/>
          <w:sz w:val="18"/>
          <w:szCs w:val="18"/>
        </w:rPr>
        <w:t>1</w:t>
      </w:r>
      <w:r w:rsidRPr="00E97774">
        <w:rPr>
          <w:rFonts w:ascii="Arial" w:eastAsia="MS Mincho" w:hAnsi="Arial" w:cs="Arial"/>
          <w:sz w:val="18"/>
          <w:szCs w:val="18"/>
        </w:rPr>
        <w:t xml:space="preserve"> ust. 5,  w  przypadku:</w:t>
      </w:r>
    </w:p>
    <w:p w14:paraId="12FE79C6" w14:textId="5869C4CF" w:rsidR="004B6C84" w:rsidRPr="004D302C" w:rsidRDefault="004B6C84" w:rsidP="00927493">
      <w:pPr>
        <w:pStyle w:val="Akapitzlist"/>
        <w:numPr>
          <w:ilvl w:val="0"/>
          <w:numId w:val="35"/>
        </w:numPr>
        <w:autoSpaceDE w:val="0"/>
        <w:autoSpaceDN w:val="0"/>
        <w:adjustRightInd w:val="0"/>
        <w:ind w:left="993" w:hanging="284"/>
        <w:jc w:val="both"/>
        <w:rPr>
          <w:rFonts w:ascii="Arial" w:eastAsia="MS Mincho" w:hAnsi="Arial" w:cs="Arial"/>
          <w:sz w:val="18"/>
          <w:szCs w:val="18"/>
        </w:rPr>
      </w:pPr>
      <w:r w:rsidRPr="004D302C">
        <w:rPr>
          <w:rFonts w:ascii="Arial" w:eastAsia="MS Mincho" w:hAnsi="Arial" w:cs="Arial"/>
          <w:sz w:val="18"/>
          <w:szCs w:val="18"/>
        </w:rPr>
        <w:t>przestojów lub opóźnień w wykonywaniu prac przez Wykonawcę będących następstwem wystąpienia warunków atmosferycznych (niedopuszczalne temperatury powietrza, wiatr uniemożliwiający pracę maszyn budowlanych, gwałtowne opady deszczu - obe</w:t>
      </w:r>
      <w:r w:rsidRPr="004D302C">
        <w:rPr>
          <w:rFonts w:ascii="Arial" w:eastAsia="MS Mincho" w:hAnsi="Arial" w:cs="Arial"/>
          <w:sz w:val="18"/>
          <w:szCs w:val="18"/>
        </w:rPr>
        <w:softHyphen/>
        <w:t>rwanie chmury, gradobicie, burze z wyładowaniami atmosferycznymi, obfite opady śniegu, zalegający śnieg itd.) uniemożliwiających prawidłowe wykonanie robót, w szczególności z powodu technologii realizacji prac określonej: specyfikacjami (specyfikacje techniczne wykonania i odbioru robót stanowią część dokumentacji projektowej), normami lub innymi przepisami, wymagającej konkretnych warunków atmosferycznych, jeżeli konieczność wykonania prac w tym okresie nie jest następstwem okoliczności, za które Wykonawca ponosi odpowiedzialność,</w:t>
      </w:r>
    </w:p>
    <w:p w14:paraId="479261D1" w14:textId="2195484A" w:rsidR="004B6C84" w:rsidRPr="004D302C" w:rsidRDefault="004B6C84" w:rsidP="00927493">
      <w:pPr>
        <w:pStyle w:val="Akapitzlist"/>
        <w:numPr>
          <w:ilvl w:val="0"/>
          <w:numId w:val="35"/>
        </w:numPr>
        <w:autoSpaceDE w:val="0"/>
        <w:autoSpaceDN w:val="0"/>
        <w:adjustRightInd w:val="0"/>
        <w:ind w:left="993" w:hanging="284"/>
        <w:jc w:val="both"/>
        <w:rPr>
          <w:rFonts w:ascii="Arial" w:eastAsia="MS Mincho" w:hAnsi="Arial" w:cs="Arial"/>
          <w:sz w:val="18"/>
          <w:szCs w:val="18"/>
        </w:rPr>
      </w:pPr>
      <w:r w:rsidRPr="004D302C">
        <w:rPr>
          <w:rFonts w:ascii="Arial" w:eastAsia="MS Mincho" w:hAnsi="Arial" w:cs="Arial"/>
          <w:sz w:val="18"/>
          <w:szCs w:val="18"/>
        </w:rPr>
        <w:t>klęsk żywiołowych,</w:t>
      </w:r>
    </w:p>
    <w:p w14:paraId="55BF744E" w14:textId="6531973C" w:rsidR="004B6C84" w:rsidRPr="004D302C" w:rsidRDefault="004B6C84" w:rsidP="00927493">
      <w:pPr>
        <w:pStyle w:val="Akapitzlist"/>
        <w:numPr>
          <w:ilvl w:val="0"/>
          <w:numId w:val="35"/>
        </w:numPr>
        <w:autoSpaceDE w:val="0"/>
        <w:autoSpaceDN w:val="0"/>
        <w:adjustRightInd w:val="0"/>
        <w:ind w:left="993" w:hanging="284"/>
        <w:jc w:val="both"/>
        <w:rPr>
          <w:rFonts w:ascii="Arial" w:eastAsia="MS Mincho" w:hAnsi="Arial" w:cs="Arial"/>
          <w:sz w:val="18"/>
          <w:szCs w:val="18"/>
        </w:rPr>
      </w:pPr>
      <w:r w:rsidRPr="004D302C">
        <w:rPr>
          <w:rFonts w:ascii="Arial" w:eastAsia="MS Mincho" w:hAnsi="Arial" w:cs="Arial"/>
          <w:sz w:val="18"/>
          <w:szCs w:val="18"/>
        </w:rPr>
        <w:t>natrafienia przez Wykonawcę na urządzenia podziemne uprzednio niezinwentaryzowane lub niewypały, niewybuchy, wykopaliska, zabytki lub stanowiska archeologiczne, niemożliwe do przewidzenia,  uniemożliwia</w:t>
      </w:r>
      <w:r w:rsidRPr="004D302C">
        <w:rPr>
          <w:rFonts w:ascii="Arial" w:eastAsia="MS Mincho" w:hAnsi="Arial" w:cs="Arial"/>
          <w:sz w:val="18"/>
          <w:szCs w:val="18"/>
        </w:rPr>
        <w:softHyphen/>
        <w:t>jące planowe wykonanie robót,</w:t>
      </w:r>
    </w:p>
    <w:p w14:paraId="2CDDA4F6" w14:textId="341B078C" w:rsidR="004B6C84" w:rsidRPr="004D302C" w:rsidRDefault="004B6C84" w:rsidP="00927493">
      <w:pPr>
        <w:pStyle w:val="Akapitzlist"/>
        <w:numPr>
          <w:ilvl w:val="0"/>
          <w:numId w:val="35"/>
        </w:numPr>
        <w:autoSpaceDE w:val="0"/>
        <w:autoSpaceDN w:val="0"/>
        <w:adjustRightInd w:val="0"/>
        <w:ind w:left="993" w:hanging="284"/>
        <w:jc w:val="both"/>
        <w:rPr>
          <w:rFonts w:ascii="Arial" w:eastAsia="MS Mincho" w:hAnsi="Arial" w:cs="Arial"/>
          <w:sz w:val="18"/>
          <w:szCs w:val="18"/>
        </w:rPr>
      </w:pPr>
      <w:r w:rsidRPr="004D302C">
        <w:rPr>
          <w:rFonts w:ascii="Arial" w:eastAsia="MS Mincho" w:hAnsi="Arial" w:cs="Arial"/>
          <w:sz w:val="18"/>
          <w:szCs w:val="18"/>
        </w:rPr>
        <w:t>wystąpienia niemożliwych do przewidzenia warunków terenowych, w szczególności istnienia podziemnych sieci, instalacji, urządzeń lub niezinwentaryzowanych obiektów budowlanych (bunkry, fundamenty, ściany szczelne itp.) skutkującymi niemożliw</w:t>
      </w:r>
      <w:r w:rsidR="00690A9F" w:rsidRPr="004D302C">
        <w:rPr>
          <w:rFonts w:ascii="Arial" w:eastAsia="MS Mincho" w:hAnsi="Arial" w:cs="Arial"/>
          <w:sz w:val="18"/>
          <w:szCs w:val="18"/>
        </w:rPr>
        <w:t>ością zrealizowania P</w:t>
      </w:r>
      <w:r w:rsidR="00E503E7" w:rsidRPr="004D302C">
        <w:rPr>
          <w:rFonts w:ascii="Arial" w:eastAsia="MS Mincho" w:hAnsi="Arial" w:cs="Arial"/>
          <w:sz w:val="18"/>
          <w:szCs w:val="18"/>
        </w:rPr>
        <w:t xml:space="preserve">rzedmiotu </w:t>
      </w:r>
      <w:r w:rsidR="00020178" w:rsidRPr="004D302C">
        <w:rPr>
          <w:rFonts w:ascii="Arial" w:eastAsia="MS Mincho" w:hAnsi="Arial" w:cs="Arial"/>
          <w:sz w:val="18"/>
          <w:szCs w:val="18"/>
        </w:rPr>
        <w:t>Zamówienia</w:t>
      </w:r>
      <w:r w:rsidRPr="004D302C">
        <w:rPr>
          <w:rFonts w:ascii="Arial" w:eastAsia="MS Mincho" w:hAnsi="Arial" w:cs="Arial"/>
          <w:sz w:val="18"/>
          <w:szCs w:val="18"/>
        </w:rPr>
        <w:t xml:space="preserve"> przy dotychczasowych założeniach technologicznych lub materiałowych, </w:t>
      </w:r>
    </w:p>
    <w:p w14:paraId="4E0E35ED" w14:textId="12BD1899" w:rsidR="004B6C84" w:rsidRPr="004D302C" w:rsidRDefault="004B6C84" w:rsidP="00927493">
      <w:pPr>
        <w:pStyle w:val="Akapitzlist"/>
        <w:numPr>
          <w:ilvl w:val="0"/>
          <w:numId w:val="35"/>
        </w:numPr>
        <w:autoSpaceDE w:val="0"/>
        <w:autoSpaceDN w:val="0"/>
        <w:adjustRightInd w:val="0"/>
        <w:ind w:left="993" w:hanging="284"/>
        <w:jc w:val="both"/>
        <w:rPr>
          <w:rFonts w:ascii="Arial" w:eastAsia="MS Mincho" w:hAnsi="Arial" w:cs="Arial"/>
          <w:sz w:val="18"/>
          <w:szCs w:val="18"/>
        </w:rPr>
      </w:pPr>
      <w:r w:rsidRPr="004D302C">
        <w:rPr>
          <w:rFonts w:ascii="Arial" w:eastAsia="MS Mincho" w:hAnsi="Arial" w:cs="Arial"/>
          <w:sz w:val="18"/>
          <w:szCs w:val="18"/>
        </w:rPr>
        <w:t>wystąpienia odmiennych od przyjętych w dokumentacji projektowej warunków geologicznych (kategorie gruntu, kurzawka, głazy narzutowe itp.) skutkującym</w:t>
      </w:r>
      <w:r w:rsidR="00690A9F" w:rsidRPr="004D302C">
        <w:rPr>
          <w:rFonts w:ascii="Arial" w:eastAsia="MS Mincho" w:hAnsi="Arial" w:cs="Arial"/>
          <w:sz w:val="18"/>
          <w:szCs w:val="18"/>
        </w:rPr>
        <w:t>i niemożliwością zrealizowania P</w:t>
      </w:r>
      <w:r w:rsidRPr="004D302C">
        <w:rPr>
          <w:rFonts w:ascii="Arial" w:eastAsia="MS Mincho" w:hAnsi="Arial" w:cs="Arial"/>
          <w:sz w:val="18"/>
          <w:szCs w:val="18"/>
        </w:rPr>
        <w:t xml:space="preserve">rzedmiotu </w:t>
      </w:r>
      <w:r w:rsidR="00020178" w:rsidRPr="004D302C">
        <w:rPr>
          <w:rFonts w:ascii="Arial" w:eastAsia="MS Mincho" w:hAnsi="Arial" w:cs="Arial"/>
          <w:sz w:val="18"/>
          <w:szCs w:val="18"/>
        </w:rPr>
        <w:t>Zamówienia</w:t>
      </w:r>
      <w:r w:rsidRPr="004D302C">
        <w:rPr>
          <w:rFonts w:ascii="Arial" w:eastAsia="MS Mincho" w:hAnsi="Arial" w:cs="Arial"/>
          <w:sz w:val="18"/>
          <w:szCs w:val="18"/>
        </w:rPr>
        <w:t xml:space="preserve"> przy dotychczasowych założeniach technologicznych,</w:t>
      </w:r>
    </w:p>
    <w:p w14:paraId="1237A6A8" w14:textId="24A51525" w:rsidR="004B6C84" w:rsidRPr="00D12088" w:rsidRDefault="004B6C84" w:rsidP="00927493">
      <w:pPr>
        <w:pStyle w:val="Akapitzlist"/>
        <w:numPr>
          <w:ilvl w:val="0"/>
          <w:numId w:val="35"/>
        </w:numPr>
        <w:autoSpaceDE w:val="0"/>
        <w:autoSpaceDN w:val="0"/>
        <w:adjustRightInd w:val="0"/>
        <w:ind w:left="993" w:hanging="284"/>
        <w:jc w:val="both"/>
        <w:rPr>
          <w:rFonts w:ascii="Arial" w:eastAsia="MS Mincho" w:hAnsi="Arial" w:cs="Arial"/>
          <w:sz w:val="18"/>
          <w:szCs w:val="18"/>
        </w:rPr>
      </w:pPr>
      <w:r w:rsidRPr="00D12088">
        <w:rPr>
          <w:rFonts w:ascii="Arial" w:eastAsia="MS Mincho" w:hAnsi="Arial" w:cs="Arial"/>
          <w:sz w:val="18"/>
          <w:szCs w:val="18"/>
        </w:rPr>
        <w:t xml:space="preserve">wystąpienia odmiennego od przyjętego w dokumentacji technicznej stanu istniejącego </w:t>
      </w:r>
      <w:r w:rsidR="001B23FC" w:rsidRPr="00D12088">
        <w:rPr>
          <w:rFonts w:ascii="Arial" w:eastAsia="MS Mincho" w:hAnsi="Arial" w:cs="Arial"/>
          <w:sz w:val="18"/>
          <w:szCs w:val="18"/>
        </w:rPr>
        <w:t>przebudowywan</w:t>
      </w:r>
      <w:r w:rsidR="00DC3777" w:rsidRPr="00D12088">
        <w:rPr>
          <w:rFonts w:ascii="Arial" w:eastAsia="MS Mincho" w:hAnsi="Arial" w:cs="Arial"/>
          <w:sz w:val="18"/>
          <w:szCs w:val="18"/>
        </w:rPr>
        <w:t>ych</w:t>
      </w:r>
      <w:r w:rsidRPr="00D12088">
        <w:rPr>
          <w:rFonts w:ascii="Arial" w:eastAsia="MS Mincho" w:hAnsi="Arial" w:cs="Arial"/>
          <w:sz w:val="18"/>
          <w:szCs w:val="18"/>
        </w:rPr>
        <w:t xml:space="preserve"> dr</w:t>
      </w:r>
      <w:r w:rsidR="00DC3777" w:rsidRPr="00D12088">
        <w:rPr>
          <w:rFonts w:ascii="Arial" w:eastAsia="MS Mincho" w:hAnsi="Arial" w:cs="Arial"/>
          <w:sz w:val="18"/>
          <w:szCs w:val="18"/>
        </w:rPr>
        <w:t>óg</w:t>
      </w:r>
      <w:r w:rsidRPr="00D12088">
        <w:rPr>
          <w:rFonts w:ascii="Arial" w:eastAsia="MS Mincho" w:hAnsi="Arial" w:cs="Arial"/>
          <w:sz w:val="18"/>
          <w:szCs w:val="18"/>
        </w:rPr>
        <w:t xml:space="preserve"> – możliwym do stwierdzenia po odkopaniu/odsłonięciu, a skutkującym korektami w opisie wykonania robót,</w:t>
      </w:r>
    </w:p>
    <w:p w14:paraId="7C014189" w14:textId="52C992AC" w:rsidR="004B6C84" w:rsidRPr="004D302C" w:rsidRDefault="004B6C84" w:rsidP="00927493">
      <w:pPr>
        <w:pStyle w:val="Akapitzlist"/>
        <w:numPr>
          <w:ilvl w:val="0"/>
          <w:numId w:val="35"/>
        </w:numPr>
        <w:autoSpaceDE w:val="0"/>
        <w:autoSpaceDN w:val="0"/>
        <w:adjustRightInd w:val="0"/>
        <w:ind w:left="993" w:hanging="284"/>
        <w:jc w:val="both"/>
        <w:rPr>
          <w:rFonts w:ascii="Arial" w:eastAsia="MS Mincho" w:hAnsi="Arial" w:cs="Arial"/>
          <w:sz w:val="18"/>
          <w:szCs w:val="18"/>
        </w:rPr>
      </w:pPr>
      <w:r w:rsidRPr="004D302C">
        <w:rPr>
          <w:rFonts w:ascii="Arial" w:eastAsia="MS Mincho" w:hAnsi="Arial" w:cs="Arial"/>
          <w:sz w:val="18"/>
          <w:szCs w:val="18"/>
        </w:rPr>
        <w:t>w przypadku braku możliwości realizacji robót zgodnie z wymogami technologicznymi,</w:t>
      </w:r>
    </w:p>
    <w:p w14:paraId="573C220C" w14:textId="4F5DC66A" w:rsidR="004B6C84" w:rsidRPr="004D302C" w:rsidRDefault="00450BEF" w:rsidP="00927493">
      <w:pPr>
        <w:pStyle w:val="Akapitzlist"/>
        <w:numPr>
          <w:ilvl w:val="0"/>
          <w:numId w:val="35"/>
        </w:numPr>
        <w:autoSpaceDE w:val="0"/>
        <w:autoSpaceDN w:val="0"/>
        <w:adjustRightInd w:val="0"/>
        <w:ind w:left="993" w:hanging="284"/>
        <w:jc w:val="both"/>
        <w:rPr>
          <w:rFonts w:ascii="Arial" w:eastAsia="MS Mincho" w:hAnsi="Arial" w:cs="Arial"/>
          <w:sz w:val="18"/>
          <w:szCs w:val="18"/>
        </w:rPr>
      </w:pPr>
      <w:r w:rsidRPr="004D302C">
        <w:rPr>
          <w:rFonts w:ascii="Arial" w:eastAsia="MS Mincho" w:hAnsi="Arial" w:cs="Arial"/>
          <w:bCs/>
          <w:sz w:val="18"/>
          <w:szCs w:val="18"/>
        </w:rPr>
        <w:t xml:space="preserve">wystąpienia </w:t>
      </w:r>
      <w:r w:rsidR="004B6C84" w:rsidRPr="004D302C">
        <w:rPr>
          <w:rFonts w:ascii="Arial" w:eastAsia="MS Mincho" w:hAnsi="Arial" w:cs="Arial"/>
          <w:bCs/>
          <w:sz w:val="18"/>
          <w:szCs w:val="18"/>
        </w:rPr>
        <w:t>innych przyczyn zewnętrznych niezależnych od Zamawiającego i Wykonawcy skutkujących niemożliwością prowadzenia prac, a w szczególności brak możliwości dojazdu oraz transportu materiałów na te</w:t>
      </w:r>
      <w:r w:rsidR="004B6C84" w:rsidRPr="004D302C">
        <w:rPr>
          <w:rFonts w:ascii="Arial" w:eastAsia="MS Mincho" w:hAnsi="Arial" w:cs="Arial"/>
          <w:bCs/>
          <w:sz w:val="18"/>
          <w:szCs w:val="18"/>
        </w:rPr>
        <w:softHyphen/>
        <w:t>ren robót spo</w:t>
      </w:r>
      <w:r w:rsidR="004B6C84" w:rsidRPr="004D302C">
        <w:rPr>
          <w:rFonts w:ascii="Arial" w:eastAsia="MS Mincho" w:hAnsi="Arial" w:cs="Arial"/>
          <w:bCs/>
          <w:sz w:val="18"/>
          <w:szCs w:val="18"/>
        </w:rPr>
        <w:softHyphen/>
        <w:t>wodowany awariami, remontami, przebudową dróg dojazdowych oraz protestami mieszkańców z blokadą dróg,</w:t>
      </w:r>
    </w:p>
    <w:p w14:paraId="38F31B2C" w14:textId="538AFBE5" w:rsidR="004B6C84" w:rsidRPr="004D302C" w:rsidRDefault="004B6C84" w:rsidP="00927493">
      <w:pPr>
        <w:pStyle w:val="Akapitzlist"/>
        <w:numPr>
          <w:ilvl w:val="0"/>
          <w:numId w:val="35"/>
        </w:numPr>
        <w:autoSpaceDE w:val="0"/>
        <w:autoSpaceDN w:val="0"/>
        <w:adjustRightInd w:val="0"/>
        <w:ind w:left="993" w:hanging="284"/>
        <w:jc w:val="both"/>
        <w:rPr>
          <w:rFonts w:ascii="Arial" w:eastAsia="MS Mincho" w:hAnsi="Arial" w:cs="Arial"/>
          <w:sz w:val="18"/>
          <w:szCs w:val="18"/>
        </w:rPr>
      </w:pPr>
      <w:r w:rsidRPr="004D302C">
        <w:rPr>
          <w:rFonts w:ascii="Arial" w:eastAsia="MS Mincho" w:hAnsi="Arial" w:cs="Arial"/>
          <w:bCs/>
          <w:sz w:val="18"/>
          <w:szCs w:val="18"/>
        </w:rPr>
        <w:t>wykonania robót/rozwiązań zamiennych i/lub usług dodatkowych i/lub robót dodatkowych, jeżeli terminy ich wykonania, rodzaj lub zakres uniemożliwiają dotrzymanie pierwotneg</w:t>
      </w:r>
      <w:r w:rsidR="00690A9F" w:rsidRPr="004D302C">
        <w:rPr>
          <w:rFonts w:ascii="Arial" w:eastAsia="MS Mincho" w:hAnsi="Arial" w:cs="Arial"/>
          <w:bCs/>
          <w:sz w:val="18"/>
          <w:szCs w:val="18"/>
        </w:rPr>
        <w:t>o terminu wykonania P</w:t>
      </w:r>
      <w:r w:rsidR="00E503E7" w:rsidRPr="004D302C">
        <w:rPr>
          <w:rFonts w:ascii="Arial" w:eastAsia="MS Mincho" w:hAnsi="Arial" w:cs="Arial"/>
          <w:bCs/>
          <w:sz w:val="18"/>
          <w:szCs w:val="18"/>
        </w:rPr>
        <w:t xml:space="preserve">rzedmiotu </w:t>
      </w:r>
      <w:r w:rsidR="00020178" w:rsidRPr="004D302C">
        <w:rPr>
          <w:rFonts w:ascii="Arial" w:eastAsia="MS Mincho" w:hAnsi="Arial" w:cs="Arial"/>
          <w:bCs/>
          <w:sz w:val="18"/>
          <w:szCs w:val="18"/>
        </w:rPr>
        <w:t>Zamówienia</w:t>
      </w:r>
      <w:r w:rsidRPr="004D302C">
        <w:rPr>
          <w:rFonts w:ascii="Arial" w:eastAsia="MS Mincho" w:hAnsi="Arial" w:cs="Arial"/>
          <w:bCs/>
          <w:sz w:val="18"/>
          <w:szCs w:val="18"/>
        </w:rPr>
        <w:t xml:space="preserve"> </w:t>
      </w:r>
      <w:r w:rsidR="004D33B4" w:rsidRPr="004D302C">
        <w:rPr>
          <w:rFonts w:ascii="Arial" w:eastAsia="MS Mincho" w:hAnsi="Arial" w:cs="Arial"/>
          <w:bCs/>
          <w:sz w:val="18"/>
          <w:szCs w:val="18"/>
        </w:rPr>
        <w:t>i/</w:t>
      </w:r>
      <w:r w:rsidRPr="004D302C">
        <w:rPr>
          <w:rFonts w:ascii="Arial" w:eastAsia="MS Mincho" w:hAnsi="Arial" w:cs="Arial"/>
          <w:bCs/>
          <w:sz w:val="18"/>
          <w:szCs w:val="18"/>
        </w:rPr>
        <w:t xml:space="preserve">lub jego poszczególnych </w:t>
      </w:r>
      <w:r w:rsidR="0049272C">
        <w:rPr>
          <w:rFonts w:ascii="Arial" w:eastAsia="MS Mincho" w:hAnsi="Arial" w:cs="Arial"/>
          <w:bCs/>
          <w:sz w:val="18"/>
          <w:szCs w:val="18"/>
        </w:rPr>
        <w:t>części/</w:t>
      </w:r>
      <w:r w:rsidR="00D96954" w:rsidRPr="004D302C">
        <w:rPr>
          <w:rFonts w:ascii="Arial" w:eastAsia="MS Mincho" w:hAnsi="Arial" w:cs="Arial"/>
          <w:bCs/>
          <w:sz w:val="18"/>
          <w:szCs w:val="18"/>
        </w:rPr>
        <w:t>etapów</w:t>
      </w:r>
      <w:r w:rsidRPr="004D302C">
        <w:rPr>
          <w:rFonts w:ascii="Arial" w:eastAsia="MS Mincho" w:hAnsi="Arial" w:cs="Arial"/>
          <w:bCs/>
          <w:sz w:val="18"/>
          <w:szCs w:val="18"/>
        </w:rPr>
        <w:t xml:space="preserve">, </w:t>
      </w:r>
    </w:p>
    <w:p w14:paraId="40EBE73A" w14:textId="063021B7" w:rsidR="00450BEF" w:rsidRPr="004D302C" w:rsidRDefault="00450BEF" w:rsidP="00927493">
      <w:pPr>
        <w:pStyle w:val="Akapitzlist"/>
        <w:numPr>
          <w:ilvl w:val="0"/>
          <w:numId w:val="35"/>
        </w:numPr>
        <w:autoSpaceDE w:val="0"/>
        <w:autoSpaceDN w:val="0"/>
        <w:adjustRightInd w:val="0"/>
        <w:ind w:left="993" w:hanging="284"/>
        <w:jc w:val="both"/>
        <w:rPr>
          <w:rFonts w:ascii="Arial" w:eastAsia="MS Mincho" w:hAnsi="Arial" w:cs="Arial"/>
          <w:sz w:val="18"/>
          <w:szCs w:val="18"/>
        </w:rPr>
      </w:pPr>
      <w:r w:rsidRPr="004D302C">
        <w:rPr>
          <w:rFonts w:ascii="Arial" w:hAnsi="Arial" w:cs="Arial"/>
          <w:sz w:val="18"/>
          <w:szCs w:val="18"/>
        </w:rPr>
        <w:t xml:space="preserve">konieczności usunięcia błędów lub wprowadzenia zmian w dokumentacji projektowej lub specyfikacji wykonania i odbioru robót – jeżeli terminy ich wykonania, rodzaj lub zakres uniemożliwiają dotrzymanie pierwotnego terminu wykonania Zamówienia i/lub jego poszczególnych </w:t>
      </w:r>
      <w:r w:rsidR="00D150D1">
        <w:rPr>
          <w:rFonts w:ascii="Arial" w:hAnsi="Arial" w:cs="Arial"/>
          <w:sz w:val="18"/>
          <w:szCs w:val="18"/>
        </w:rPr>
        <w:t>części</w:t>
      </w:r>
      <w:r w:rsidR="0049272C">
        <w:rPr>
          <w:rFonts w:ascii="Arial" w:hAnsi="Arial" w:cs="Arial"/>
          <w:sz w:val="18"/>
          <w:szCs w:val="18"/>
        </w:rPr>
        <w:t>/</w:t>
      </w:r>
      <w:r w:rsidR="0049272C" w:rsidRPr="004D302C">
        <w:rPr>
          <w:rFonts w:ascii="Arial" w:hAnsi="Arial" w:cs="Arial"/>
          <w:sz w:val="18"/>
          <w:szCs w:val="18"/>
        </w:rPr>
        <w:t>etapów</w:t>
      </w:r>
      <w:r w:rsidRPr="004D302C">
        <w:rPr>
          <w:rFonts w:ascii="Arial" w:hAnsi="Arial" w:cs="Arial"/>
          <w:sz w:val="18"/>
          <w:szCs w:val="18"/>
        </w:rPr>
        <w:t>,</w:t>
      </w:r>
    </w:p>
    <w:p w14:paraId="616647A4" w14:textId="4F2F01E2" w:rsidR="004B6C84" w:rsidRPr="004D302C" w:rsidRDefault="004B6C84" w:rsidP="00927493">
      <w:pPr>
        <w:pStyle w:val="Akapitzlist"/>
        <w:numPr>
          <w:ilvl w:val="0"/>
          <w:numId w:val="35"/>
        </w:numPr>
        <w:autoSpaceDE w:val="0"/>
        <w:autoSpaceDN w:val="0"/>
        <w:adjustRightInd w:val="0"/>
        <w:ind w:left="993" w:hanging="284"/>
        <w:jc w:val="both"/>
        <w:rPr>
          <w:rFonts w:ascii="Arial" w:eastAsia="MS Mincho" w:hAnsi="Arial" w:cs="Arial"/>
          <w:sz w:val="18"/>
          <w:szCs w:val="18"/>
        </w:rPr>
      </w:pPr>
      <w:r w:rsidRPr="004D302C">
        <w:rPr>
          <w:rFonts w:ascii="Arial" w:eastAsia="MS Mincho" w:hAnsi="Arial" w:cs="Arial"/>
          <w:sz w:val="18"/>
          <w:szCs w:val="18"/>
        </w:rPr>
        <w:t>przestojów lub op</w:t>
      </w:r>
      <w:r w:rsidR="00690A9F" w:rsidRPr="004D302C">
        <w:rPr>
          <w:rFonts w:ascii="Arial" w:eastAsia="MS Mincho" w:hAnsi="Arial" w:cs="Arial"/>
          <w:sz w:val="18"/>
          <w:szCs w:val="18"/>
        </w:rPr>
        <w:t>óźnień w realizacji P</w:t>
      </w:r>
      <w:r w:rsidR="00E503E7" w:rsidRPr="004D302C">
        <w:rPr>
          <w:rFonts w:ascii="Arial" w:eastAsia="MS Mincho" w:hAnsi="Arial" w:cs="Arial"/>
          <w:sz w:val="18"/>
          <w:szCs w:val="18"/>
        </w:rPr>
        <w:t xml:space="preserve">rzedmiotu </w:t>
      </w:r>
      <w:r w:rsidR="00020178" w:rsidRPr="004D302C">
        <w:rPr>
          <w:rFonts w:ascii="Arial" w:eastAsia="MS Mincho" w:hAnsi="Arial" w:cs="Arial"/>
          <w:sz w:val="18"/>
          <w:szCs w:val="18"/>
        </w:rPr>
        <w:t>Zamówienia</w:t>
      </w:r>
      <w:r w:rsidRPr="004D302C">
        <w:rPr>
          <w:rFonts w:ascii="Arial" w:eastAsia="MS Mincho" w:hAnsi="Arial" w:cs="Arial"/>
          <w:sz w:val="18"/>
          <w:szCs w:val="18"/>
        </w:rPr>
        <w:t xml:space="preserve"> wywołanych:</w:t>
      </w:r>
    </w:p>
    <w:p w14:paraId="2BD7448F" w14:textId="77777777" w:rsidR="004B6C84" w:rsidRPr="004D302C" w:rsidRDefault="004B6C84" w:rsidP="004B6C84">
      <w:pPr>
        <w:numPr>
          <w:ilvl w:val="1"/>
          <w:numId w:val="15"/>
        </w:numPr>
        <w:tabs>
          <w:tab w:val="num" w:pos="1560"/>
        </w:tabs>
        <w:autoSpaceDE w:val="0"/>
        <w:autoSpaceDN w:val="0"/>
        <w:adjustRightInd w:val="0"/>
        <w:jc w:val="both"/>
        <w:rPr>
          <w:rFonts w:ascii="Arial" w:eastAsia="MS Mincho" w:hAnsi="Arial" w:cs="Arial"/>
          <w:sz w:val="18"/>
          <w:szCs w:val="18"/>
        </w:rPr>
      </w:pPr>
      <w:r w:rsidRPr="004D302C">
        <w:rPr>
          <w:rFonts w:ascii="Arial" w:eastAsia="MS Mincho" w:hAnsi="Arial" w:cs="Arial"/>
          <w:sz w:val="18"/>
          <w:szCs w:val="18"/>
        </w:rPr>
        <w:t xml:space="preserve">prowadzonymi równolegle pracami budowlanymi lub montażowymi przez inne podmioty lub </w:t>
      </w:r>
    </w:p>
    <w:p w14:paraId="7C6DDD97" w14:textId="2C4A54A2" w:rsidR="004B6C84" w:rsidRPr="004D302C" w:rsidRDefault="00E503E7" w:rsidP="004B6C84">
      <w:pPr>
        <w:numPr>
          <w:ilvl w:val="1"/>
          <w:numId w:val="15"/>
        </w:numPr>
        <w:tabs>
          <w:tab w:val="num" w:pos="1560"/>
        </w:tabs>
        <w:autoSpaceDE w:val="0"/>
        <w:autoSpaceDN w:val="0"/>
        <w:adjustRightInd w:val="0"/>
        <w:jc w:val="both"/>
        <w:rPr>
          <w:rFonts w:ascii="Arial" w:eastAsia="MS Mincho" w:hAnsi="Arial" w:cs="Arial"/>
          <w:sz w:val="18"/>
          <w:szCs w:val="18"/>
        </w:rPr>
      </w:pPr>
      <w:r w:rsidRPr="004D302C">
        <w:rPr>
          <w:rFonts w:ascii="Arial" w:eastAsia="MS Mincho" w:hAnsi="Arial" w:cs="Arial"/>
          <w:sz w:val="18"/>
          <w:szCs w:val="18"/>
        </w:rPr>
        <w:t>przyczynami niezależnymi od Stron U</w:t>
      </w:r>
      <w:r w:rsidR="004B6C84" w:rsidRPr="004D302C">
        <w:rPr>
          <w:rFonts w:ascii="Arial" w:eastAsia="MS Mincho" w:hAnsi="Arial" w:cs="Arial"/>
          <w:sz w:val="18"/>
          <w:szCs w:val="18"/>
        </w:rPr>
        <w:t>mowy bądź zależnymi wyłącznie od Zamawiającego.</w:t>
      </w:r>
    </w:p>
    <w:p w14:paraId="1DDADA2D" w14:textId="77777777" w:rsidR="004B6C84" w:rsidRPr="003E3793" w:rsidRDefault="004B6C84" w:rsidP="004B6C84">
      <w:pPr>
        <w:autoSpaceDE w:val="0"/>
        <w:autoSpaceDN w:val="0"/>
        <w:adjustRightInd w:val="0"/>
        <w:ind w:left="360"/>
        <w:jc w:val="both"/>
        <w:rPr>
          <w:rFonts w:ascii="Arial" w:eastAsia="MS Mincho" w:hAnsi="Arial" w:cs="Arial"/>
          <w:sz w:val="10"/>
          <w:szCs w:val="10"/>
        </w:rPr>
      </w:pPr>
    </w:p>
    <w:p w14:paraId="5940E9AC" w14:textId="464E0CE3" w:rsidR="00E94245" w:rsidRPr="004D302C" w:rsidRDefault="00E94245" w:rsidP="00E94245">
      <w:pPr>
        <w:tabs>
          <w:tab w:val="left" w:pos="1560"/>
        </w:tabs>
        <w:autoSpaceDE w:val="0"/>
        <w:autoSpaceDN w:val="0"/>
        <w:adjustRightInd w:val="0"/>
        <w:ind w:left="851"/>
        <w:jc w:val="both"/>
        <w:rPr>
          <w:rFonts w:ascii="Arial" w:hAnsi="Arial" w:cs="Arial"/>
          <w:bCs/>
          <w:sz w:val="18"/>
          <w:szCs w:val="18"/>
          <w:u w:val="single"/>
        </w:rPr>
      </w:pPr>
      <w:r w:rsidRPr="004D302C">
        <w:rPr>
          <w:rFonts w:ascii="Arial" w:hAnsi="Arial" w:cs="Arial"/>
          <w:bCs/>
          <w:sz w:val="18"/>
          <w:szCs w:val="18"/>
        </w:rPr>
        <w:t xml:space="preserve">W przypadku wystąpienia którejkolwiek z okoliczności wymienionej w ust. </w:t>
      </w:r>
      <w:r w:rsidR="00E503E7" w:rsidRPr="004D302C">
        <w:rPr>
          <w:rFonts w:ascii="Arial" w:hAnsi="Arial" w:cs="Arial"/>
          <w:bCs/>
          <w:sz w:val="18"/>
          <w:szCs w:val="18"/>
        </w:rPr>
        <w:t>2.1 (powyżej) termin wykonania U</w:t>
      </w:r>
      <w:r w:rsidRPr="004D302C">
        <w:rPr>
          <w:rFonts w:ascii="Arial" w:hAnsi="Arial" w:cs="Arial"/>
          <w:bCs/>
          <w:sz w:val="18"/>
          <w:szCs w:val="18"/>
        </w:rPr>
        <w:t xml:space="preserve">mowy </w:t>
      </w:r>
      <w:r w:rsidR="00450BEF" w:rsidRPr="004D302C">
        <w:rPr>
          <w:rFonts w:ascii="Arial" w:hAnsi="Arial" w:cs="Arial"/>
          <w:bCs/>
          <w:sz w:val="18"/>
          <w:szCs w:val="18"/>
        </w:rPr>
        <w:t>i/</w:t>
      </w:r>
      <w:r w:rsidRPr="004D302C">
        <w:rPr>
          <w:rFonts w:ascii="Arial" w:hAnsi="Arial" w:cs="Arial"/>
          <w:bCs/>
          <w:sz w:val="18"/>
          <w:szCs w:val="18"/>
        </w:rPr>
        <w:t>lub jego poszczególnych</w:t>
      </w:r>
      <w:r w:rsidR="0049272C">
        <w:rPr>
          <w:rFonts w:ascii="Arial" w:hAnsi="Arial" w:cs="Arial"/>
          <w:bCs/>
          <w:sz w:val="18"/>
          <w:szCs w:val="18"/>
        </w:rPr>
        <w:t xml:space="preserve"> części/</w:t>
      </w:r>
      <w:r w:rsidR="00450BEF" w:rsidRPr="004D302C">
        <w:rPr>
          <w:rFonts w:ascii="Arial" w:hAnsi="Arial" w:cs="Arial"/>
          <w:bCs/>
          <w:sz w:val="18"/>
          <w:szCs w:val="18"/>
        </w:rPr>
        <w:t xml:space="preserve">etapów </w:t>
      </w:r>
      <w:r w:rsidRPr="004D302C">
        <w:rPr>
          <w:rFonts w:ascii="Arial" w:hAnsi="Arial" w:cs="Arial"/>
          <w:bCs/>
          <w:sz w:val="18"/>
          <w:szCs w:val="18"/>
        </w:rPr>
        <w:t>może ulec odpowiedniemu przedłużeniu o czas niezbędn</w:t>
      </w:r>
      <w:r w:rsidR="00E57270" w:rsidRPr="004D302C">
        <w:rPr>
          <w:rFonts w:ascii="Arial" w:hAnsi="Arial" w:cs="Arial"/>
          <w:bCs/>
          <w:sz w:val="18"/>
          <w:szCs w:val="18"/>
        </w:rPr>
        <w:t>y do zakończenia wykonania</w:t>
      </w:r>
      <w:r w:rsidR="00690A9F" w:rsidRPr="004D302C">
        <w:rPr>
          <w:rFonts w:ascii="Arial" w:hAnsi="Arial" w:cs="Arial"/>
          <w:bCs/>
          <w:sz w:val="18"/>
          <w:szCs w:val="18"/>
        </w:rPr>
        <w:t xml:space="preserve"> P</w:t>
      </w:r>
      <w:r w:rsidRPr="004D302C">
        <w:rPr>
          <w:rFonts w:ascii="Arial" w:hAnsi="Arial" w:cs="Arial"/>
          <w:bCs/>
          <w:sz w:val="18"/>
          <w:szCs w:val="18"/>
        </w:rPr>
        <w:t xml:space="preserve">rzedmiotu </w:t>
      </w:r>
      <w:r w:rsidR="00020178" w:rsidRPr="004D302C">
        <w:rPr>
          <w:rFonts w:ascii="Arial" w:hAnsi="Arial" w:cs="Arial"/>
          <w:bCs/>
          <w:sz w:val="18"/>
          <w:szCs w:val="18"/>
        </w:rPr>
        <w:t>Zamówienia</w:t>
      </w:r>
      <w:r w:rsidR="00E57270" w:rsidRPr="004D302C">
        <w:rPr>
          <w:rFonts w:ascii="Arial" w:hAnsi="Arial" w:cs="Arial"/>
          <w:bCs/>
          <w:sz w:val="18"/>
          <w:szCs w:val="18"/>
        </w:rPr>
        <w:t xml:space="preserve"> </w:t>
      </w:r>
      <w:r w:rsidRPr="004D302C">
        <w:rPr>
          <w:rFonts w:ascii="Arial" w:hAnsi="Arial" w:cs="Arial"/>
          <w:bCs/>
          <w:sz w:val="18"/>
          <w:szCs w:val="18"/>
        </w:rPr>
        <w:t xml:space="preserve">w sposób należyty, nie dłużej jednak niż o okres trwania tych okoliczności. </w:t>
      </w:r>
      <w:bookmarkStart w:id="32" w:name="_Hlk145509098"/>
      <w:r w:rsidRPr="004D302C">
        <w:rPr>
          <w:rFonts w:ascii="Arial" w:hAnsi="Arial" w:cs="Arial"/>
          <w:bCs/>
          <w:sz w:val="18"/>
          <w:szCs w:val="18"/>
        </w:rPr>
        <w:t>Wykonawca nie może żądać zwiększenia wynagrodzenia lub zwrotu innych kosztów bezpośrednich lub pośrednich spowodowanych przestojem l</w:t>
      </w:r>
      <w:r w:rsidR="00E503E7" w:rsidRPr="004D302C">
        <w:rPr>
          <w:rFonts w:ascii="Arial" w:hAnsi="Arial" w:cs="Arial"/>
          <w:bCs/>
          <w:sz w:val="18"/>
          <w:szCs w:val="18"/>
        </w:rPr>
        <w:t>ub dłuższym czasem wykonywania U</w:t>
      </w:r>
      <w:r w:rsidRPr="004D302C">
        <w:rPr>
          <w:rFonts w:ascii="Arial" w:hAnsi="Arial" w:cs="Arial"/>
          <w:bCs/>
          <w:sz w:val="18"/>
          <w:szCs w:val="18"/>
        </w:rPr>
        <w:t>mowy</w:t>
      </w:r>
      <w:bookmarkEnd w:id="32"/>
      <w:r w:rsidRPr="004D302C">
        <w:rPr>
          <w:rFonts w:ascii="Arial" w:hAnsi="Arial" w:cs="Arial"/>
          <w:bCs/>
          <w:sz w:val="18"/>
          <w:szCs w:val="18"/>
        </w:rPr>
        <w:t>.</w:t>
      </w:r>
    </w:p>
    <w:p w14:paraId="6A82529C" w14:textId="77777777" w:rsidR="00562778" w:rsidRPr="004D302C" w:rsidRDefault="00562778" w:rsidP="007775A4">
      <w:pPr>
        <w:tabs>
          <w:tab w:val="left" w:pos="426"/>
          <w:tab w:val="left" w:pos="567"/>
        </w:tabs>
        <w:autoSpaceDN w:val="0"/>
        <w:ind w:left="426" w:hanging="142"/>
        <w:rPr>
          <w:rFonts w:ascii="Arial" w:hAnsi="Arial" w:cs="Arial"/>
          <w:sz w:val="18"/>
          <w:szCs w:val="18"/>
        </w:rPr>
      </w:pPr>
      <w:r w:rsidRPr="004D302C">
        <w:rPr>
          <w:rFonts w:ascii="Arial" w:hAnsi="Arial" w:cs="Arial"/>
          <w:sz w:val="18"/>
          <w:szCs w:val="18"/>
        </w:rPr>
        <w:t>2.2.  Zmiany osobowe w przypadku:</w:t>
      </w:r>
    </w:p>
    <w:p w14:paraId="24A8263B" w14:textId="48FF0115" w:rsidR="00562778" w:rsidRPr="004D302C" w:rsidRDefault="00562778" w:rsidP="00DE4F18">
      <w:pPr>
        <w:numPr>
          <w:ilvl w:val="1"/>
          <w:numId w:val="26"/>
        </w:numPr>
        <w:autoSpaceDE w:val="0"/>
        <w:autoSpaceDN w:val="0"/>
        <w:adjustRightInd w:val="0"/>
        <w:ind w:left="1276" w:hanging="567"/>
        <w:jc w:val="both"/>
        <w:rPr>
          <w:rFonts w:ascii="Arial" w:hAnsi="Arial" w:cs="Arial"/>
          <w:sz w:val="18"/>
          <w:szCs w:val="18"/>
        </w:rPr>
      </w:pPr>
      <w:r w:rsidRPr="004D302C">
        <w:rPr>
          <w:rFonts w:ascii="Arial" w:hAnsi="Arial" w:cs="Arial"/>
          <w:sz w:val="18"/>
          <w:szCs w:val="18"/>
        </w:rPr>
        <w:t xml:space="preserve">zmiany </w:t>
      </w:r>
      <w:r w:rsidR="00BB5138" w:rsidRPr="004D302C">
        <w:rPr>
          <w:rFonts w:ascii="Arial" w:hAnsi="Arial" w:cs="Arial"/>
          <w:sz w:val="18"/>
          <w:szCs w:val="18"/>
        </w:rPr>
        <w:t>przedstawicieli</w:t>
      </w:r>
      <w:r w:rsidR="00E503E7" w:rsidRPr="004D302C">
        <w:rPr>
          <w:rFonts w:ascii="Arial" w:hAnsi="Arial" w:cs="Arial"/>
          <w:sz w:val="18"/>
          <w:szCs w:val="18"/>
        </w:rPr>
        <w:t xml:space="preserve"> wskazanych przez Strony U</w:t>
      </w:r>
      <w:r w:rsidRPr="004D302C">
        <w:rPr>
          <w:rFonts w:ascii="Arial" w:hAnsi="Arial" w:cs="Arial"/>
          <w:sz w:val="18"/>
          <w:szCs w:val="18"/>
        </w:rPr>
        <w:t>mowy do kontaktu i nad</w:t>
      </w:r>
      <w:r w:rsidR="00690A9F" w:rsidRPr="004D302C">
        <w:rPr>
          <w:rFonts w:ascii="Arial" w:hAnsi="Arial" w:cs="Arial"/>
          <w:sz w:val="18"/>
          <w:szCs w:val="18"/>
        </w:rPr>
        <w:t>zoru nad realizacją P</w:t>
      </w:r>
      <w:r w:rsidR="00E503E7"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w:t>
      </w:r>
    </w:p>
    <w:p w14:paraId="61CF6D10" w14:textId="5CD76D7C" w:rsidR="00562778" w:rsidRPr="004D302C" w:rsidRDefault="00562778" w:rsidP="00DE4F18">
      <w:pPr>
        <w:numPr>
          <w:ilvl w:val="1"/>
          <w:numId w:val="26"/>
        </w:numPr>
        <w:autoSpaceDE w:val="0"/>
        <w:autoSpaceDN w:val="0"/>
        <w:adjustRightInd w:val="0"/>
        <w:ind w:left="1276" w:hanging="567"/>
        <w:jc w:val="both"/>
        <w:rPr>
          <w:rFonts w:ascii="Arial" w:hAnsi="Arial" w:cs="Arial"/>
          <w:sz w:val="18"/>
          <w:szCs w:val="18"/>
        </w:rPr>
      </w:pPr>
      <w:r w:rsidRPr="004D302C">
        <w:rPr>
          <w:rFonts w:ascii="Arial" w:hAnsi="Arial" w:cs="Arial"/>
          <w:sz w:val="18"/>
          <w:szCs w:val="18"/>
        </w:rPr>
        <w:t>zmiany kierownika budowy,</w:t>
      </w:r>
      <w:r w:rsidR="00450BEF" w:rsidRPr="004D302C">
        <w:rPr>
          <w:rFonts w:ascii="Arial" w:hAnsi="Arial" w:cs="Arial"/>
          <w:sz w:val="18"/>
          <w:szCs w:val="18"/>
        </w:rPr>
        <w:t xml:space="preserve"> kierownika</w:t>
      </w:r>
      <w:r w:rsidR="00E54B66">
        <w:rPr>
          <w:rFonts w:ascii="Arial" w:hAnsi="Arial" w:cs="Arial"/>
          <w:sz w:val="18"/>
          <w:szCs w:val="18"/>
        </w:rPr>
        <w:t>/kierowników</w:t>
      </w:r>
      <w:r w:rsidR="00450BEF" w:rsidRPr="004D302C">
        <w:rPr>
          <w:rFonts w:ascii="Arial" w:hAnsi="Arial" w:cs="Arial"/>
          <w:sz w:val="18"/>
          <w:szCs w:val="18"/>
        </w:rPr>
        <w:t xml:space="preserve"> robót </w:t>
      </w:r>
      <w:r w:rsidR="00E97774">
        <w:rPr>
          <w:rFonts w:ascii="Arial" w:hAnsi="Arial" w:cs="Arial"/>
          <w:sz w:val="18"/>
          <w:szCs w:val="18"/>
        </w:rPr>
        <w:t>branżowych</w:t>
      </w:r>
      <w:r w:rsidR="00450BEF" w:rsidRPr="004D302C">
        <w:rPr>
          <w:rFonts w:ascii="Arial" w:hAnsi="Arial" w:cs="Arial"/>
          <w:sz w:val="18"/>
          <w:szCs w:val="18"/>
        </w:rPr>
        <w:t xml:space="preserve"> </w:t>
      </w:r>
      <w:r w:rsidRPr="004D302C">
        <w:rPr>
          <w:rFonts w:ascii="Arial" w:hAnsi="Arial" w:cs="Arial"/>
          <w:sz w:val="18"/>
          <w:szCs w:val="18"/>
        </w:rPr>
        <w:t xml:space="preserve">(jedynie za uprzednią pisemną zgodą Zamawiającego) na wniosek Wykonawcy, w przypadku wystąpienia jednej z poniższych sytuacji, z zastrzeżeniem </w:t>
      </w:r>
      <w:r w:rsidR="00C60D37" w:rsidRPr="004D302C">
        <w:rPr>
          <w:rFonts w:ascii="Arial" w:hAnsi="Arial" w:cs="Arial"/>
          <w:sz w:val="18"/>
          <w:szCs w:val="18"/>
        </w:rPr>
        <w:t xml:space="preserve">zapisów </w:t>
      </w:r>
      <w:r w:rsidRPr="004D302C">
        <w:rPr>
          <w:rFonts w:ascii="Arial" w:hAnsi="Arial" w:cs="Arial"/>
          <w:sz w:val="18"/>
          <w:szCs w:val="18"/>
        </w:rPr>
        <w:t xml:space="preserve">§ </w:t>
      </w:r>
      <w:r w:rsidR="00FF7BDA" w:rsidRPr="004D302C">
        <w:rPr>
          <w:rFonts w:ascii="Arial" w:hAnsi="Arial" w:cs="Arial"/>
          <w:sz w:val="18"/>
          <w:szCs w:val="18"/>
        </w:rPr>
        <w:t>6</w:t>
      </w:r>
      <w:r w:rsidRPr="004D302C">
        <w:rPr>
          <w:rFonts w:ascii="Arial" w:hAnsi="Arial" w:cs="Arial"/>
          <w:sz w:val="18"/>
          <w:szCs w:val="18"/>
        </w:rPr>
        <w:t>:</w:t>
      </w:r>
    </w:p>
    <w:p w14:paraId="6D97F186" w14:textId="0B882BCB" w:rsidR="00562778" w:rsidRPr="004D302C" w:rsidRDefault="00562778" w:rsidP="00DE4F18">
      <w:pPr>
        <w:numPr>
          <w:ilvl w:val="1"/>
          <w:numId w:val="25"/>
        </w:numPr>
        <w:autoSpaceDE w:val="0"/>
        <w:autoSpaceDN w:val="0"/>
        <w:adjustRightInd w:val="0"/>
        <w:ind w:left="1560" w:hanging="284"/>
        <w:jc w:val="both"/>
        <w:rPr>
          <w:rFonts w:ascii="Arial" w:hAnsi="Arial" w:cs="Arial"/>
          <w:sz w:val="18"/>
          <w:szCs w:val="18"/>
        </w:rPr>
      </w:pPr>
      <w:r w:rsidRPr="004D302C">
        <w:rPr>
          <w:rFonts w:ascii="Arial" w:hAnsi="Arial" w:cs="Arial"/>
          <w:sz w:val="18"/>
          <w:szCs w:val="18"/>
        </w:rPr>
        <w:t xml:space="preserve">choroby lub innych zdarzeń losowych dotyczących </w:t>
      </w:r>
      <w:bookmarkStart w:id="33" w:name="_Hlk221009369"/>
      <w:r w:rsidRPr="004D302C">
        <w:rPr>
          <w:rFonts w:ascii="Arial" w:hAnsi="Arial" w:cs="Arial"/>
          <w:sz w:val="18"/>
          <w:szCs w:val="18"/>
        </w:rPr>
        <w:t>kierownika</w:t>
      </w:r>
      <w:bookmarkEnd w:id="33"/>
      <w:r w:rsidRPr="004D302C">
        <w:rPr>
          <w:rFonts w:ascii="Arial" w:hAnsi="Arial" w:cs="Arial"/>
          <w:sz w:val="18"/>
          <w:szCs w:val="18"/>
        </w:rPr>
        <w:t xml:space="preserve"> budowy,</w:t>
      </w:r>
      <w:r w:rsidR="00FF7BDA" w:rsidRPr="004D302C">
        <w:rPr>
          <w:rFonts w:ascii="Arial" w:hAnsi="Arial" w:cs="Arial"/>
          <w:sz w:val="18"/>
          <w:szCs w:val="18"/>
        </w:rPr>
        <w:t xml:space="preserve"> </w:t>
      </w:r>
      <w:r w:rsidR="00E97774" w:rsidRPr="00E97774">
        <w:rPr>
          <w:rFonts w:ascii="Arial" w:hAnsi="Arial" w:cs="Arial"/>
          <w:sz w:val="18"/>
          <w:szCs w:val="18"/>
        </w:rPr>
        <w:t xml:space="preserve">kierownika </w:t>
      </w:r>
      <w:r w:rsidR="00E97774">
        <w:rPr>
          <w:rFonts w:ascii="Arial" w:hAnsi="Arial" w:cs="Arial"/>
          <w:sz w:val="18"/>
          <w:szCs w:val="18"/>
        </w:rPr>
        <w:t>/</w:t>
      </w:r>
      <w:r w:rsidR="00FF7BDA" w:rsidRPr="004D302C">
        <w:rPr>
          <w:rFonts w:ascii="Arial" w:hAnsi="Arial" w:cs="Arial"/>
          <w:sz w:val="18"/>
          <w:szCs w:val="18"/>
        </w:rPr>
        <w:t>kierownik</w:t>
      </w:r>
      <w:r w:rsidR="00E97774">
        <w:rPr>
          <w:rFonts w:ascii="Arial" w:hAnsi="Arial" w:cs="Arial"/>
          <w:sz w:val="18"/>
          <w:szCs w:val="18"/>
        </w:rPr>
        <w:t>ów</w:t>
      </w:r>
      <w:r w:rsidR="00FF7BDA" w:rsidRPr="004D302C">
        <w:rPr>
          <w:rFonts w:ascii="Arial" w:hAnsi="Arial" w:cs="Arial"/>
          <w:sz w:val="18"/>
          <w:szCs w:val="18"/>
        </w:rPr>
        <w:t xml:space="preserve"> robót </w:t>
      </w:r>
      <w:r w:rsidR="00E97774" w:rsidRPr="00E97774">
        <w:rPr>
          <w:rFonts w:ascii="Arial" w:hAnsi="Arial" w:cs="Arial"/>
          <w:sz w:val="18"/>
          <w:szCs w:val="18"/>
        </w:rPr>
        <w:t>branżowych</w:t>
      </w:r>
      <w:r w:rsidR="00FF7BDA" w:rsidRPr="004D302C">
        <w:rPr>
          <w:rFonts w:ascii="Arial" w:hAnsi="Arial" w:cs="Arial"/>
          <w:sz w:val="18"/>
          <w:szCs w:val="18"/>
        </w:rPr>
        <w:t>,</w:t>
      </w:r>
      <w:r w:rsidRPr="004D302C">
        <w:rPr>
          <w:rFonts w:ascii="Arial" w:hAnsi="Arial" w:cs="Arial"/>
          <w:sz w:val="18"/>
          <w:szCs w:val="18"/>
        </w:rPr>
        <w:t xml:space="preserve"> </w:t>
      </w:r>
    </w:p>
    <w:p w14:paraId="7919A567" w14:textId="446C4AB0" w:rsidR="00562778" w:rsidRPr="004D302C" w:rsidRDefault="00562778" w:rsidP="00DE4F18">
      <w:pPr>
        <w:numPr>
          <w:ilvl w:val="1"/>
          <w:numId w:val="25"/>
        </w:numPr>
        <w:autoSpaceDE w:val="0"/>
        <w:autoSpaceDN w:val="0"/>
        <w:adjustRightInd w:val="0"/>
        <w:ind w:left="1560" w:hanging="284"/>
        <w:jc w:val="both"/>
        <w:rPr>
          <w:rFonts w:ascii="Arial" w:hAnsi="Arial" w:cs="Arial"/>
          <w:sz w:val="18"/>
          <w:szCs w:val="18"/>
        </w:rPr>
      </w:pPr>
      <w:r w:rsidRPr="004D302C">
        <w:rPr>
          <w:rFonts w:ascii="Arial" w:hAnsi="Arial" w:cs="Arial"/>
          <w:sz w:val="18"/>
          <w:szCs w:val="18"/>
        </w:rPr>
        <w:t xml:space="preserve">niewywiązywania się kierownika budowy, </w:t>
      </w:r>
      <w:r w:rsidR="00E97774" w:rsidRPr="00E97774">
        <w:rPr>
          <w:rFonts w:ascii="Arial" w:hAnsi="Arial" w:cs="Arial"/>
          <w:sz w:val="18"/>
          <w:szCs w:val="18"/>
        </w:rPr>
        <w:t>kierownika</w:t>
      </w:r>
      <w:r w:rsidR="00E97774">
        <w:rPr>
          <w:rFonts w:ascii="Arial" w:hAnsi="Arial" w:cs="Arial"/>
          <w:sz w:val="18"/>
          <w:szCs w:val="18"/>
        </w:rPr>
        <w:t>/</w:t>
      </w:r>
      <w:bookmarkStart w:id="34" w:name="_Hlk221009467"/>
      <w:r w:rsidR="00450BEF" w:rsidRPr="004D302C">
        <w:rPr>
          <w:rFonts w:ascii="Arial" w:hAnsi="Arial" w:cs="Arial"/>
          <w:sz w:val="18"/>
          <w:szCs w:val="18"/>
        </w:rPr>
        <w:t>kierownik</w:t>
      </w:r>
      <w:r w:rsidR="00E97774">
        <w:rPr>
          <w:rFonts w:ascii="Arial" w:hAnsi="Arial" w:cs="Arial"/>
          <w:sz w:val="18"/>
          <w:szCs w:val="18"/>
        </w:rPr>
        <w:t>ów</w:t>
      </w:r>
      <w:bookmarkEnd w:id="34"/>
      <w:r w:rsidR="00450BEF" w:rsidRPr="004D302C">
        <w:rPr>
          <w:rFonts w:ascii="Arial" w:hAnsi="Arial" w:cs="Arial"/>
          <w:sz w:val="18"/>
          <w:szCs w:val="18"/>
        </w:rPr>
        <w:t xml:space="preserve"> robót </w:t>
      </w:r>
      <w:bookmarkStart w:id="35" w:name="_Hlk221009293"/>
      <w:r w:rsidR="00E97774">
        <w:rPr>
          <w:rFonts w:ascii="Arial" w:hAnsi="Arial" w:cs="Arial"/>
          <w:sz w:val="18"/>
          <w:szCs w:val="18"/>
        </w:rPr>
        <w:t>branżowych</w:t>
      </w:r>
      <w:bookmarkEnd w:id="35"/>
      <w:r w:rsidR="00450BEF" w:rsidRPr="004D302C">
        <w:rPr>
          <w:rFonts w:ascii="Arial" w:hAnsi="Arial" w:cs="Arial"/>
          <w:sz w:val="18"/>
          <w:szCs w:val="18"/>
        </w:rPr>
        <w:t xml:space="preserve"> </w:t>
      </w:r>
      <w:r w:rsidRPr="004D302C">
        <w:rPr>
          <w:rFonts w:ascii="Arial" w:hAnsi="Arial" w:cs="Arial"/>
          <w:sz w:val="18"/>
          <w:szCs w:val="18"/>
        </w:rPr>
        <w:t xml:space="preserve">z obowiązków </w:t>
      </w:r>
      <w:r w:rsidR="00E503E7" w:rsidRPr="004D302C">
        <w:rPr>
          <w:rFonts w:ascii="Arial" w:hAnsi="Arial" w:cs="Arial"/>
          <w:sz w:val="18"/>
          <w:szCs w:val="18"/>
        </w:rPr>
        <w:t>wynikających z U</w:t>
      </w:r>
      <w:r w:rsidRPr="004D302C">
        <w:rPr>
          <w:rFonts w:ascii="Arial" w:hAnsi="Arial" w:cs="Arial"/>
          <w:sz w:val="18"/>
          <w:szCs w:val="18"/>
        </w:rPr>
        <w:t>mowy,</w:t>
      </w:r>
    </w:p>
    <w:p w14:paraId="67EB46D8" w14:textId="589E6684" w:rsidR="00562778" w:rsidRPr="004D302C" w:rsidRDefault="00562778" w:rsidP="00DE4F18">
      <w:pPr>
        <w:numPr>
          <w:ilvl w:val="1"/>
          <w:numId w:val="25"/>
        </w:numPr>
        <w:autoSpaceDE w:val="0"/>
        <w:autoSpaceDN w:val="0"/>
        <w:adjustRightInd w:val="0"/>
        <w:ind w:left="1560" w:hanging="284"/>
        <w:jc w:val="both"/>
        <w:rPr>
          <w:rFonts w:ascii="Arial" w:hAnsi="Arial" w:cs="Arial"/>
          <w:sz w:val="18"/>
          <w:szCs w:val="18"/>
        </w:rPr>
      </w:pPr>
      <w:r w:rsidRPr="004D302C">
        <w:rPr>
          <w:rFonts w:ascii="Arial" w:hAnsi="Arial" w:cs="Arial"/>
          <w:sz w:val="18"/>
          <w:szCs w:val="18"/>
        </w:rPr>
        <w:t xml:space="preserve">jeżeli zmiana kierownika budowy, </w:t>
      </w:r>
      <w:r w:rsidR="00E54B66" w:rsidRPr="00E54B66">
        <w:rPr>
          <w:rFonts w:ascii="Arial" w:hAnsi="Arial" w:cs="Arial"/>
          <w:sz w:val="18"/>
          <w:szCs w:val="18"/>
        </w:rPr>
        <w:t>kierownika</w:t>
      </w:r>
      <w:r w:rsidR="00E54B66">
        <w:rPr>
          <w:rFonts w:ascii="Arial" w:hAnsi="Arial" w:cs="Arial"/>
          <w:sz w:val="18"/>
          <w:szCs w:val="18"/>
        </w:rPr>
        <w:t>/</w:t>
      </w:r>
      <w:r w:rsidR="00E54B66" w:rsidRPr="00E54B66">
        <w:rPr>
          <w:rFonts w:ascii="Arial" w:hAnsi="Arial" w:cs="Arial"/>
          <w:sz w:val="18"/>
          <w:szCs w:val="18"/>
        </w:rPr>
        <w:t xml:space="preserve"> </w:t>
      </w:r>
      <w:r w:rsidR="00E54B66" w:rsidRPr="004D302C">
        <w:rPr>
          <w:rFonts w:ascii="Arial" w:hAnsi="Arial" w:cs="Arial"/>
          <w:sz w:val="18"/>
          <w:szCs w:val="18"/>
        </w:rPr>
        <w:t>kierownik</w:t>
      </w:r>
      <w:r w:rsidR="00E54B66">
        <w:rPr>
          <w:rFonts w:ascii="Arial" w:hAnsi="Arial" w:cs="Arial"/>
          <w:sz w:val="18"/>
          <w:szCs w:val="18"/>
        </w:rPr>
        <w:t>ów</w:t>
      </w:r>
      <w:r w:rsidR="00FF7BDA" w:rsidRPr="004D302C">
        <w:rPr>
          <w:rFonts w:ascii="Arial" w:hAnsi="Arial" w:cs="Arial"/>
          <w:sz w:val="18"/>
          <w:szCs w:val="18"/>
        </w:rPr>
        <w:t xml:space="preserve"> robót </w:t>
      </w:r>
      <w:bookmarkStart w:id="36" w:name="_Hlk221009487"/>
      <w:r w:rsidR="00E54B66" w:rsidRPr="00E54B66">
        <w:rPr>
          <w:rFonts w:ascii="Arial" w:hAnsi="Arial" w:cs="Arial"/>
          <w:sz w:val="18"/>
          <w:szCs w:val="18"/>
        </w:rPr>
        <w:t>branżowych</w:t>
      </w:r>
      <w:bookmarkEnd w:id="36"/>
      <w:r w:rsidRPr="004D302C">
        <w:rPr>
          <w:rFonts w:ascii="Arial" w:hAnsi="Arial" w:cs="Arial"/>
          <w:sz w:val="18"/>
          <w:szCs w:val="18"/>
        </w:rPr>
        <w:t xml:space="preserve"> stanie się konieczna z jakichkolwiek przyczyn niezależnych od Wykonawcy (np. rezygnacji),</w:t>
      </w:r>
    </w:p>
    <w:p w14:paraId="4809B1FF" w14:textId="213318CC" w:rsidR="00562778" w:rsidRPr="004D302C" w:rsidRDefault="00562778" w:rsidP="00DE4F18">
      <w:pPr>
        <w:numPr>
          <w:ilvl w:val="1"/>
          <w:numId w:val="26"/>
        </w:numPr>
        <w:autoSpaceDE w:val="0"/>
        <w:autoSpaceDN w:val="0"/>
        <w:adjustRightInd w:val="0"/>
        <w:ind w:left="1276" w:hanging="567"/>
        <w:jc w:val="both"/>
        <w:rPr>
          <w:rFonts w:ascii="Arial" w:hAnsi="Arial" w:cs="Arial"/>
          <w:sz w:val="18"/>
          <w:szCs w:val="18"/>
        </w:rPr>
      </w:pPr>
      <w:r w:rsidRPr="004D302C">
        <w:rPr>
          <w:rFonts w:ascii="Arial" w:hAnsi="Arial" w:cs="Arial"/>
          <w:sz w:val="18"/>
          <w:szCs w:val="18"/>
        </w:rPr>
        <w:t xml:space="preserve">zmiany kierownika budowy, </w:t>
      </w:r>
      <w:r w:rsidR="00FF7BDA" w:rsidRPr="004D302C">
        <w:rPr>
          <w:rFonts w:ascii="Arial" w:hAnsi="Arial" w:cs="Arial"/>
          <w:sz w:val="18"/>
          <w:szCs w:val="18"/>
        </w:rPr>
        <w:t>kierownika</w:t>
      </w:r>
      <w:r w:rsidR="00E54B66">
        <w:rPr>
          <w:rFonts w:ascii="Arial" w:hAnsi="Arial" w:cs="Arial"/>
          <w:sz w:val="18"/>
          <w:szCs w:val="18"/>
        </w:rPr>
        <w:t>/</w:t>
      </w:r>
      <w:r w:rsidR="00E54B66" w:rsidRPr="00E54B66">
        <w:rPr>
          <w:rFonts w:ascii="Arial" w:hAnsi="Arial" w:cs="Arial"/>
          <w:sz w:val="18"/>
          <w:szCs w:val="18"/>
        </w:rPr>
        <w:t>kierowników</w:t>
      </w:r>
      <w:r w:rsidR="00FF7BDA" w:rsidRPr="004D302C">
        <w:rPr>
          <w:rFonts w:ascii="Arial" w:hAnsi="Arial" w:cs="Arial"/>
          <w:sz w:val="18"/>
          <w:szCs w:val="18"/>
        </w:rPr>
        <w:t xml:space="preserve"> robót </w:t>
      </w:r>
      <w:r w:rsidR="00E54B66" w:rsidRPr="00E54B66">
        <w:rPr>
          <w:rFonts w:ascii="Arial" w:hAnsi="Arial" w:cs="Arial"/>
          <w:sz w:val="18"/>
          <w:szCs w:val="18"/>
        </w:rPr>
        <w:t>branżowych</w:t>
      </w:r>
      <w:r w:rsidRPr="004D302C">
        <w:rPr>
          <w:rFonts w:ascii="Arial" w:hAnsi="Arial" w:cs="Arial"/>
          <w:sz w:val="18"/>
          <w:szCs w:val="18"/>
        </w:rPr>
        <w:t xml:space="preserve"> na wniosek Zamawiającego w sytuacji, gdy nie wykonuje on sw</w:t>
      </w:r>
      <w:r w:rsidR="00E503E7" w:rsidRPr="004D302C">
        <w:rPr>
          <w:rFonts w:ascii="Arial" w:hAnsi="Arial" w:cs="Arial"/>
          <w:sz w:val="18"/>
          <w:szCs w:val="18"/>
        </w:rPr>
        <w:t>oich obowiązków wynikających z U</w:t>
      </w:r>
      <w:r w:rsidRPr="004D302C">
        <w:rPr>
          <w:rFonts w:ascii="Arial" w:hAnsi="Arial" w:cs="Arial"/>
          <w:sz w:val="18"/>
          <w:szCs w:val="18"/>
        </w:rPr>
        <w:t xml:space="preserve">mowy, z zastrzeżeniem § </w:t>
      </w:r>
      <w:r w:rsidR="00C60D37" w:rsidRPr="004D302C">
        <w:rPr>
          <w:rFonts w:ascii="Arial" w:hAnsi="Arial" w:cs="Arial"/>
          <w:sz w:val="18"/>
          <w:szCs w:val="18"/>
        </w:rPr>
        <w:t>6</w:t>
      </w:r>
      <w:r w:rsidRPr="004D302C">
        <w:rPr>
          <w:rFonts w:ascii="Arial" w:hAnsi="Arial" w:cs="Arial"/>
          <w:sz w:val="18"/>
          <w:szCs w:val="18"/>
        </w:rPr>
        <w:t xml:space="preserve">. Wykonawca zobowiązany jest zmienić kierownika budowy, </w:t>
      </w:r>
      <w:r w:rsidR="00FF7BDA" w:rsidRPr="004D302C">
        <w:rPr>
          <w:rFonts w:ascii="Arial" w:hAnsi="Arial" w:cs="Arial"/>
          <w:sz w:val="18"/>
          <w:szCs w:val="18"/>
        </w:rPr>
        <w:t>kierownika</w:t>
      </w:r>
      <w:r w:rsidR="00E54B66">
        <w:rPr>
          <w:rFonts w:ascii="Arial" w:hAnsi="Arial" w:cs="Arial"/>
          <w:sz w:val="18"/>
          <w:szCs w:val="18"/>
        </w:rPr>
        <w:t>/kierowników</w:t>
      </w:r>
      <w:r w:rsidR="00FF7BDA" w:rsidRPr="004D302C">
        <w:rPr>
          <w:rFonts w:ascii="Arial" w:hAnsi="Arial" w:cs="Arial"/>
          <w:sz w:val="18"/>
          <w:szCs w:val="18"/>
        </w:rPr>
        <w:t xml:space="preserve"> robót </w:t>
      </w:r>
      <w:r w:rsidR="00E54B66" w:rsidRPr="00E54B66">
        <w:rPr>
          <w:rFonts w:ascii="Arial" w:hAnsi="Arial" w:cs="Arial"/>
          <w:sz w:val="18"/>
          <w:szCs w:val="18"/>
        </w:rPr>
        <w:t>branżowych</w:t>
      </w:r>
      <w:r w:rsidRPr="004D302C">
        <w:rPr>
          <w:rFonts w:ascii="Arial" w:hAnsi="Arial" w:cs="Arial"/>
          <w:sz w:val="18"/>
          <w:szCs w:val="18"/>
        </w:rPr>
        <w:t xml:space="preserve"> zgodnie z żądaniem Zamawiającego we wskazanym przez Zamawiającego terminie,</w:t>
      </w:r>
    </w:p>
    <w:p w14:paraId="36FE6232" w14:textId="5A9973B7" w:rsidR="00BC4387" w:rsidRPr="004D302C" w:rsidRDefault="00BC4387" w:rsidP="00DE4F18">
      <w:pPr>
        <w:numPr>
          <w:ilvl w:val="1"/>
          <w:numId w:val="26"/>
        </w:numPr>
        <w:autoSpaceDE w:val="0"/>
        <w:autoSpaceDN w:val="0"/>
        <w:adjustRightInd w:val="0"/>
        <w:ind w:left="1276" w:hanging="567"/>
        <w:jc w:val="both"/>
        <w:rPr>
          <w:rFonts w:ascii="Arial" w:hAnsi="Arial" w:cs="Arial"/>
          <w:sz w:val="18"/>
          <w:szCs w:val="18"/>
        </w:rPr>
      </w:pPr>
      <w:r w:rsidRPr="004D302C">
        <w:rPr>
          <w:rFonts w:ascii="Arial" w:hAnsi="Arial" w:cs="Arial"/>
          <w:sz w:val="18"/>
          <w:szCs w:val="18"/>
        </w:rPr>
        <w:t xml:space="preserve">w przypadku wprowadzenia, rezygnacji lub zmiany zakresu podwykonawstwa w porównaniu do wskazanego w </w:t>
      </w:r>
      <w:r w:rsidR="00E503E7" w:rsidRPr="004D302C">
        <w:rPr>
          <w:rFonts w:ascii="Arial" w:hAnsi="Arial" w:cs="Arial"/>
          <w:sz w:val="18"/>
          <w:szCs w:val="18"/>
        </w:rPr>
        <w:t>ofercie Wykonawcy i U</w:t>
      </w:r>
      <w:r w:rsidRPr="004D302C">
        <w:rPr>
          <w:rFonts w:ascii="Arial" w:hAnsi="Arial" w:cs="Arial"/>
          <w:sz w:val="18"/>
          <w:szCs w:val="18"/>
        </w:rPr>
        <w:t>mowie,</w:t>
      </w:r>
    </w:p>
    <w:p w14:paraId="5809FAD8" w14:textId="77777777" w:rsidR="00BC4387" w:rsidRPr="004D302C" w:rsidRDefault="00BC4387" w:rsidP="00DE4F18">
      <w:pPr>
        <w:numPr>
          <w:ilvl w:val="1"/>
          <w:numId w:val="26"/>
        </w:numPr>
        <w:autoSpaceDE w:val="0"/>
        <w:autoSpaceDN w:val="0"/>
        <w:adjustRightInd w:val="0"/>
        <w:ind w:left="1276" w:hanging="567"/>
        <w:jc w:val="both"/>
        <w:rPr>
          <w:rFonts w:ascii="Arial" w:hAnsi="Arial" w:cs="Arial"/>
          <w:sz w:val="18"/>
          <w:szCs w:val="18"/>
        </w:rPr>
      </w:pPr>
      <w:r w:rsidRPr="004D302C">
        <w:rPr>
          <w:rFonts w:ascii="Arial" w:hAnsi="Arial" w:cs="Arial"/>
          <w:sz w:val="18"/>
          <w:szCs w:val="18"/>
        </w:rPr>
        <w:t xml:space="preserve">w przypadku zmiany lub rezygnacji z podwykonawcy, na którego zasoby Wykonawca powoływał się, na zasadach określonych w art. 118 ust. 1 ustawy </w:t>
      </w:r>
      <w:proofErr w:type="spellStart"/>
      <w:r w:rsidRPr="004D302C">
        <w:rPr>
          <w:rFonts w:ascii="Arial" w:hAnsi="Arial" w:cs="Arial"/>
          <w:sz w:val="18"/>
          <w:szCs w:val="18"/>
        </w:rPr>
        <w:t>Pzp</w:t>
      </w:r>
      <w:proofErr w:type="spellEnd"/>
      <w:r w:rsidRPr="004D302C">
        <w:rPr>
          <w:rFonts w:ascii="Arial" w:hAnsi="Arial" w:cs="Arial"/>
          <w:sz w:val="18"/>
          <w:szCs w:val="18"/>
        </w:rPr>
        <w:t>, z zastrzeżeniem zapisów § 3 ust. 4.</w:t>
      </w:r>
    </w:p>
    <w:p w14:paraId="11E912C7" w14:textId="77777777" w:rsidR="00562778" w:rsidRPr="004D302C" w:rsidRDefault="00562778" w:rsidP="007775A4">
      <w:pPr>
        <w:tabs>
          <w:tab w:val="left" w:pos="426"/>
        </w:tabs>
        <w:ind w:left="284"/>
        <w:rPr>
          <w:rFonts w:ascii="Arial" w:hAnsi="Arial" w:cs="Arial"/>
          <w:sz w:val="18"/>
          <w:szCs w:val="18"/>
        </w:rPr>
      </w:pPr>
      <w:r w:rsidRPr="004D302C">
        <w:rPr>
          <w:rFonts w:ascii="Arial" w:hAnsi="Arial" w:cs="Arial"/>
          <w:sz w:val="18"/>
          <w:szCs w:val="18"/>
        </w:rPr>
        <w:t>2.3.  Pozostałe zmiany:</w:t>
      </w:r>
    </w:p>
    <w:p w14:paraId="35821BC2" w14:textId="24057FA0" w:rsidR="00562778" w:rsidRPr="004D302C" w:rsidRDefault="00562778" w:rsidP="00DE4F18">
      <w:pPr>
        <w:numPr>
          <w:ilvl w:val="1"/>
          <w:numId w:val="27"/>
        </w:numPr>
        <w:autoSpaceDE w:val="0"/>
        <w:autoSpaceDN w:val="0"/>
        <w:adjustRightInd w:val="0"/>
        <w:ind w:left="1276" w:hanging="567"/>
        <w:jc w:val="both"/>
        <w:rPr>
          <w:rFonts w:ascii="Arial" w:hAnsi="Arial" w:cs="Arial"/>
          <w:sz w:val="18"/>
          <w:szCs w:val="18"/>
        </w:rPr>
      </w:pPr>
      <w:r w:rsidRPr="004D302C">
        <w:rPr>
          <w:rFonts w:ascii="Arial" w:hAnsi="Arial" w:cs="Arial"/>
          <w:sz w:val="18"/>
          <w:szCs w:val="18"/>
        </w:rPr>
        <w:lastRenderedPageBreak/>
        <w:t>w przypadku działania siły wyższej, pod pojęciem której rozumie się wszystkie zdarzenia zewnętrzne niemożliwe do przewidzenia i niemożliwe do</w:t>
      </w:r>
      <w:r w:rsidR="00E503E7" w:rsidRPr="004D302C">
        <w:rPr>
          <w:rFonts w:ascii="Arial" w:hAnsi="Arial" w:cs="Arial"/>
          <w:sz w:val="18"/>
          <w:szCs w:val="18"/>
        </w:rPr>
        <w:t xml:space="preserve"> zapobieżenia przez Stronę lub Strony Umowy, a zaistniałe po zawarciu U</w:t>
      </w:r>
      <w:r w:rsidRPr="004D302C">
        <w:rPr>
          <w:rFonts w:ascii="Arial" w:hAnsi="Arial" w:cs="Arial"/>
          <w:sz w:val="18"/>
          <w:szCs w:val="18"/>
        </w:rPr>
        <w:t xml:space="preserve">mowy, w szczególności takie jak: </w:t>
      </w:r>
    </w:p>
    <w:p w14:paraId="5B6FB58B" w14:textId="77777777" w:rsidR="00562778" w:rsidRPr="004D302C" w:rsidRDefault="00562778" w:rsidP="00DE4F18">
      <w:pPr>
        <w:numPr>
          <w:ilvl w:val="1"/>
          <w:numId w:val="24"/>
        </w:numPr>
        <w:autoSpaceDE w:val="0"/>
        <w:autoSpaceDN w:val="0"/>
        <w:adjustRightInd w:val="0"/>
        <w:ind w:left="1701" w:hanging="425"/>
        <w:jc w:val="both"/>
        <w:rPr>
          <w:rFonts w:ascii="Arial" w:hAnsi="Arial" w:cs="Arial"/>
          <w:sz w:val="18"/>
          <w:szCs w:val="18"/>
        </w:rPr>
      </w:pPr>
      <w:r w:rsidRPr="004D302C">
        <w:rPr>
          <w:rFonts w:ascii="Arial" w:hAnsi="Arial" w:cs="Arial"/>
          <w:sz w:val="18"/>
          <w:szCs w:val="18"/>
        </w:rPr>
        <w:t xml:space="preserve">wojny, działania wojenne, inwazje, </w:t>
      </w:r>
    </w:p>
    <w:p w14:paraId="67948E0E" w14:textId="77777777" w:rsidR="00562778" w:rsidRPr="004D302C" w:rsidRDefault="00562778" w:rsidP="00DE4F18">
      <w:pPr>
        <w:numPr>
          <w:ilvl w:val="1"/>
          <w:numId w:val="24"/>
        </w:numPr>
        <w:autoSpaceDE w:val="0"/>
        <w:autoSpaceDN w:val="0"/>
        <w:adjustRightInd w:val="0"/>
        <w:ind w:left="1701" w:hanging="425"/>
        <w:jc w:val="both"/>
        <w:rPr>
          <w:rFonts w:ascii="Arial" w:hAnsi="Arial" w:cs="Arial"/>
          <w:sz w:val="18"/>
          <w:szCs w:val="18"/>
        </w:rPr>
      </w:pPr>
      <w:r w:rsidRPr="004D302C">
        <w:rPr>
          <w:rFonts w:ascii="Arial" w:hAnsi="Arial" w:cs="Arial"/>
          <w:sz w:val="18"/>
          <w:szCs w:val="18"/>
        </w:rPr>
        <w:t xml:space="preserve">terroryzm, rewolucje, powstania, wojny domowe, </w:t>
      </w:r>
    </w:p>
    <w:p w14:paraId="491A92E4" w14:textId="77777777" w:rsidR="00562778" w:rsidRPr="004D302C" w:rsidRDefault="00562778" w:rsidP="00DE4F18">
      <w:pPr>
        <w:numPr>
          <w:ilvl w:val="1"/>
          <w:numId w:val="24"/>
        </w:numPr>
        <w:autoSpaceDE w:val="0"/>
        <w:autoSpaceDN w:val="0"/>
        <w:adjustRightInd w:val="0"/>
        <w:ind w:left="1701" w:hanging="425"/>
        <w:jc w:val="both"/>
        <w:rPr>
          <w:rFonts w:ascii="Arial" w:hAnsi="Arial" w:cs="Arial"/>
          <w:sz w:val="18"/>
          <w:szCs w:val="18"/>
        </w:rPr>
      </w:pPr>
      <w:r w:rsidRPr="004D302C">
        <w:rPr>
          <w:rFonts w:ascii="Arial" w:hAnsi="Arial" w:cs="Arial"/>
          <w:sz w:val="18"/>
          <w:szCs w:val="18"/>
        </w:rPr>
        <w:t xml:space="preserve">rozruchy, z wyjątkiem tych, które są ograniczone wyłącznie do pracowników Wykonawcy lub jego podwykonawców lub Zamawiającego, </w:t>
      </w:r>
    </w:p>
    <w:p w14:paraId="1B820C92" w14:textId="77777777" w:rsidR="00562778" w:rsidRPr="004D302C" w:rsidRDefault="00562778" w:rsidP="00DE4F18">
      <w:pPr>
        <w:numPr>
          <w:ilvl w:val="1"/>
          <w:numId w:val="24"/>
        </w:numPr>
        <w:autoSpaceDE w:val="0"/>
        <w:autoSpaceDN w:val="0"/>
        <w:adjustRightInd w:val="0"/>
        <w:ind w:left="1701" w:hanging="425"/>
        <w:jc w:val="both"/>
        <w:rPr>
          <w:rFonts w:ascii="Arial" w:hAnsi="Arial" w:cs="Arial"/>
          <w:sz w:val="18"/>
          <w:szCs w:val="18"/>
        </w:rPr>
      </w:pPr>
      <w:r w:rsidRPr="004D302C">
        <w:rPr>
          <w:rFonts w:ascii="Arial" w:hAnsi="Arial" w:cs="Arial"/>
          <w:sz w:val="18"/>
          <w:szCs w:val="18"/>
        </w:rPr>
        <w:t xml:space="preserve">zanieczyszczenie i inne podobnie niebezpieczne skutki spowodowane przez substancje toksyczne, z wyjątkiem tych, które mogą być przypisane użyciu przez Wykonawcę takich substancji, </w:t>
      </w:r>
    </w:p>
    <w:p w14:paraId="67290B69" w14:textId="77777777" w:rsidR="00562778" w:rsidRPr="004D302C" w:rsidRDefault="00562778" w:rsidP="00DE4F18">
      <w:pPr>
        <w:numPr>
          <w:ilvl w:val="1"/>
          <w:numId w:val="24"/>
        </w:numPr>
        <w:autoSpaceDE w:val="0"/>
        <w:autoSpaceDN w:val="0"/>
        <w:adjustRightInd w:val="0"/>
        <w:ind w:left="1701" w:hanging="425"/>
        <w:jc w:val="both"/>
        <w:rPr>
          <w:rFonts w:ascii="Arial" w:hAnsi="Arial" w:cs="Arial"/>
          <w:sz w:val="18"/>
          <w:szCs w:val="18"/>
        </w:rPr>
      </w:pPr>
      <w:r w:rsidRPr="004D302C">
        <w:rPr>
          <w:rFonts w:ascii="Arial" w:hAnsi="Arial" w:cs="Arial"/>
          <w:sz w:val="18"/>
          <w:szCs w:val="18"/>
        </w:rPr>
        <w:t xml:space="preserve">działania sił przyrody, w tym huragany lub powodzie, </w:t>
      </w:r>
    </w:p>
    <w:p w14:paraId="2CA7BB33" w14:textId="77777777" w:rsidR="00562778" w:rsidRPr="004D302C" w:rsidRDefault="00562778" w:rsidP="00DE4F18">
      <w:pPr>
        <w:numPr>
          <w:ilvl w:val="1"/>
          <w:numId w:val="24"/>
        </w:numPr>
        <w:autoSpaceDE w:val="0"/>
        <w:autoSpaceDN w:val="0"/>
        <w:adjustRightInd w:val="0"/>
        <w:ind w:left="1701" w:hanging="425"/>
        <w:jc w:val="both"/>
        <w:rPr>
          <w:rFonts w:ascii="Arial" w:hAnsi="Arial" w:cs="Arial"/>
          <w:sz w:val="18"/>
          <w:szCs w:val="18"/>
        </w:rPr>
      </w:pPr>
      <w:r w:rsidRPr="004D302C">
        <w:rPr>
          <w:rFonts w:ascii="Arial" w:hAnsi="Arial" w:cs="Arial"/>
          <w:sz w:val="18"/>
          <w:szCs w:val="18"/>
        </w:rPr>
        <w:t>pandemie, epidemie,</w:t>
      </w:r>
    </w:p>
    <w:p w14:paraId="39C55743" w14:textId="47E0FF09" w:rsidR="00562778" w:rsidRPr="004D302C" w:rsidRDefault="00562778" w:rsidP="00DE4F18">
      <w:pPr>
        <w:numPr>
          <w:ilvl w:val="1"/>
          <w:numId w:val="24"/>
        </w:numPr>
        <w:autoSpaceDE w:val="0"/>
        <w:autoSpaceDN w:val="0"/>
        <w:adjustRightInd w:val="0"/>
        <w:ind w:left="1701" w:hanging="425"/>
        <w:jc w:val="both"/>
        <w:rPr>
          <w:rFonts w:ascii="Arial" w:hAnsi="Arial" w:cs="Arial"/>
          <w:sz w:val="18"/>
          <w:szCs w:val="18"/>
        </w:rPr>
      </w:pPr>
      <w:r w:rsidRPr="004D302C">
        <w:rPr>
          <w:rFonts w:ascii="Arial" w:hAnsi="Arial" w:cs="Arial"/>
          <w:sz w:val="18"/>
          <w:szCs w:val="18"/>
        </w:rPr>
        <w:t xml:space="preserve">ogólnokrajowe bądź regionalne spory w przemyśle lub też spory, które są częścią ogólnonarodowej lub regionalnej kampanii, a którym </w:t>
      </w:r>
      <w:r w:rsidR="00E503E7" w:rsidRPr="004D302C">
        <w:rPr>
          <w:rFonts w:ascii="Arial" w:hAnsi="Arial" w:cs="Arial"/>
          <w:sz w:val="18"/>
          <w:szCs w:val="18"/>
        </w:rPr>
        <w:t>S</w:t>
      </w:r>
      <w:r w:rsidRPr="004D302C">
        <w:rPr>
          <w:rFonts w:ascii="Arial" w:hAnsi="Arial" w:cs="Arial"/>
          <w:sz w:val="18"/>
          <w:szCs w:val="18"/>
        </w:rPr>
        <w:t xml:space="preserve">trona </w:t>
      </w:r>
      <w:r w:rsidR="002A321D" w:rsidRPr="004D302C">
        <w:rPr>
          <w:rFonts w:ascii="Arial" w:hAnsi="Arial" w:cs="Arial"/>
          <w:sz w:val="18"/>
          <w:szCs w:val="18"/>
        </w:rPr>
        <w:t>U</w:t>
      </w:r>
      <w:r w:rsidRPr="004D302C">
        <w:rPr>
          <w:rFonts w:ascii="Arial" w:hAnsi="Arial" w:cs="Arial"/>
          <w:sz w:val="18"/>
          <w:szCs w:val="18"/>
        </w:rPr>
        <w:t>mowy nie mogła zapobiec.</w:t>
      </w:r>
    </w:p>
    <w:p w14:paraId="62B186F8" w14:textId="197063D6" w:rsidR="00562778" w:rsidRPr="004D302C" w:rsidRDefault="00562778" w:rsidP="007775A4">
      <w:pPr>
        <w:autoSpaceDE w:val="0"/>
        <w:autoSpaceDN w:val="0"/>
        <w:adjustRightInd w:val="0"/>
        <w:ind w:left="1276"/>
        <w:jc w:val="both"/>
        <w:rPr>
          <w:rFonts w:ascii="Arial" w:hAnsi="Arial" w:cs="Arial"/>
          <w:sz w:val="18"/>
          <w:szCs w:val="18"/>
        </w:rPr>
      </w:pPr>
      <w:r w:rsidRPr="004D302C">
        <w:rPr>
          <w:rFonts w:ascii="Arial" w:hAnsi="Arial" w:cs="Arial"/>
          <w:sz w:val="18"/>
          <w:szCs w:val="18"/>
        </w:rPr>
        <w:t xml:space="preserve">Zamawiający dopuszcza zmianę sposobu wykonania </w:t>
      </w:r>
      <w:r w:rsidR="00E503E7" w:rsidRPr="004D302C">
        <w:rPr>
          <w:rFonts w:ascii="Arial" w:hAnsi="Arial" w:cs="Arial"/>
          <w:sz w:val="18"/>
          <w:szCs w:val="18"/>
        </w:rPr>
        <w:t>U</w:t>
      </w:r>
      <w:r w:rsidRPr="004D302C">
        <w:rPr>
          <w:rFonts w:ascii="Arial" w:hAnsi="Arial" w:cs="Arial"/>
          <w:sz w:val="18"/>
          <w:szCs w:val="18"/>
        </w:rPr>
        <w:t>mowy jednakże tylko w takim zakresie, aby po ustaniu działania siły w</w:t>
      </w:r>
      <w:r w:rsidR="00BB2951" w:rsidRPr="004D302C">
        <w:rPr>
          <w:rFonts w:ascii="Arial" w:hAnsi="Arial" w:cs="Arial"/>
          <w:sz w:val="18"/>
          <w:szCs w:val="18"/>
        </w:rPr>
        <w:t>yższej, Wykonawca mógł wykonać P</w:t>
      </w:r>
      <w:r w:rsidRPr="004D302C">
        <w:rPr>
          <w:rFonts w:ascii="Arial" w:hAnsi="Arial" w:cs="Arial"/>
          <w:sz w:val="18"/>
          <w:szCs w:val="18"/>
        </w:rPr>
        <w:t xml:space="preserve">rzedmiot </w:t>
      </w:r>
      <w:r w:rsidR="00020178" w:rsidRPr="004D302C">
        <w:rPr>
          <w:rFonts w:ascii="Arial" w:hAnsi="Arial" w:cs="Arial"/>
          <w:sz w:val="18"/>
          <w:szCs w:val="18"/>
        </w:rPr>
        <w:t>Zamówienia</w:t>
      </w:r>
      <w:r w:rsidRPr="004D302C">
        <w:rPr>
          <w:rFonts w:ascii="Arial" w:hAnsi="Arial" w:cs="Arial"/>
          <w:sz w:val="18"/>
          <w:szCs w:val="18"/>
        </w:rPr>
        <w:t xml:space="preserve"> w sposób prawidłowy oraz jeżeli w wyniku działania siły wyższej wystąpi opóźnienie, dopu</w:t>
      </w:r>
      <w:r w:rsidR="00BB2951" w:rsidRPr="004D302C">
        <w:rPr>
          <w:rFonts w:ascii="Arial" w:hAnsi="Arial" w:cs="Arial"/>
          <w:sz w:val="18"/>
          <w:szCs w:val="18"/>
        </w:rPr>
        <w:t>szcza zmianę terminu wykonania P</w:t>
      </w:r>
      <w:r w:rsidRPr="004D302C">
        <w:rPr>
          <w:rFonts w:ascii="Arial" w:hAnsi="Arial" w:cs="Arial"/>
          <w:sz w:val="18"/>
          <w:szCs w:val="18"/>
        </w:rPr>
        <w:t>rz</w:t>
      </w:r>
      <w:r w:rsidR="00E503E7" w:rsidRPr="004D302C">
        <w:rPr>
          <w:rFonts w:ascii="Arial" w:hAnsi="Arial" w:cs="Arial"/>
          <w:sz w:val="18"/>
          <w:szCs w:val="18"/>
        </w:rPr>
        <w:t xml:space="preserve">edmiotu </w:t>
      </w:r>
      <w:r w:rsidR="00020178" w:rsidRPr="004D302C">
        <w:rPr>
          <w:rFonts w:ascii="Arial" w:hAnsi="Arial" w:cs="Arial"/>
          <w:sz w:val="18"/>
          <w:szCs w:val="18"/>
        </w:rPr>
        <w:t>Zamówienia</w:t>
      </w:r>
      <w:r w:rsidR="000D1E76" w:rsidRPr="004D302C">
        <w:rPr>
          <w:rFonts w:ascii="Arial" w:hAnsi="Arial" w:cs="Arial"/>
          <w:sz w:val="18"/>
          <w:szCs w:val="18"/>
        </w:rPr>
        <w:t xml:space="preserve"> określonego w § 4 ust. </w:t>
      </w:r>
      <w:r w:rsidR="00E54B66">
        <w:rPr>
          <w:rFonts w:ascii="Arial" w:hAnsi="Arial" w:cs="Arial"/>
          <w:sz w:val="18"/>
          <w:szCs w:val="18"/>
        </w:rPr>
        <w:t>1</w:t>
      </w:r>
      <w:r w:rsidR="000D1E76" w:rsidRPr="004D302C">
        <w:rPr>
          <w:rFonts w:ascii="Arial" w:hAnsi="Arial" w:cs="Arial"/>
          <w:sz w:val="18"/>
          <w:szCs w:val="18"/>
        </w:rPr>
        <w:t xml:space="preserve"> </w:t>
      </w:r>
      <w:r w:rsidR="00E503E7" w:rsidRPr="004D302C">
        <w:rPr>
          <w:rFonts w:ascii="Arial" w:hAnsi="Arial" w:cs="Arial"/>
          <w:sz w:val="18"/>
          <w:szCs w:val="18"/>
        </w:rPr>
        <w:t>U</w:t>
      </w:r>
      <w:r w:rsidR="000D1E76" w:rsidRPr="004D302C">
        <w:rPr>
          <w:rFonts w:ascii="Arial" w:hAnsi="Arial" w:cs="Arial"/>
          <w:sz w:val="18"/>
          <w:szCs w:val="18"/>
        </w:rPr>
        <w:t xml:space="preserve">mowy </w:t>
      </w:r>
      <w:r w:rsidR="00BE2E4B" w:rsidRPr="004D302C">
        <w:rPr>
          <w:rFonts w:ascii="Arial" w:hAnsi="Arial" w:cs="Arial"/>
          <w:sz w:val="18"/>
          <w:szCs w:val="18"/>
        </w:rPr>
        <w:t>i/</w:t>
      </w:r>
      <w:r w:rsidR="00A21290" w:rsidRPr="004D302C">
        <w:rPr>
          <w:rFonts w:ascii="Arial" w:hAnsi="Arial" w:cs="Arial"/>
          <w:sz w:val="18"/>
          <w:szCs w:val="18"/>
        </w:rPr>
        <w:t xml:space="preserve">lub jego poszczególnych </w:t>
      </w:r>
      <w:r w:rsidR="00D150D1">
        <w:rPr>
          <w:rFonts w:ascii="Arial" w:hAnsi="Arial" w:cs="Arial"/>
          <w:sz w:val="18"/>
          <w:szCs w:val="18"/>
        </w:rPr>
        <w:t>części</w:t>
      </w:r>
      <w:r w:rsidR="0049272C">
        <w:rPr>
          <w:rFonts w:ascii="Arial" w:hAnsi="Arial" w:cs="Arial"/>
          <w:sz w:val="18"/>
          <w:szCs w:val="18"/>
        </w:rPr>
        <w:t>/</w:t>
      </w:r>
      <w:r w:rsidR="0049272C" w:rsidRPr="004D302C">
        <w:rPr>
          <w:rFonts w:ascii="Arial" w:hAnsi="Arial" w:cs="Arial"/>
          <w:sz w:val="18"/>
          <w:szCs w:val="18"/>
        </w:rPr>
        <w:t>etapów</w:t>
      </w:r>
      <w:r w:rsidR="0049272C">
        <w:rPr>
          <w:rFonts w:ascii="Arial" w:hAnsi="Arial" w:cs="Arial"/>
          <w:sz w:val="18"/>
          <w:szCs w:val="18"/>
        </w:rPr>
        <w:t xml:space="preserve"> </w:t>
      </w:r>
      <w:r w:rsidRPr="004D302C">
        <w:rPr>
          <w:rFonts w:ascii="Arial" w:hAnsi="Arial" w:cs="Arial"/>
          <w:sz w:val="18"/>
          <w:szCs w:val="18"/>
        </w:rPr>
        <w:t xml:space="preserve">poprzez przedłużenie o okres takiego opóźnienia, z zastrzeżeniem </w:t>
      </w:r>
      <w:r w:rsidR="004359C6" w:rsidRPr="004D302C">
        <w:rPr>
          <w:rFonts w:ascii="Arial" w:hAnsi="Arial" w:cs="Arial"/>
          <w:sz w:val="18"/>
          <w:szCs w:val="18"/>
        </w:rPr>
        <w:t xml:space="preserve">zapisów </w:t>
      </w:r>
      <w:r w:rsidRPr="004D302C">
        <w:rPr>
          <w:rFonts w:ascii="Arial" w:hAnsi="Arial" w:cs="Arial"/>
          <w:sz w:val="18"/>
          <w:szCs w:val="18"/>
        </w:rPr>
        <w:t>§ 1</w:t>
      </w:r>
      <w:r w:rsidR="00BE2E4B" w:rsidRPr="004D302C">
        <w:rPr>
          <w:rFonts w:ascii="Arial" w:hAnsi="Arial" w:cs="Arial"/>
          <w:sz w:val="18"/>
          <w:szCs w:val="18"/>
        </w:rPr>
        <w:t>1</w:t>
      </w:r>
      <w:r w:rsidRPr="004D302C">
        <w:rPr>
          <w:rFonts w:ascii="Arial" w:hAnsi="Arial" w:cs="Arial"/>
          <w:sz w:val="18"/>
          <w:szCs w:val="18"/>
        </w:rPr>
        <w:t xml:space="preserve"> ust. 5,</w:t>
      </w:r>
    </w:p>
    <w:p w14:paraId="4F93CBEF" w14:textId="2D2AF825" w:rsidR="00562778" w:rsidRPr="004D302C" w:rsidRDefault="00562778" w:rsidP="00DE4F18">
      <w:pPr>
        <w:numPr>
          <w:ilvl w:val="1"/>
          <w:numId w:val="27"/>
        </w:numPr>
        <w:autoSpaceDE w:val="0"/>
        <w:autoSpaceDN w:val="0"/>
        <w:adjustRightInd w:val="0"/>
        <w:ind w:left="1276" w:hanging="567"/>
        <w:jc w:val="both"/>
        <w:rPr>
          <w:rFonts w:ascii="Arial" w:hAnsi="Arial" w:cs="Arial"/>
          <w:sz w:val="18"/>
          <w:szCs w:val="18"/>
        </w:rPr>
      </w:pPr>
      <w:r w:rsidRPr="004D302C">
        <w:rPr>
          <w:rFonts w:ascii="Arial" w:hAnsi="Arial" w:cs="Arial"/>
          <w:sz w:val="18"/>
          <w:szCs w:val="18"/>
        </w:rPr>
        <w:t xml:space="preserve">Zamawiający przewiduje możliwość zmian </w:t>
      </w:r>
      <w:r w:rsidR="00E503E7" w:rsidRPr="004D302C">
        <w:rPr>
          <w:rFonts w:ascii="Arial" w:hAnsi="Arial" w:cs="Arial"/>
          <w:sz w:val="18"/>
          <w:szCs w:val="18"/>
        </w:rPr>
        <w:t>U</w:t>
      </w:r>
      <w:r w:rsidRPr="004D302C">
        <w:rPr>
          <w:rFonts w:ascii="Arial" w:hAnsi="Arial" w:cs="Arial"/>
          <w:sz w:val="18"/>
          <w:szCs w:val="18"/>
        </w:rPr>
        <w:t>mowy w  przypadku zdarzeń losowych                                   (np. kataklizmów, awarii urządzeń wywołanych przez wyładowania atmosferyczne  lub innych czynników zewnętrznych, zgonów i niemożliwych do przewidzenia wydarzeń), które będą</w:t>
      </w:r>
      <w:r w:rsidR="00E503E7" w:rsidRPr="004D302C">
        <w:rPr>
          <w:rFonts w:ascii="Arial" w:hAnsi="Arial" w:cs="Arial"/>
          <w:sz w:val="18"/>
          <w:szCs w:val="18"/>
        </w:rPr>
        <w:t xml:space="preserve"> miały wpływ na treść zawartej U</w:t>
      </w:r>
      <w:r w:rsidRPr="004D302C">
        <w:rPr>
          <w:rFonts w:ascii="Arial" w:hAnsi="Arial" w:cs="Arial"/>
          <w:sz w:val="18"/>
          <w:szCs w:val="18"/>
        </w:rPr>
        <w:t>mowy oraz termin realizacji (tj. przedłużenie o okres trwania tyc</w:t>
      </w:r>
      <w:r w:rsidR="002645BB" w:rsidRPr="004D302C">
        <w:rPr>
          <w:rFonts w:ascii="Arial" w:hAnsi="Arial" w:cs="Arial"/>
          <w:sz w:val="18"/>
          <w:szCs w:val="18"/>
        </w:rPr>
        <w:t xml:space="preserve">h zdarzeń), z zastrzeżeniem </w:t>
      </w:r>
      <w:r w:rsidR="004359C6" w:rsidRPr="004D302C">
        <w:rPr>
          <w:rFonts w:ascii="Arial" w:hAnsi="Arial" w:cs="Arial"/>
          <w:sz w:val="18"/>
          <w:szCs w:val="18"/>
        </w:rPr>
        <w:t xml:space="preserve">zapisów </w:t>
      </w:r>
      <w:r w:rsidR="002645BB" w:rsidRPr="004D302C">
        <w:rPr>
          <w:rFonts w:ascii="Arial" w:hAnsi="Arial" w:cs="Arial"/>
          <w:sz w:val="18"/>
          <w:szCs w:val="18"/>
        </w:rPr>
        <w:t>§ 1</w:t>
      </w:r>
      <w:r w:rsidR="00BE2E4B" w:rsidRPr="004D302C">
        <w:rPr>
          <w:rFonts w:ascii="Arial" w:hAnsi="Arial" w:cs="Arial"/>
          <w:sz w:val="18"/>
          <w:szCs w:val="18"/>
        </w:rPr>
        <w:t>1</w:t>
      </w:r>
      <w:r w:rsidRPr="004D302C">
        <w:rPr>
          <w:rFonts w:ascii="Arial" w:hAnsi="Arial" w:cs="Arial"/>
          <w:sz w:val="18"/>
          <w:szCs w:val="18"/>
        </w:rPr>
        <w:t xml:space="preserve"> ust. 5,</w:t>
      </w:r>
    </w:p>
    <w:p w14:paraId="7403629E" w14:textId="77777777" w:rsidR="00562778" w:rsidRPr="004D302C" w:rsidRDefault="00562778" w:rsidP="00DE4F18">
      <w:pPr>
        <w:numPr>
          <w:ilvl w:val="1"/>
          <w:numId w:val="27"/>
        </w:numPr>
        <w:autoSpaceDE w:val="0"/>
        <w:autoSpaceDN w:val="0"/>
        <w:adjustRightInd w:val="0"/>
        <w:ind w:left="1276" w:hanging="567"/>
        <w:jc w:val="both"/>
        <w:rPr>
          <w:rFonts w:ascii="Arial" w:hAnsi="Arial" w:cs="Arial"/>
          <w:sz w:val="18"/>
          <w:szCs w:val="18"/>
        </w:rPr>
      </w:pPr>
      <w:r w:rsidRPr="004D302C">
        <w:rPr>
          <w:rFonts w:ascii="Arial" w:hAnsi="Arial" w:cs="Arial"/>
          <w:sz w:val="18"/>
          <w:szCs w:val="18"/>
        </w:rPr>
        <w:t>w przypadku, gdy z przyczyn technicznych, które nie mogły być przewidziane na etapie opracowywania dokumentacji projektowej pomimo dołożenia należytej staranności lub które ujawniły się podczas wykonywania prac lub gdy jest to korzystne dla interesu publicznego lub interesu Zamawiającego w zakresie w jakim korzyść może polegać na:</w:t>
      </w:r>
    </w:p>
    <w:p w14:paraId="40EB3C96" w14:textId="77777777" w:rsidR="00562778" w:rsidRPr="004D302C" w:rsidRDefault="00562778" w:rsidP="00927493">
      <w:pPr>
        <w:numPr>
          <w:ilvl w:val="0"/>
          <w:numId w:val="36"/>
        </w:numPr>
        <w:tabs>
          <w:tab w:val="clear" w:pos="1440"/>
          <w:tab w:val="num" w:pos="1701"/>
        </w:tabs>
        <w:autoSpaceDE w:val="0"/>
        <w:autoSpaceDN w:val="0"/>
        <w:adjustRightInd w:val="0"/>
        <w:ind w:left="1560" w:hanging="284"/>
        <w:contextualSpacing/>
        <w:jc w:val="both"/>
        <w:rPr>
          <w:rFonts w:ascii="Arial" w:hAnsi="Arial" w:cs="Arial"/>
          <w:sz w:val="18"/>
          <w:szCs w:val="18"/>
        </w:rPr>
      </w:pPr>
      <w:r w:rsidRPr="004D302C">
        <w:rPr>
          <w:rFonts w:ascii="Arial" w:hAnsi="Arial" w:cs="Arial"/>
          <w:sz w:val="18"/>
          <w:szCs w:val="18"/>
        </w:rPr>
        <w:t>zmianach mających wpływ na przyspieszenie wykonania,</w:t>
      </w:r>
    </w:p>
    <w:p w14:paraId="1B8023A1" w14:textId="77777777" w:rsidR="00562778" w:rsidRPr="004D302C" w:rsidRDefault="00562778" w:rsidP="00927493">
      <w:pPr>
        <w:numPr>
          <w:ilvl w:val="0"/>
          <w:numId w:val="36"/>
        </w:numPr>
        <w:tabs>
          <w:tab w:val="clear" w:pos="1440"/>
          <w:tab w:val="num" w:pos="1701"/>
        </w:tabs>
        <w:autoSpaceDE w:val="0"/>
        <w:autoSpaceDN w:val="0"/>
        <w:adjustRightInd w:val="0"/>
        <w:ind w:left="1560" w:hanging="284"/>
        <w:contextualSpacing/>
        <w:jc w:val="both"/>
        <w:rPr>
          <w:rFonts w:ascii="Arial" w:hAnsi="Arial" w:cs="Arial"/>
          <w:sz w:val="18"/>
          <w:szCs w:val="18"/>
        </w:rPr>
      </w:pPr>
      <w:r w:rsidRPr="004D302C">
        <w:rPr>
          <w:rFonts w:ascii="Arial" w:hAnsi="Arial" w:cs="Arial"/>
          <w:sz w:val="18"/>
          <w:szCs w:val="18"/>
        </w:rPr>
        <w:t>zmianach mających wpływ na obniżenie kosztu ponoszonego przez Zamawiającego na wykonanie, utrzymanie, lub użytkowanie,</w:t>
      </w:r>
    </w:p>
    <w:p w14:paraId="1DE3A8DD" w14:textId="77777777" w:rsidR="00562778" w:rsidRPr="004D302C" w:rsidRDefault="00562778" w:rsidP="00927493">
      <w:pPr>
        <w:numPr>
          <w:ilvl w:val="0"/>
          <w:numId w:val="36"/>
        </w:numPr>
        <w:tabs>
          <w:tab w:val="clear" w:pos="1440"/>
          <w:tab w:val="num" w:pos="1701"/>
        </w:tabs>
        <w:autoSpaceDE w:val="0"/>
        <w:autoSpaceDN w:val="0"/>
        <w:adjustRightInd w:val="0"/>
        <w:ind w:left="1560" w:hanging="284"/>
        <w:contextualSpacing/>
        <w:jc w:val="both"/>
        <w:rPr>
          <w:rFonts w:ascii="Arial" w:hAnsi="Arial" w:cs="Arial"/>
          <w:sz w:val="18"/>
          <w:szCs w:val="18"/>
        </w:rPr>
      </w:pPr>
      <w:r w:rsidRPr="004D302C">
        <w:rPr>
          <w:rFonts w:ascii="Arial" w:hAnsi="Arial" w:cs="Arial"/>
          <w:sz w:val="18"/>
          <w:szCs w:val="18"/>
        </w:rPr>
        <w:t>zmianach mających wpływ na poprawę sprawności, wydajności wykonanych robót dla Zamawiającego,</w:t>
      </w:r>
    </w:p>
    <w:p w14:paraId="41D1E3CD" w14:textId="77777777" w:rsidR="00562778" w:rsidRPr="004D302C" w:rsidRDefault="00562778" w:rsidP="00927493">
      <w:pPr>
        <w:numPr>
          <w:ilvl w:val="0"/>
          <w:numId w:val="36"/>
        </w:numPr>
        <w:tabs>
          <w:tab w:val="clear" w:pos="1440"/>
          <w:tab w:val="num" w:pos="1701"/>
        </w:tabs>
        <w:autoSpaceDE w:val="0"/>
        <w:autoSpaceDN w:val="0"/>
        <w:adjustRightInd w:val="0"/>
        <w:ind w:left="1560" w:hanging="284"/>
        <w:contextualSpacing/>
        <w:jc w:val="both"/>
        <w:rPr>
          <w:rFonts w:ascii="Arial" w:hAnsi="Arial" w:cs="Arial"/>
          <w:sz w:val="18"/>
          <w:szCs w:val="18"/>
        </w:rPr>
      </w:pPr>
      <w:r w:rsidRPr="004D302C">
        <w:rPr>
          <w:rFonts w:ascii="Arial" w:hAnsi="Arial" w:cs="Arial"/>
          <w:sz w:val="18"/>
          <w:szCs w:val="18"/>
        </w:rPr>
        <w:t>zmianach mających wpływ na poprawę bezpieczeństwa realizacji robót budowlanych lub usprawnienia procesu budowy,</w:t>
      </w:r>
    </w:p>
    <w:p w14:paraId="2C1D0E2F" w14:textId="77777777" w:rsidR="00562778" w:rsidRPr="004D302C" w:rsidRDefault="00562778" w:rsidP="00927493">
      <w:pPr>
        <w:numPr>
          <w:ilvl w:val="0"/>
          <w:numId w:val="36"/>
        </w:numPr>
        <w:tabs>
          <w:tab w:val="clear" w:pos="1440"/>
          <w:tab w:val="num" w:pos="1701"/>
        </w:tabs>
        <w:autoSpaceDE w:val="0"/>
        <w:autoSpaceDN w:val="0"/>
        <w:adjustRightInd w:val="0"/>
        <w:ind w:left="1560" w:hanging="284"/>
        <w:contextualSpacing/>
        <w:jc w:val="both"/>
        <w:rPr>
          <w:rFonts w:ascii="Arial" w:hAnsi="Arial" w:cs="Arial"/>
          <w:sz w:val="18"/>
          <w:szCs w:val="18"/>
        </w:rPr>
      </w:pPr>
      <w:r w:rsidRPr="004D302C">
        <w:rPr>
          <w:rFonts w:ascii="Arial" w:hAnsi="Arial" w:cs="Arial"/>
          <w:sz w:val="18"/>
          <w:szCs w:val="18"/>
        </w:rPr>
        <w:t>zmianach mających wpływ na poprawę bezpieczeństwa użytkowania,</w:t>
      </w:r>
    </w:p>
    <w:p w14:paraId="71B5EB53" w14:textId="77777777" w:rsidR="00562778" w:rsidRPr="004D302C" w:rsidRDefault="00562778" w:rsidP="00927493">
      <w:pPr>
        <w:numPr>
          <w:ilvl w:val="0"/>
          <w:numId w:val="36"/>
        </w:numPr>
        <w:tabs>
          <w:tab w:val="clear" w:pos="1440"/>
          <w:tab w:val="num" w:pos="1701"/>
        </w:tabs>
        <w:autoSpaceDE w:val="0"/>
        <w:autoSpaceDN w:val="0"/>
        <w:adjustRightInd w:val="0"/>
        <w:ind w:left="1560" w:hanging="284"/>
        <w:contextualSpacing/>
        <w:jc w:val="both"/>
        <w:rPr>
          <w:rFonts w:ascii="Arial" w:hAnsi="Arial" w:cs="Arial"/>
          <w:sz w:val="18"/>
          <w:szCs w:val="18"/>
        </w:rPr>
      </w:pPr>
      <w:r w:rsidRPr="004D302C">
        <w:rPr>
          <w:rFonts w:ascii="Arial" w:hAnsi="Arial" w:cs="Arial"/>
          <w:sz w:val="18"/>
          <w:szCs w:val="18"/>
        </w:rPr>
        <w:t>zmianach mających wpływ na poprawę parametrów technicznych,</w:t>
      </w:r>
    </w:p>
    <w:p w14:paraId="6B11CF94" w14:textId="77777777" w:rsidR="00562778" w:rsidRPr="004D302C" w:rsidRDefault="00562778" w:rsidP="00927493">
      <w:pPr>
        <w:numPr>
          <w:ilvl w:val="0"/>
          <w:numId w:val="36"/>
        </w:numPr>
        <w:tabs>
          <w:tab w:val="clear" w:pos="1440"/>
          <w:tab w:val="num" w:pos="1701"/>
        </w:tabs>
        <w:autoSpaceDE w:val="0"/>
        <w:autoSpaceDN w:val="0"/>
        <w:adjustRightInd w:val="0"/>
        <w:ind w:left="1560" w:hanging="284"/>
        <w:contextualSpacing/>
        <w:jc w:val="both"/>
        <w:rPr>
          <w:rFonts w:ascii="Arial" w:hAnsi="Arial" w:cs="Arial"/>
          <w:sz w:val="18"/>
          <w:szCs w:val="18"/>
        </w:rPr>
      </w:pPr>
      <w:r w:rsidRPr="004D302C">
        <w:rPr>
          <w:rFonts w:ascii="Arial" w:hAnsi="Arial" w:cs="Arial"/>
          <w:sz w:val="18"/>
          <w:szCs w:val="18"/>
        </w:rPr>
        <w:t>zmianach mających wpływ na poprawę parametrów funkcjonalno-użytkowych,</w:t>
      </w:r>
    </w:p>
    <w:p w14:paraId="2555477F" w14:textId="77777777" w:rsidR="00562778" w:rsidRPr="004D302C" w:rsidRDefault="00562778" w:rsidP="00927493">
      <w:pPr>
        <w:numPr>
          <w:ilvl w:val="0"/>
          <w:numId w:val="36"/>
        </w:numPr>
        <w:tabs>
          <w:tab w:val="clear" w:pos="1440"/>
          <w:tab w:val="num" w:pos="1701"/>
        </w:tabs>
        <w:autoSpaceDE w:val="0"/>
        <w:autoSpaceDN w:val="0"/>
        <w:adjustRightInd w:val="0"/>
        <w:ind w:left="1560" w:hanging="284"/>
        <w:jc w:val="both"/>
        <w:rPr>
          <w:rFonts w:ascii="Arial" w:hAnsi="Arial" w:cs="Arial"/>
          <w:sz w:val="18"/>
          <w:szCs w:val="18"/>
        </w:rPr>
      </w:pPr>
      <w:r w:rsidRPr="004D302C">
        <w:rPr>
          <w:rFonts w:ascii="Arial" w:hAnsi="Arial" w:cs="Arial"/>
          <w:sz w:val="18"/>
          <w:szCs w:val="18"/>
        </w:rPr>
        <w:t xml:space="preserve">aktualizacji rozwiązań z uwagi na postęp technologiczny lub zmiany obowiązujących przepisów, </w:t>
      </w:r>
    </w:p>
    <w:p w14:paraId="53A487CF" w14:textId="72555AB3" w:rsidR="007D162A" w:rsidRPr="004D302C" w:rsidRDefault="00562778" w:rsidP="007775A4">
      <w:pPr>
        <w:autoSpaceDE w:val="0"/>
        <w:autoSpaceDN w:val="0"/>
        <w:adjustRightInd w:val="0"/>
        <w:ind w:left="1276"/>
        <w:jc w:val="both"/>
        <w:rPr>
          <w:rFonts w:ascii="Arial" w:hAnsi="Arial" w:cs="Arial"/>
          <w:sz w:val="18"/>
          <w:szCs w:val="18"/>
        </w:rPr>
      </w:pPr>
      <w:r w:rsidRPr="004D302C">
        <w:rPr>
          <w:rFonts w:ascii="Arial" w:hAnsi="Arial" w:cs="Arial"/>
          <w:sz w:val="18"/>
          <w:szCs w:val="18"/>
        </w:rPr>
        <w:t>Zamawiający dopuszcza możliwość zmian</w:t>
      </w:r>
      <w:r w:rsidR="00BB2951" w:rsidRPr="004D302C">
        <w:rPr>
          <w:rFonts w:ascii="Arial" w:hAnsi="Arial" w:cs="Arial"/>
          <w:sz w:val="18"/>
          <w:szCs w:val="18"/>
        </w:rPr>
        <w:t>y sposobu wykonania P</w:t>
      </w:r>
      <w:r w:rsidR="00E503E7" w:rsidRPr="004D302C">
        <w:rPr>
          <w:rFonts w:ascii="Arial" w:hAnsi="Arial" w:cs="Arial"/>
          <w:sz w:val="18"/>
          <w:szCs w:val="18"/>
        </w:rPr>
        <w:t xml:space="preserve">rzedmiotu </w:t>
      </w:r>
      <w:r w:rsidR="00020178" w:rsidRPr="004D302C">
        <w:rPr>
          <w:rFonts w:ascii="Arial" w:hAnsi="Arial" w:cs="Arial"/>
          <w:sz w:val="18"/>
          <w:szCs w:val="18"/>
        </w:rPr>
        <w:t>Zamówienia</w:t>
      </w:r>
      <w:r w:rsidR="00BB2951" w:rsidRPr="004D302C">
        <w:rPr>
          <w:rFonts w:ascii="Arial" w:hAnsi="Arial" w:cs="Arial"/>
          <w:sz w:val="18"/>
          <w:szCs w:val="18"/>
        </w:rPr>
        <w:t>, zmniejszenia zakresu P</w:t>
      </w:r>
      <w:r w:rsidRPr="004D302C">
        <w:rPr>
          <w:rFonts w:ascii="Arial" w:hAnsi="Arial" w:cs="Arial"/>
          <w:sz w:val="18"/>
          <w:szCs w:val="18"/>
        </w:rPr>
        <w:t xml:space="preserve">rzedmiotu </w:t>
      </w:r>
      <w:r w:rsidR="00020178" w:rsidRPr="004D302C">
        <w:rPr>
          <w:rFonts w:ascii="Arial" w:hAnsi="Arial" w:cs="Arial"/>
          <w:sz w:val="18"/>
          <w:szCs w:val="18"/>
        </w:rPr>
        <w:t>Zamówienia</w:t>
      </w:r>
      <w:r w:rsidR="005B48D7" w:rsidRPr="004D302C">
        <w:rPr>
          <w:rFonts w:ascii="Arial" w:hAnsi="Arial" w:cs="Arial"/>
          <w:sz w:val="18"/>
          <w:szCs w:val="18"/>
        </w:rPr>
        <w:t>, zm</w:t>
      </w:r>
      <w:r w:rsidR="00DB0B1E" w:rsidRPr="004D302C">
        <w:rPr>
          <w:rFonts w:ascii="Arial" w:hAnsi="Arial" w:cs="Arial"/>
          <w:sz w:val="18"/>
          <w:szCs w:val="18"/>
        </w:rPr>
        <w:t>ianę</w:t>
      </w:r>
      <w:r w:rsidR="005B48D7" w:rsidRPr="004D302C">
        <w:rPr>
          <w:rFonts w:ascii="Arial" w:hAnsi="Arial" w:cs="Arial"/>
          <w:sz w:val="18"/>
          <w:szCs w:val="18"/>
        </w:rPr>
        <w:t xml:space="preserve"> wynagrodzenia określonego w § 2 ust. 1 </w:t>
      </w:r>
      <w:r w:rsidR="002A321D" w:rsidRPr="004D302C">
        <w:rPr>
          <w:rFonts w:ascii="Arial" w:hAnsi="Arial" w:cs="Arial"/>
          <w:sz w:val="18"/>
          <w:szCs w:val="18"/>
        </w:rPr>
        <w:t>U</w:t>
      </w:r>
      <w:r w:rsidR="005B48D7" w:rsidRPr="004D302C">
        <w:rPr>
          <w:rFonts w:ascii="Arial" w:hAnsi="Arial" w:cs="Arial"/>
          <w:sz w:val="18"/>
          <w:szCs w:val="18"/>
        </w:rPr>
        <w:t xml:space="preserve">mowy </w:t>
      </w:r>
      <w:r w:rsidRPr="004D302C">
        <w:rPr>
          <w:rFonts w:ascii="Arial" w:hAnsi="Arial" w:cs="Arial"/>
          <w:sz w:val="18"/>
          <w:szCs w:val="18"/>
        </w:rPr>
        <w:t>oraz jeżeli wskutek wprowadzenia tych zmian wystąpi opóźnienie lub wydłużenie c</w:t>
      </w:r>
      <w:r w:rsidR="00BB2951" w:rsidRPr="004D302C">
        <w:rPr>
          <w:rFonts w:ascii="Arial" w:hAnsi="Arial" w:cs="Arial"/>
          <w:sz w:val="18"/>
          <w:szCs w:val="18"/>
        </w:rPr>
        <w:t>zasu koniecznego dla wykonania P</w:t>
      </w:r>
      <w:r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Zamawiający dopuszcza zmian</w:t>
      </w:r>
      <w:r w:rsidR="00BB2951" w:rsidRPr="004D302C">
        <w:rPr>
          <w:rFonts w:ascii="Arial" w:hAnsi="Arial" w:cs="Arial"/>
          <w:sz w:val="18"/>
          <w:szCs w:val="18"/>
        </w:rPr>
        <w:t>ę terminu wykonania P</w:t>
      </w:r>
      <w:r w:rsidR="00E503E7" w:rsidRPr="004D302C">
        <w:rPr>
          <w:rFonts w:ascii="Arial" w:hAnsi="Arial" w:cs="Arial"/>
          <w:sz w:val="18"/>
          <w:szCs w:val="18"/>
        </w:rPr>
        <w:t xml:space="preserve">rzedmiotu </w:t>
      </w:r>
      <w:r w:rsidR="00020178" w:rsidRPr="004D302C">
        <w:rPr>
          <w:rFonts w:ascii="Arial" w:hAnsi="Arial" w:cs="Arial"/>
          <w:sz w:val="18"/>
          <w:szCs w:val="18"/>
        </w:rPr>
        <w:t>Zamówienia</w:t>
      </w:r>
      <w:r w:rsidR="00A21290" w:rsidRPr="004D302C">
        <w:rPr>
          <w:rFonts w:ascii="Arial" w:hAnsi="Arial" w:cs="Arial"/>
          <w:sz w:val="18"/>
          <w:szCs w:val="18"/>
        </w:rPr>
        <w:t xml:space="preserve"> </w:t>
      </w:r>
      <w:r w:rsidR="000D1E76" w:rsidRPr="004D302C">
        <w:rPr>
          <w:rFonts w:ascii="Arial" w:hAnsi="Arial" w:cs="Arial"/>
          <w:sz w:val="18"/>
          <w:szCs w:val="18"/>
        </w:rPr>
        <w:t>okreś</w:t>
      </w:r>
      <w:r w:rsidR="00E503E7" w:rsidRPr="004D302C">
        <w:rPr>
          <w:rFonts w:ascii="Arial" w:hAnsi="Arial" w:cs="Arial"/>
          <w:sz w:val="18"/>
          <w:szCs w:val="18"/>
        </w:rPr>
        <w:t xml:space="preserve">lonego w § 4 ust. </w:t>
      </w:r>
      <w:r w:rsidR="00E54B66">
        <w:rPr>
          <w:rFonts w:ascii="Arial" w:hAnsi="Arial" w:cs="Arial"/>
          <w:sz w:val="18"/>
          <w:szCs w:val="18"/>
        </w:rPr>
        <w:t>1</w:t>
      </w:r>
      <w:r w:rsidR="00E503E7" w:rsidRPr="004D302C">
        <w:rPr>
          <w:rFonts w:ascii="Arial" w:hAnsi="Arial" w:cs="Arial"/>
          <w:sz w:val="18"/>
          <w:szCs w:val="18"/>
        </w:rPr>
        <w:t xml:space="preserve"> U</w:t>
      </w:r>
      <w:r w:rsidR="000D1E76" w:rsidRPr="004D302C">
        <w:rPr>
          <w:rFonts w:ascii="Arial" w:hAnsi="Arial" w:cs="Arial"/>
          <w:sz w:val="18"/>
          <w:szCs w:val="18"/>
        </w:rPr>
        <w:t xml:space="preserve">mowy </w:t>
      </w:r>
      <w:r w:rsidR="00BE2E4B" w:rsidRPr="004D302C">
        <w:rPr>
          <w:rFonts w:ascii="Arial" w:hAnsi="Arial" w:cs="Arial"/>
          <w:sz w:val="18"/>
          <w:szCs w:val="18"/>
        </w:rPr>
        <w:t>i/</w:t>
      </w:r>
      <w:r w:rsidR="00A21290" w:rsidRPr="004D302C">
        <w:rPr>
          <w:rFonts w:ascii="Arial" w:hAnsi="Arial" w:cs="Arial"/>
          <w:sz w:val="18"/>
          <w:szCs w:val="18"/>
        </w:rPr>
        <w:t xml:space="preserve">lub jego poszczególnych </w:t>
      </w:r>
      <w:r w:rsidR="0049272C">
        <w:rPr>
          <w:rFonts w:ascii="Arial" w:hAnsi="Arial" w:cs="Arial"/>
          <w:sz w:val="18"/>
          <w:szCs w:val="18"/>
        </w:rPr>
        <w:t>części/</w:t>
      </w:r>
      <w:r w:rsidR="00BE2E4B" w:rsidRPr="004D302C">
        <w:rPr>
          <w:rFonts w:ascii="Arial" w:hAnsi="Arial" w:cs="Arial"/>
          <w:sz w:val="18"/>
          <w:szCs w:val="18"/>
        </w:rPr>
        <w:t xml:space="preserve">etapów </w:t>
      </w:r>
      <w:r w:rsidRPr="004D302C">
        <w:rPr>
          <w:rFonts w:ascii="Arial" w:hAnsi="Arial" w:cs="Arial"/>
          <w:sz w:val="18"/>
          <w:szCs w:val="18"/>
        </w:rPr>
        <w:t>poprzez wydłużenie o okres takiego opóźnienia lub o okres o jaki czas koni</w:t>
      </w:r>
      <w:r w:rsidR="00BB2951" w:rsidRPr="004D302C">
        <w:rPr>
          <w:rFonts w:ascii="Arial" w:hAnsi="Arial" w:cs="Arial"/>
          <w:sz w:val="18"/>
          <w:szCs w:val="18"/>
        </w:rPr>
        <w:t>eczny dla wykonania P</w:t>
      </w:r>
      <w:r w:rsidR="00E503E7"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po wprowadzonych zmianach będzie dłuższy od czasu wykonania przewidzianego dla Wykonawcy przed taką zmianą, z zastrzeżeniem </w:t>
      </w:r>
      <w:r w:rsidR="004359C6" w:rsidRPr="004D302C">
        <w:rPr>
          <w:rFonts w:ascii="Arial" w:hAnsi="Arial" w:cs="Arial"/>
          <w:sz w:val="18"/>
          <w:szCs w:val="18"/>
        </w:rPr>
        <w:t xml:space="preserve">zapisów </w:t>
      </w:r>
      <w:r w:rsidR="002A6984" w:rsidRPr="004D302C">
        <w:rPr>
          <w:rFonts w:ascii="Arial" w:hAnsi="Arial" w:cs="Arial"/>
          <w:sz w:val="18"/>
          <w:szCs w:val="18"/>
        </w:rPr>
        <w:br/>
      </w:r>
      <w:r w:rsidRPr="004D302C">
        <w:rPr>
          <w:rFonts w:ascii="Arial" w:hAnsi="Arial" w:cs="Arial"/>
          <w:sz w:val="18"/>
          <w:szCs w:val="18"/>
        </w:rPr>
        <w:t>§ 1</w:t>
      </w:r>
      <w:r w:rsidR="00BE2E4B" w:rsidRPr="004D302C">
        <w:rPr>
          <w:rFonts w:ascii="Arial" w:hAnsi="Arial" w:cs="Arial"/>
          <w:sz w:val="18"/>
          <w:szCs w:val="18"/>
        </w:rPr>
        <w:t>1</w:t>
      </w:r>
      <w:r w:rsidRPr="004D302C">
        <w:rPr>
          <w:rFonts w:ascii="Arial" w:hAnsi="Arial" w:cs="Arial"/>
          <w:sz w:val="18"/>
          <w:szCs w:val="18"/>
        </w:rPr>
        <w:t xml:space="preserve"> ust. 5,</w:t>
      </w:r>
    </w:p>
    <w:p w14:paraId="69FB04A3" w14:textId="58AC6775" w:rsidR="007D162A" w:rsidRPr="004D302C" w:rsidRDefault="001A2CB8" w:rsidP="00DE4F18">
      <w:pPr>
        <w:numPr>
          <w:ilvl w:val="1"/>
          <w:numId w:val="27"/>
        </w:numPr>
        <w:tabs>
          <w:tab w:val="left" w:pos="709"/>
        </w:tabs>
        <w:autoSpaceDE w:val="0"/>
        <w:autoSpaceDN w:val="0"/>
        <w:adjustRightInd w:val="0"/>
        <w:ind w:left="1276" w:hanging="567"/>
        <w:jc w:val="both"/>
        <w:rPr>
          <w:rFonts w:ascii="Arial" w:hAnsi="Arial" w:cs="Arial"/>
          <w:sz w:val="18"/>
          <w:szCs w:val="18"/>
        </w:rPr>
      </w:pPr>
      <w:r w:rsidRPr="004D302C">
        <w:rPr>
          <w:rFonts w:ascii="Arial" w:eastAsiaTheme="minorHAnsi" w:hAnsi="Arial" w:cs="Arial"/>
          <w:sz w:val="18"/>
          <w:szCs w:val="18"/>
          <w:lang w:eastAsia="en-US"/>
        </w:rPr>
        <w:t>w przypadku z</w:t>
      </w:r>
      <w:r w:rsidR="00BB2951" w:rsidRPr="004D302C">
        <w:rPr>
          <w:rFonts w:ascii="Arial" w:eastAsiaTheme="minorHAnsi" w:hAnsi="Arial" w:cs="Arial"/>
          <w:sz w:val="18"/>
          <w:szCs w:val="18"/>
          <w:lang w:eastAsia="en-US"/>
        </w:rPr>
        <w:t>mniejszenia zakresu P</w:t>
      </w:r>
      <w:r w:rsidR="00E503E7" w:rsidRPr="004D302C">
        <w:rPr>
          <w:rFonts w:ascii="Arial" w:eastAsiaTheme="minorHAnsi" w:hAnsi="Arial" w:cs="Arial"/>
          <w:sz w:val="18"/>
          <w:szCs w:val="18"/>
          <w:lang w:eastAsia="en-US"/>
        </w:rPr>
        <w:t xml:space="preserve">rzedmiotu </w:t>
      </w:r>
      <w:r w:rsidR="00020178" w:rsidRPr="004D302C">
        <w:rPr>
          <w:rFonts w:ascii="Arial" w:eastAsiaTheme="minorHAnsi" w:hAnsi="Arial" w:cs="Arial"/>
          <w:sz w:val="18"/>
          <w:szCs w:val="18"/>
          <w:lang w:eastAsia="en-US"/>
        </w:rPr>
        <w:t>Zamówienia</w:t>
      </w:r>
      <w:r w:rsidRPr="004D302C">
        <w:rPr>
          <w:rFonts w:ascii="Arial" w:eastAsiaTheme="minorHAnsi" w:hAnsi="Arial" w:cs="Arial"/>
          <w:sz w:val="18"/>
          <w:szCs w:val="18"/>
          <w:lang w:eastAsia="en-US"/>
        </w:rPr>
        <w:t xml:space="preserve"> lub </w:t>
      </w:r>
      <w:r w:rsidR="00A948F1" w:rsidRPr="004D302C">
        <w:rPr>
          <w:rFonts w:ascii="Arial" w:eastAsiaTheme="minorHAnsi" w:hAnsi="Arial" w:cs="Arial"/>
          <w:sz w:val="18"/>
          <w:szCs w:val="18"/>
          <w:lang w:eastAsia="en-US"/>
        </w:rPr>
        <w:t xml:space="preserve">rezygnacji z określonych robót - </w:t>
      </w:r>
      <w:r w:rsidRPr="004D302C">
        <w:rPr>
          <w:rFonts w:ascii="Arial" w:eastAsiaTheme="minorHAnsi" w:hAnsi="Arial" w:cs="Arial"/>
          <w:sz w:val="18"/>
          <w:szCs w:val="18"/>
          <w:lang w:eastAsia="en-US"/>
        </w:rPr>
        <w:t>jeżeli zmniejszenie lub rezygnacja d</w:t>
      </w:r>
      <w:r w:rsidR="001A2B82" w:rsidRPr="004D302C">
        <w:rPr>
          <w:rFonts w:ascii="Arial" w:eastAsiaTheme="minorHAnsi" w:hAnsi="Arial" w:cs="Arial"/>
          <w:sz w:val="18"/>
          <w:szCs w:val="18"/>
          <w:lang w:eastAsia="en-US"/>
        </w:rPr>
        <w:t xml:space="preserve">otyczyć będzie całego elementu </w:t>
      </w:r>
      <w:r w:rsidR="00EF3067" w:rsidRPr="004D302C">
        <w:rPr>
          <w:rFonts w:ascii="Arial" w:eastAsiaTheme="minorHAnsi" w:hAnsi="Arial" w:cs="Arial"/>
          <w:sz w:val="18"/>
          <w:szCs w:val="18"/>
          <w:lang w:eastAsia="en-US"/>
        </w:rPr>
        <w:t>Tabeli Elementów Rozliczeniowych</w:t>
      </w:r>
      <w:r w:rsidRPr="004D302C">
        <w:rPr>
          <w:rFonts w:ascii="Arial" w:eastAsiaTheme="minorHAnsi" w:hAnsi="Arial" w:cs="Arial"/>
          <w:sz w:val="18"/>
          <w:szCs w:val="18"/>
          <w:lang w:eastAsia="en-US"/>
        </w:rPr>
        <w:t>, to nastąpi odliczenie z wynagrodzenia należnego Wykonawcy wartości tego</w:t>
      </w:r>
      <w:r w:rsidRPr="004D302C">
        <w:rPr>
          <w:rFonts w:ascii="Arial" w:hAnsi="Arial" w:cs="Arial"/>
          <w:sz w:val="18"/>
          <w:szCs w:val="18"/>
        </w:rPr>
        <w:t xml:space="preserve"> </w:t>
      </w:r>
      <w:r w:rsidRPr="004D302C">
        <w:rPr>
          <w:rFonts w:ascii="Arial" w:eastAsiaTheme="minorHAnsi" w:hAnsi="Arial" w:cs="Arial"/>
          <w:sz w:val="18"/>
          <w:szCs w:val="18"/>
          <w:lang w:eastAsia="en-US"/>
        </w:rPr>
        <w:t>elementu; natomiast jeżeli dotyczyć będzie części robót z danego elementu, to obliczenie</w:t>
      </w:r>
      <w:r w:rsidRPr="004D302C">
        <w:rPr>
          <w:rFonts w:ascii="Arial" w:hAnsi="Arial" w:cs="Arial"/>
          <w:sz w:val="18"/>
          <w:szCs w:val="18"/>
        </w:rPr>
        <w:t xml:space="preserve"> </w:t>
      </w:r>
      <w:r w:rsidRPr="004D302C">
        <w:rPr>
          <w:rFonts w:ascii="Arial" w:eastAsiaTheme="minorHAnsi" w:hAnsi="Arial" w:cs="Arial"/>
          <w:sz w:val="18"/>
          <w:szCs w:val="18"/>
          <w:lang w:eastAsia="en-US"/>
        </w:rPr>
        <w:t>wartości niewykonanego zakresu lub robót, z których zrezygnowano, o którą pomniejszone</w:t>
      </w:r>
      <w:r w:rsidRPr="004D302C">
        <w:rPr>
          <w:rFonts w:ascii="Arial" w:hAnsi="Arial" w:cs="Arial"/>
          <w:sz w:val="18"/>
          <w:szCs w:val="18"/>
        </w:rPr>
        <w:t xml:space="preserve"> </w:t>
      </w:r>
      <w:r w:rsidRPr="004D302C">
        <w:rPr>
          <w:rFonts w:ascii="Arial" w:eastAsiaTheme="minorHAnsi" w:hAnsi="Arial" w:cs="Arial"/>
          <w:sz w:val="18"/>
          <w:szCs w:val="18"/>
          <w:lang w:eastAsia="en-US"/>
        </w:rPr>
        <w:t>zostanie wynagrodzenie należne Wykonawcy, nastąpi na podstawie kosztorysu sporządzonego</w:t>
      </w:r>
      <w:r w:rsidRPr="004D302C">
        <w:rPr>
          <w:rFonts w:ascii="Arial" w:hAnsi="Arial" w:cs="Arial"/>
          <w:sz w:val="18"/>
          <w:szCs w:val="18"/>
        </w:rPr>
        <w:t xml:space="preserve"> </w:t>
      </w:r>
      <w:r w:rsidRPr="004D302C">
        <w:rPr>
          <w:rFonts w:ascii="Arial" w:eastAsiaTheme="minorHAnsi" w:hAnsi="Arial" w:cs="Arial"/>
          <w:sz w:val="18"/>
          <w:szCs w:val="18"/>
          <w:lang w:eastAsia="en-US"/>
        </w:rPr>
        <w:t>przez Wykonawcę w oparciu o następujące założenia: średnie stawki robocizny, materiałów</w:t>
      </w:r>
      <w:r w:rsidRPr="004D302C">
        <w:rPr>
          <w:rFonts w:ascii="Arial" w:hAnsi="Arial" w:cs="Arial"/>
          <w:sz w:val="18"/>
          <w:szCs w:val="18"/>
        </w:rPr>
        <w:t xml:space="preserve"> </w:t>
      </w:r>
      <w:r w:rsidR="007D162A" w:rsidRPr="004D302C">
        <w:rPr>
          <w:rFonts w:ascii="Arial" w:eastAsia="Calibri" w:hAnsi="Arial" w:cs="Arial"/>
          <w:sz w:val="18"/>
          <w:szCs w:val="18"/>
        </w:rPr>
        <w:t>i sprzętu ujęte w wydawnictwie</w:t>
      </w:r>
      <w:r w:rsidR="007D162A" w:rsidRPr="004D302C">
        <w:rPr>
          <w:rFonts w:ascii="Arial" w:hAnsi="Arial" w:cs="Arial"/>
          <w:sz w:val="18"/>
          <w:szCs w:val="18"/>
        </w:rPr>
        <w:t xml:space="preserve"> </w:t>
      </w:r>
      <w:r w:rsidR="005818E3" w:rsidRPr="004D302C">
        <w:rPr>
          <w:rFonts w:ascii="Arial" w:hAnsi="Arial" w:cs="Arial"/>
          <w:sz w:val="18"/>
          <w:szCs w:val="18"/>
        </w:rPr>
        <w:t>„</w:t>
      </w:r>
      <w:proofErr w:type="spellStart"/>
      <w:r w:rsidR="007D162A" w:rsidRPr="004D302C">
        <w:rPr>
          <w:rFonts w:ascii="Arial" w:eastAsia="Calibri" w:hAnsi="Arial" w:cs="Arial"/>
          <w:sz w:val="18"/>
          <w:szCs w:val="18"/>
        </w:rPr>
        <w:t>Sekocenbud</w:t>
      </w:r>
      <w:proofErr w:type="spellEnd"/>
      <w:r w:rsidR="005818E3" w:rsidRPr="004D302C">
        <w:rPr>
          <w:rFonts w:ascii="Arial" w:eastAsia="Calibri" w:hAnsi="Arial" w:cs="Arial"/>
          <w:sz w:val="18"/>
          <w:szCs w:val="18"/>
        </w:rPr>
        <w:t>"</w:t>
      </w:r>
      <w:r w:rsidR="007D162A" w:rsidRPr="004D302C">
        <w:rPr>
          <w:rFonts w:ascii="Arial" w:eastAsia="Calibri" w:hAnsi="Arial" w:cs="Arial"/>
          <w:sz w:val="18"/>
          <w:szCs w:val="18"/>
        </w:rPr>
        <w:t xml:space="preserve"> za kwartał, w którym Wykonawca złożył ofertę, a w przypadku braku odpowiednich</w:t>
      </w:r>
      <w:r w:rsidR="007D162A" w:rsidRPr="004D302C">
        <w:rPr>
          <w:rFonts w:ascii="Arial" w:hAnsi="Arial" w:cs="Arial"/>
          <w:sz w:val="18"/>
          <w:szCs w:val="18"/>
        </w:rPr>
        <w:t xml:space="preserve"> </w:t>
      </w:r>
      <w:r w:rsidR="007D162A" w:rsidRPr="004D302C">
        <w:rPr>
          <w:rFonts w:ascii="Arial" w:eastAsia="Calibri" w:hAnsi="Arial" w:cs="Arial"/>
          <w:sz w:val="18"/>
          <w:szCs w:val="18"/>
        </w:rPr>
        <w:t xml:space="preserve">pozycji w </w:t>
      </w:r>
      <w:proofErr w:type="spellStart"/>
      <w:r w:rsidR="007D162A" w:rsidRPr="004D302C">
        <w:rPr>
          <w:rFonts w:ascii="Arial" w:eastAsia="Calibri" w:hAnsi="Arial" w:cs="Arial"/>
          <w:sz w:val="18"/>
          <w:szCs w:val="18"/>
        </w:rPr>
        <w:t>Sekocenbudzie</w:t>
      </w:r>
      <w:proofErr w:type="spellEnd"/>
      <w:r w:rsidR="007D162A" w:rsidRPr="004D302C">
        <w:rPr>
          <w:rFonts w:ascii="Arial" w:eastAsia="Calibri" w:hAnsi="Arial" w:cs="Arial"/>
          <w:sz w:val="18"/>
          <w:szCs w:val="18"/>
        </w:rPr>
        <w:t xml:space="preserve"> wyliczenie zostanie wykonane w oparciu o średnie stawki i ceny rynkowe</w:t>
      </w:r>
      <w:r w:rsidR="007D162A" w:rsidRPr="004D302C">
        <w:rPr>
          <w:rFonts w:ascii="Arial" w:hAnsi="Arial" w:cs="Arial"/>
          <w:sz w:val="18"/>
          <w:szCs w:val="18"/>
        </w:rPr>
        <w:t xml:space="preserve"> </w:t>
      </w:r>
      <w:r w:rsidR="007D162A" w:rsidRPr="004D302C">
        <w:rPr>
          <w:rFonts w:ascii="Arial" w:eastAsia="Calibri" w:hAnsi="Arial" w:cs="Arial"/>
          <w:sz w:val="18"/>
          <w:szCs w:val="18"/>
        </w:rPr>
        <w:t xml:space="preserve">dla danych robót, i następnie zaakceptowanego przez </w:t>
      </w:r>
      <w:r w:rsidR="00E01A91" w:rsidRPr="004D302C">
        <w:rPr>
          <w:rFonts w:ascii="Arial" w:eastAsia="Calibri" w:hAnsi="Arial" w:cs="Arial"/>
          <w:sz w:val="18"/>
          <w:szCs w:val="18"/>
        </w:rPr>
        <w:t>Zamawiającego, przy czym S</w:t>
      </w:r>
      <w:r w:rsidR="007D162A" w:rsidRPr="004D302C">
        <w:rPr>
          <w:rFonts w:ascii="Arial" w:eastAsia="Calibri" w:hAnsi="Arial" w:cs="Arial"/>
          <w:sz w:val="18"/>
          <w:szCs w:val="18"/>
        </w:rPr>
        <w:t>trony dopuszczają możliwość negocjowania przedstawionych przez Wykonawcę wartości,</w:t>
      </w:r>
    </w:p>
    <w:p w14:paraId="5DEDC564" w14:textId="26090A52" w:rsidR="005818E3" w:rsidRPr="004D302C" w:rsidRDefault="007D162A" w:rsidP="00DE4F18">
      <w:pPr>
        <w:numPr>
          <w:ilvl w:val="1"/>
          <w:numId w:val="27"/>
        </w:numPr>
        <w:tabs>
          <w:tab w:val="left" w:pos="709"/>
        </w:tabs>
        <w:autoSpaceDE w:val="0"/>
        <w:autoSpaceDN w:val="0"/>
        <w:adjustRightInd w:val="0"/>
        <w:ind w:left="1276" w:hanging="567"/>
        <w:jc w:val="both"/>
        <w:rPr>
          <w:rFonts w:ascii="Arial" w:hAnsi="Arial" w:cs="Arial"/>
          <w:sz w:val="18"/>
          <w:szCs w:val="18"/>
        </w:rPr>
      </w:pPr>
      <w:r w:rsidRPr="004D302C">
        <w:rPr>
          <w:rFonts w:ascii="Arial" w:eastAsia="Calibri" w:hAnsi="Arial" w:cs="Arial"/>
          <w:sz w:val="18"/>
          <w:szCs w:val="18"/>
        </w:rPr>
        <w:t>w przypadku robót zamiennych dopuszcza się możliwość zmian</w:t>
      </w:r>
      <w:r w:rsidR="0015426F" w:rsidRPr="004D302C">
        <w:rPr>
          <w:rFonts w:ascii="Arial" w:eastAsia="Calibri" w:hAnsi="Arial" w:cs="Arial"/>
          <w:sz w:val="18"/>
          <w:szCs w:val="18"/>
        </w:rPr>
        <w:t>y</w:t>
      </w:r>
      <w:r w:rsidRPr="004D302C">
        <w:rPr>
          <w:rFonts w:ascii="Arial" w:eastAsia="Calibri" w:hAnsi="Arial" w:cs="Arial"/>
          <w:sz w:val="18"/>
          <w:szCs w:val="18"/>
        </w:rPr>
        <w:t xml:space="preserve"> wynagrodzenia określonego </w:t>
      </w:r>
      <w:r w:rsidRPr="004D302C">
        <w:rPr>
          <w:rFonts w:ascii="Arial" w:eastAsia="Calibri" w:hAnsi="Arial" w:cs="Arial"/>
          <w:sz w:val="18"/>
          <w:szCs w:val="18"/>
        </w:rPr>
        <w:br/>
      </w:r>
      <w:r w:rsidR="00E503E7" w:rsidRPr="004D302C">
        <w:rPr>
          <w:rFonts w:ascii="Arial" w:eastAsia="Calibri" w:hAnsi="Arial" w:cs="Arial"/>
          <w:sz w:val="18"/>
          <w:szCs w:val="18"/>
        </w:rPr>
        <w:t>w § 2 ust. 1 U</w:t>
      </w:r>
      <w:r w:rsidR="00CA7B37" w:rsidRPr="004D302C">
        <w:rPr>
          <w:rFonts w:ascii="Arial" w:eastAsia="Calibri" w:hAnsi="Arial" w:cs="Arial"/>
          <w:sz w:val="18"/>
          <w:szCs w:val="18"/>
        </w:rPr>
        <w:t xml:space="preserve">mowy - </w:t>
      </w:r>
      <w:r w:rsidRPr="004D302C">
        <w:rPr>
          <w:rFonts w:ascii="Arial" w:eastAsia="Calibri" w:hAnsi="Arial" w:cs="Arial"/>
          <w:sz w:val="18"/>
          <w:szCs w:val="18"/>
        </w:rPr>
        <w:t>obliczenie wartości robót podlegających zamianie, o którą zmienione (pomniejszone lub zwiększone) zostanie wynagrodzenie należne Wykonawcy, nastąpi na podstawie kosztorysu</w:t>
      </w:r>
      <w:r w:rsidRPr="004D302C">
        <w:rPr>
          <w:rFonts w:ascii="Arial" w:hAnsi="Arial" w:cs="Arial"/>
          <w:sz w:val="18"/>
          <w:szCs w:val="18"/>
        </w:rPr>
        <w:t xml:space="preserve"> </w:t>
      </w:r>
      <w:r w:rsidRPr="004D302C">
        <w:rPr>
          <w:rFonts w:ascii="Arial" w:eastAsia="Calibri" w:hAnsi="Arial" w:cs="Arial"/>
          <w:sz w:val="18"/>
          <w:szCs w:val="18"/>
        </w:rPr>
        <w:t xml:space="preserve">różnicowego sporządzonego przez Wykonawcę w oparciu o następujące założenia: </w:t>
      </w:r>
      <w:r w:rsidR="005818E3" w:rsidRPr="004D302C">
        <w:rPr>
          <w:rFonts w:ascii="Arial" w:eastAsia="Calibri" w:hAnsi="Arial" w:cs="Arial"/>
          <w:sz w:val="18"/>
          <w:szCs w:val="18"/>
        </w:rPr>
        <w:t xml:space="preserve">nie wyższe niż </w:t>
      </w:r>
      <w:r w:rsidRPr="004D302C">
        <w:rPr>
          <w:rFonts w:ascii="Arial" w:eastAsia="Calibri" w:hAnsi="Arial" w:cs="Arial"/>
          <w:sz w:val="18"/>
          <w:szCs w:val="18"/>
        </w:rPr>
        <w:t>średnie stawki</w:t>
      </w:r>
      <w:r w:rsidRPr="004D302C">
        <w:rPr>
          <w:rFonts w:ascii="Arial" w:hAnsi="Arial" w:cs="Arial"/>
          <w:sz w:val="18"/>
          <w:szCs w:val="18"/>
        </w:rPr>
        <w:t xml:space="preserve"> </w:t>
      </w:r>
      <w:r w:rsidRPr="004D302C">
        <w:rPr>
          <w:rFonts w:ascii="Arial" w:eastAsia="Calibri" w:hAnsi="Arial" w:cs="Arial"/>
          <w:sz w:val="18"/>
          <w:szCs w:val="18"/>
        </w:rPr>
        <w:t xml:space="preserve">robocizny, materiałów i sprzętu ujęte w wydawnictwie </w:t>
      </w:r>
      <w:r w:rsidR="005818E3" w:rsidRPr="004D302C">
        <w:rPr>
          <w:rFonts w:ascii="Arial" w:eastAsia="Calibri" w:hAnsi="Arial" w:cs="Arial"/>
          <w:sz w:val="18"/>
          <w:szCs w:val="18"/>
        </w:rPr>
        <w:t>„</w:t>
      </w:r>
      <w:proofErr w:type="spellStart"/>
      <w:r w:rsidRPr="004D302C">
        <w:rPr>
          <w:rFonts w:ascii="Arial" w:eastAsia="Calibri" w:hAnsi="Arial" w:cs="Arial"/>
          <w:sz w:val="18"/>
          <w:szCs w:val="18"/>
        </w:rPr>
        <w:t>Sekocenbud</w:t>
      </w:r>
      <w:proofErr w:type="spellEnd"/>
      <w:r w:rsidR="005818E3" w:rsidRPr="004D302C">
        <w:rPr>
          <w:rFonts w:ascii="Arial" w:eastAsia="Calibri" w:hAnsi="Arial" w:cs="Arial"/>
          <w:sz w:val="18"/>
          <w:szCs w:val="18"/>
        </w:rPr>
        <w:t>”</w:t>
      </w:r>
      <w:r w:rsidRPr="004D302C">
        <w:rPr>
          <w:rFonts w:ascii="Arial" w:eastAsia="Calibri" w:hAnsi="Arial" w:cs="Arial"/>
          <w:sz w:val="18"/>
          <w:szCs w:val="18"/>
        </w:rPr>
        <w:t xml:space="preserve"> </w:t>
      </w:r>
      <w:r w:rsidR="005818E3" w:rsidRPr="004D302C">
        <w:rPr>
          <w:rFonts w:ascii="Arial" w:hAnsi="Arial" w:cs="Arial"/>
          <w:sz w:val="18"/>
          <w:szCs w:val="18"/>
          <w:lang w:val="x-none" w:eastAsia="x-none"/>
        </w:rPr>
        <w:t>z ostatniego dostępnego wydania, dla kwartału sporządzania wyceny</w:t>
      </w:r>
      <w:r w:rsidRPr="004D302C">
        <w:rPr>
          <w:rFonts w:ascii="Arial" w:eastAsia="Calibri" w:hAnsi="Arial" w:cs="Arial"/>
          <w:sz w:val="18"/>
          <w:szCs w:val="18"/>
        </w:rPr>
        <w:t>, a w</w:t>
      </w:r>
      <w:r w:rsidRPr="004D302C">
        <w:rPr>
          <w:rFonts w:ascii="Arial" w:hAnsi="Arial" w:cs="Arial"/>
          <w:sz w:val="18"/>
          <w:szCs w:val="18"/>
        </w:rPr>
        <w:t xml:space="preserve"> </w:t>
      </w:r>
      <w:r w:rsidRPr="004D302C">
        <w:rPr>
          <w:rFonts w:ascii="Arial" w:eastAsia="Calibri" w:hAnsi="Arial" w:cs="Arial"/>
          <w:sz w:val="18"/>
          <w:szCs w:val="18"/>
        </w:rPr>
        <w:t xml:space="preserve">przypadku braku odpowiednich pozycji w </w:t>
      </w:r>
      <w:r w:rsidR="005818E3" w:rsidRPr="004D302C">
        <w:rPr>
          <w:rFonts w:ascii="Arial" w:eastAsia="Calibri" w:hAnsi="Arial" w:cs="Arial"/>
          <w:sz w:val="18"/>
          <w:szCs w:val="18"/>
        </w:rPr>
        <w:t>wydawnictwie „</w:t>
      </w:r>
      <w:proofErr w:type="spellStart"/>
      <w:r w:rsidRPr="004D302C">
        <w:rPr>
          <w:rFonts w:ascii="Arial" w:eastAsia="Calibri" w:hAnsi="Arial" w:cs="Arial"/>
          <w:sz w:val="18"/>
          <w:szCs w:val="18"/>
        </w:rPr>
        <w:t>S</w:t>
      </w:r>
      <w:r w:rsidR="005818E3" w:rsidRPr="004D302C">
        <w:rPr>
          <w:rFonts w:ascii="Arial" w:eastAsia="Calibri" w:hAnsi="Arial" w:cs="Arial"/>
          <w:sz w:val="18"/>
          <w:szCs w:val="18"/>
        </w:rPr>
        <w:t>ekocenbud</w:t>
      </w:r>
      <w:proofErr w:type="spellEnd"/>
      <w:r w:rsidR="005818E3" w:rsidRPr="004D302C">
        <w:rPr>
          <w:rFonts w:ascii="Arial" w:eastAsia="Calibri" w:hAnsi="Arial" w:cs="Arial"/>
          <w:sz w:val="18"/>
          <w:szCs w:val="18"/>
        </w:rPr>
        <w:t xml:space="preserve">” </w:t>
      </w:r>
      <w:r w:rsidR="005818E3" w:rsidRPr="004D302C">
        <w:rPr>
          <w:rFonts w:ascii="Arial" w:hAnsi="Arial" w:cs="Arial"/>
          <w:sz w:val="18"/>
          <w:szCs w:val="18"/>
        </w:rPr>
        <w:t>z ostatniego dostępnego wydania z powodu braku skatalogowania danej pozycji bądź analogicznej,</w:t>
      </w:r>
      <w:r w:rsidRPr="004D302C">
        <w:rPr>
          <w:rFonts w:ascii="Arial" w:eastAsia="Calibri" w:hAnsi="Arial" w:cs="Arial"/>
          <w:sz w:val="18"/>
          <w:szCs w:val="18"/>
        </w:rPr>
        <w:t xml:space="preserve"> </w:t>
      </w:r>
      <w:r w:rsidR="005818E3" w:rsidRPr="004D302C">
        <w:rPr>
          <w:rFonts w:ascii="Arial" w:hAnsi="Arial" w:cs="Arial"/>
          <w:sz w:val="18"/>
          <w:szCs w:val="18"/>
        </w:rPr>
        <w:t xml:space="preserve">dopuszcza </w:t>
      </w:r>
      <w:r w:rsidR="00AA75FB" w:rsidRPr="004D302C">
        <w:rPr>
          <w:rFonts w:ascii="Arial" w:hAnsi="Arial" w:cs="Arial"/>
          <w:sz w:val="18"/>
          <w:szCs w:val="18"/>
        </w:rPr>
        <w:t xml:space="preserve">się </w:t>
      </w:r>
      <w:r w:rsidR="005818E3" w:rsidRPr="004D302C">
        <w:rPr>
          <w:rFonts w:ascii="Arial" w:hAnsi="Arial" w:cs="Arial"/>
          <w:sz w:val="18"/>
          <w:szCs w:val="18"/>
        </w:rPr>
        <w:lastRenderedPageBreak/>
        <w:t>przedstawienie kalkulacji własnej dla danej pozycji wyliczonej w oparciu o średnie stawki i ceny rynkowe dla danych robót</w:t>
      </w:r>
      <w:r w:rsidR="00AA75FB" w:rsidRPr="004D302C">
        <w:rPr>
          <w:rFonts w:ascii="Arial" w:hAnsi="Arial" w:cs="Arial"/>
          <w:sz w:val="18"/>
          <w:szCs w:val="18"/>
        </w:rPr>
        <w:t>,</w:t>
      </w:r>
      <w:r w:rsidR="005818E3" w:rsidRPr="004D302C">
        <w:rPr>
          <w:rFonts w:ascii="Arial" w:hAnsi="Arial" w:cs="Arial"/>
          <w:sz w:val="18"/>
          <w:szCs w:val="18"/>
        </w:rPr>
        <w:t xml:space="preserve"> i następnie zaakceptowane</w:t>
      </w:r>
      <w:r w:rsidR="00AA75FB" w:rsidRPr="004D302C">
        <w:rPr>
          <w:rFonts w:ascii="Arial" w:hAnsi="Arial" w:cs="Arial"/>
          <w:sz w:val="18"/>
          <w:szCs w:val="18"/>
        </w:rPr>
        <w:t>go</w:t>
      </w:r>
      <w:r w:rsidR="005818E3" w:rsidRPr="004D302C">
        <w:rPr>
          <w:rFonts w:ascii="Arial" w:hAnsi="Arial" w:cs="Arial"/>
          <w:sz w:val="18"/>
          <w:szCs w:val="18"/>
        </w:rPr>
        <w:t xml:space="preserve"> przez Zamawiającego.</w:t>
      </w:r>
    </w:p>
    <w:p w14:paraId="05BA87EA" w14:textId="77777777" w:rsidR="00C412C0" w:rsidRPr="004D302C" w:rsidRDefault="007D162A" w:rsidP="007775A4">
      <w:pPr>
        <w:tabs>
          <w:tab w:val="left" w:pos="709"/>
        </w:tabs>
        <w:autoSpaceDE w:val="0"/>
        <w:autoSpaceDN w:val="0"/>
        <w:adjustRightInd w:val="0"/>
        <w:ind w:left="1276"/>
        <w:jc w:val="both"/>
        <w:rPr>
          <w:rFonts w:ascii="Arial" w:hAnsi="Arial" w:cs="Arial"/>
          <w:sz w:val="18"/>
          <w:szCs w:val="18"/>
        </w:rPr>
      </w:pPr>
      <w:r w:rsidRPr="004D302C">
        <w:rPr>
          <w:rFonts w:ascii="Arial" w:eastAsia="Calibri" w:hAnsi="Arial" w:cs="Arial"/>
          <w:sz w:val="18"/>
          <w:szCs w:val="18"/>
        </w:rPr>
        <w:t>Strony dopuszczają możliwość negocjowania przedstawionych przez Wykonawcę wartości.</w:t>
      </w:r>
    </w:p>
    <w:p w14:paraId="5FFCD5C7" w14:textId="15AABB84" w:rsidR="007D162A" w:rsidRPr="004D302C" w:rsidRDefault="007D162A" w:rsidP="007775A4">
      <w:pPr>
        <w:tabs>
          <w:tab w:val="left" w:pos="709"/>
        </w:tabs>
        <w:autoSpaceDE w:val="0"/>
        <w:autoSpaceDN w:val="0"/>
        <w:adjustRightInd w:val="0"/>
        <w:ind w:left="1276"/>
        <w:jc w:val="both"/>
        <w:rPr>
          <w:rFonts w:ascii="Arial" w:hAnsi="Arial" w:cs="Arial"/>
          <w:sz w:val="18"/>
          <w:szCs w:val="18"/>
        </w:rPr>
      </w:pPr>
      <w:r w:rsidRPr="004D302C">
        <w:rPr>
          <w:rFonts w:ascii="Arial" w:hAnsi="Arial" w:cs="Arial"/>
          <w:sz w:val="18"/>
          <w:szCs w:val="18"/>
        </w:rPr>
        <w:t>Jeżeli terminy wykonania robót zamiennych, rodzaj lub zakres uniemożliwiają dotrzymanie pierwotnego ter</w:t>
      </w:r>
      <w:r w:rsidR="00BB2951" w:rsidRPr="004D302C">
        <w:rPr>
          <w:rFonts w:ascii="Arial" w:hAnsi="Arial" w:cs="Arial"/>
          <w:sz w:val="18"/>
          <w:szCs w:val="18"/>
        </w:rPr>
        <w:t>minu wykonania P</w:t>
      </w:r>
      <w:r w:rsidR="00E503E7" w:rsidRPr="004D302C">
        <w:rPr>
          <w:rFonts w:ascii="Arial" w:hAnsi="Arial" w:cs="Arial"/>
          <w:sz w:val="18"/>
          <w:szCs w:val="18"/>
        </w:rPr>
        <w:t xml:space="preserve">rzedmiotu </w:t>
      </w:r>
      <w:r w:rsidR="00020178" w:rsidRPr="004D302C">
        <w:rPr>
          <w:rFonts w:ascii="Arial" w:hAnsi="Arial" w:cs="Arial"/>
          <w:sz w:val="18"/>
          <w:szCs w:val="18"/>
        </w:rPr>
        <w:t xml:space="preserve">Zamówienia </w:t>
      </w:r>
      <w:r w:rsidR="00D96954" w:rsidRPr="004D302C">
        <w:rPr>
          <w:rFonts w:ascii="Arial" w:hAnsi="Arial" w:cs="Arial"/>
          <w:sz w:val="18"/>
          <w:szCs w:val="18"/>
        </w:rPr>
        <w:t>i/</w:t>
      </w:r>
      <w:r w:rsidR="00A21290" w:rsidRPr="004D302C">
        <w:rPr>
          <w:rFonts w:ascii="Arial" w:hAnsi="Arial" w:cs="Arial"/>
          <w:sz w:val="18"/>
          <w:szCs w:val="18"/>
        </w:rPr>
        <w:t xml:space="preserve">lub jego poszczególnych </w:t>
      </w:r>
      <w:r w:rsidR="00D96954" w:rsidRPr="004D302C">
        <w:rPr>
          <w:rFonts w:ascii="Arial" w:hAnsi="Arial" w:cs="Arial"/>
          <w:sz w:val="18"/>
          <w:szCs w:val="18"/>
        </w:rPr>
        <w:t>etapów</w:t>
      </w:r>
      <w:r w:rsidR="00D150D1">
        <w:rPr>
          <w:rFonts w:ascii="Arial" w:hAnsi="Arial" w:cs="Arial"/>
          <w:sz w:val="18"/>
          <w:szCs w:val="18"/>
        </w:rPr>
        <w:t>/części</w:t>
      </w:r>
      <w:r w:rsidR="00A9745C" w:rsidRPr="004D302C">
        <w:rPr>
          <w:rFonts w:ascii="Arial" w:hAnsi="Arial" w:cs="Arial"/>
          <w:sz w:val="18"/>
          <w:szCs w:val="18"/>
        </w:rPr>
        <w:t xml:space="preserve">, </w:t>
      </w:r>
      <w:r w:rsidRPr="004D302C">
        <w:rPr>
          <w:rFonts w:ascii="Arial" w:hAnsi="Arial" w:cs="Arial"/>
          <w:sz w:val="18"/>
          <w:szCs w:val="18"/>
        </w:rPr>
        <w:t>Zamawiający dopuszcza zmian</w:t>
      </w:r>
      <w:r w:rsidR="00BB2951" w:rsidRPr="004D302C">
        <w:rPr>
          <w:rFonts w:ascii="Arial" w:hAnsi="Arial" w:cs="Arial"/>
          <w:sz w:val="18"/>
          <w:szCs w:val="18"/>
        </w:rPr>
        <w:t>ę terminu wykonania P</w:t>
      </w:r>
      <w:r w:rsidR="00E503E7" w:rsidRPr="004D302C">
        <w:rPr>
          <w:rFonts w:ascii="Arial" w:hAnsi="Arial" w:cs="Arial"/>
          <w:sz w:val="18"/>
          <w:szCs w:val="18"/>
        </w:rPr>
        <w:t xml:space="preserve">rzedmiotu </w:t>
      </w:r>
      <w:r w:rsidR="00020178" w:rsidRPr="004D302C">
        <w:rPr>
          <w:rFonts w:ascii="Arial" w:hAnsi="Arial" w:cs="Arial"/>
          <w:sz w:val="18"/>
          <w:szCs w:val="18"/>
        </w:rPr>
        <w:t>Zamówienia</w:t>
      </w:r>
      <w:r w:rsidR="00A21290" w:rsidRPr="004D302C">
        <w:rPr>
          <w:rFonts w:ascii="Arial" w:hAnsi="Arial" w:cs="Arial"/>
          <w:sz w:val="18"/>
          <w:szCs w:val="18"/>
        </w:rPr>
        <w:t xml:space="preserve"> </w:t>
      </w:r>
      <w:r w:rsidR="00C51E90" w:rsidRPr="004D302C">
        <w:rPr>
          <w:rFonts w:ascii="Arial" w:hAnsi="Arial" w:cs="Arial"/>
          <w:sz w:val="18"/>
          <w:szCs w:val="18"/>
        </w:rPr>
        <w:t xml:space="preserve">określonego w § 4 ust. 2 </w:t>
      </w:r>
      <w:r w:rsidR="00E503E7" w:rsidRPr="004D302C">
        <w:rPr>
          <w:rFonts w:ascii="Arial" w:hAnsi="Arial" w:cs="Arial"/>
          <w:sz w:val="18"/>
          <w:szCs w:val="18"/>
        </w:rPr>
        <w:t>U</w:t>
      </w:r>
      <w:r w:rsidR="00C51E90" w:rsidRPr="004D302C">
        <w:rPr>
          <w:rFonts w:ascii="Arial" w:hAnsi="Arial" w:cs="Arial"/>
          <w:sz w:val="18"/>
          <w:szCs w:val="18"/>
        </w:rPr>
        <w:t xml:space="preserve">mowy </w:t>
      </w:r>
      <w:r w:rsidR="00F81FC0" w:rsidRPr="004D302C">
        <w:rPr>
          <w:rFonts w:ascii="Arial" w:hAnsi="Arial" w:cs="Arial"/>
          <w:sz w:val="18"/>
          <w:szCs w:val="18"/>
        </w:rPr>
        <w:t>i/</w:t>
      </w:r>
      <w:r w:rsidR="00A21290" w:rsidRPr="004D302C">
        <w:rPr>
          <w:rFonts w:ascii="Arial" w:hAnsi="Arial" w:cs="Arial"/>
          <w:sz w:val="18"/>
          <w:szCs w:val="18"/>
        </w:rPr>
        <w:t xml:space="preserve">lub jego poszczególnych </w:t>
      </w:r>
      <w:r w:rsidR="0049272C">
        <w:rPr>
          <w:rFonts w:ascii="Arial" w:hAnsi="Arial" w:cs="Arial"/>
          <w:sz w:val="18"/>
          <w:szCs w:val="18"/>
        </w:rPr>
        <w:t>części/</w:t>
      </w:r>
      <w:r w:rsidR="00F81FC0" w:rsidRPr="004D302C">
        <w:rPr>
          <w:rFonts w:ascii="Arial" w:hAnsi="Arial" w:cs="Arial"/>
          <w:sz w:val="18"/>
          <w:szCs w:val="18"/>
        </w:rPr>
        <w:t xml:space="preserve">etapów </w:t>
      </w:r>
      <w:r w:rsidRPr="004D302C">
        <w:rPr>
          <w:rFonts w:ascii="Arial" w:hAnsi="Arial" w:cs="Arial"/>
          <w:sz w:val="18"/>
          <w:szCs w:val="18"/>
        </w:rPr>
        <w:t>poprzez wydłużenie odpowiednio o okres takiego opóźnienia lub o okres o jaki czas kon</w:t>
      </w:r>
      <w:r w:rsidR="00BB2951" w:rsidRPr="004D302C">
        <w:rPr>
          <w:rFonts w:ascii="Arial" w:hAnsi="Arial" w:cs="Arial"/>
          <w:sz w:val="18"/>
          <w:szCs w:val="18"/>
        </w:rPr>
        <w:t>ieczny do wykonania P</w:t>
      </w:r>
      <w:r w:rsidR="00E503E7"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po wprowadzonych zmianach będzie dłuższy od czasu wykonania przewidzianego dla Wykonawcy przed taką zmianą, z zastrzeżeniem zapisów § 1</w:t>
      </w:r>
      <w:r w:rsidR="00F81FC0" w:rsidRPr="004D302C">
        <w:rPr>
          <w:rFonts w:ascii="Arial" w:hAnsi="Arial" w:cs="Arial"/>
          <w:sz w:val="18"/>
          <w:szCs w:val="18"/>
        </w:rPr>
        <w:t>1</w:t>
      </w:r>
      <w:r w:rsidRPr="004D302C">
        <w:rPr>
          <w:rFonts w:ascii="Arial" w:hAnsi="Arial" w:cs="Arial"/>
          <w:sz w:val="18"/>
          <w:szCs w:val="18"/>
        </w:rPr>
        <w:t xml:space="preserve"> ust. 5,</w:t>
      </w:r>
    </w:p>
    <w:p w14:paraId="01A20EDC" w14:textId="63E0FBC7" w:rsidR="00C412C0" w:rsidRPr="004D302C" w:rsidRDefault="007D162A" w:rsidP="00DE4F18">
      <w:pPr>
        <w:numPr>
          <w:ilvl w:val="1"/>
          <w:numId w:val="27"/>
        </w:numPr>
        <w:tabs>
          <w:tab w:val="left" w:pos="709"/>
        </w:tabs>
        <w:autoSpaceDE w:val="0"/>
        <w:autoSpaceDN w:val="0"/>
        <w:adjustRightInd w:val="0"/>
        <w:ind w:left="1276" w:hanging="567"/>
        <w:jc w:val="both"/>
        <w:rPr>
          <w:rFonts w:ascii="Arial" w:hAnsi="Arial" w:cs="Arial"/>
          <w:sz w:val="18"/>
          <w:szCs w:val="18"/>
        </w:rPr>
      </w:pPr>
      <w:r w:rsidRPr="004D302C">
        <w:rPr>
          <w:rFonts w:ascii="Arial" w:hAnsi="Arial" w:cs="Arial"/>
          <w:sz w:val="18"/>
          <w:szCs w:val="18"/>
        </w:rPr>
        <w:t>w przypadku dopuszczonego prawem zlecenia robót dodatkow</w:t>
      </w:r>
      <w:r w:rsidR="00A948F1" w:rsidRPr="004D302C">
        <w:rPr>
          <w:rFonts w:ascii="Arial" w:hAnsi="Arial" w:cs="Arial"/>
          <w:sz w:val="18"/>
          <w:szCs w:val="18"/>
        </w:rPr>
        <w:t xml:space="preserve">ych, o których mowa w art. 455 </w:t>
      </w:r>
      <w:r w:rsidR="00E503E7" w:rsidRPr="004D302C">
        <w:rPr>
          <w:rFonts w:ascii="Arial" w:hAnsi="Arial" w:cs="Arial"/>
          <w:sz w:val="18"/>
          <w:szCs w:val="18"/>
        </w:rPr>
        <w:t>ust. 1 pkt 3 oraz zmian U</w:t>
      </w:r>
      <w:r w:rsidRPr="004D302C">
        <w:rPr>
          <w:rFonts w:ascii="Arial" w:hAnsi="Arial" w:cs="Arial"/>
          <w:sz w:val="18"/>
          <w:szCs w:val="18"/>
        </w:rPr>
        <w:t>mowy na podstawie art. 455 ust 2 ustawy – Prawo zamówień publicznych dopuszcza się zmianę wynagrodzenia, o którym mowa</w:t>
      </w:r>
      <w:r w:rsidR="00B04007" w:rsidRPr="004D302C">
        <w:rPr>
          <w:rFonts w:ascii="Arial" w:hAnsi="Arial" w:cs="Arial"/>
          <w:sz w:val="18"/>
          <w:szCs w:val="18"/>
        </w:rPr>
        <w:t xml:space="preserve"> w § 2 ust. 1 </w:t>
      </w:r>
      <w:r w:rsidR="00E503E7" w:rsidRPr="004D302C">
        <w:rPr>
          <w:rFonts w:ascii="Arial" w:hAnsi="Arial" w:cs="Arial"/>
          <w:sz w:val="18"/>
          <w:szCs w:val="18"/>
        </w:rPr>
        <w:t>U</w:t>
      </w:r>
      <w:r w:rsidR="00B04007" w:rsidRPr="004D302C">
        <w:rPr>
          <w:rFonts w:ascii="Arial" w:hAnsi="Arial" w:cs="Arial"/>
          <w:sz w:val="18"/>
          <w:szCs w:val="18"/>
        </w:rPr>
        <w:t xml:space="preserve">mowy. </w:t>
      </w:r>
      <w:r w:rsidR="002F7998" w:rsidRPr="004D302C">
        <w:rPr>
          <w:rFonts w:ascii="Arial" w:hAnsi="Arial" w:cs="Arial"/>
          <w:sz w:val="18"/>
          <w:szCs w:val="18"/>
        </w:rPr>
        <w:t>Jeżeli będzie miała zastosowanie zmiana wynagrodzenia określona w niniejszym punkcie,</w:t>
      </w:r>
      <w:r w:rsidR="00B04007" w:rsidRPr="004D302C">
        <w:rPr>
          <w:rFonts w:ascii="Arial" w:hAnsi="Arial" w:cs="Arial"/>
          <w:sz w:val="18"/>
          <w:szCs w:val="18"/>
        </w:rPr>
        <w:t xml:space="preserve"> </w:t>
      </w:r>
      <w:r w:rsidRPr="004D302C">
        <w:rPr>
          <w:rFonts w:ascii="Arial" w:hAnsi="Arial" w:cs="Arial"/>
          <w:sz w:val="18"/>
          <w:szCs w:val="18"/>
        </w:rPr>
        <w:t xml:space="preserve">Wykonawca przedłoży Zamawiającemu </w:t>
      </w:r>
      <w:r w:rsidR="00E64676" w:rsidRPr="004D302C">
        <w:rPr>
          <w:rFonts w:ascii="Arial" w:hAnsi="Arial" w:cs="Arial"/>
          <w:sz w:val="18"/>
          <w:szCs w:val="18"/>
        </w:rPr>
        <w:t xml:space="preserve">do akceptacji </w:t>
      </w:r>
      <w:r w:rsidRPr="004D302C">
        <w:rPr>
          <w:rFonts w:ascii="Arial" w:hAnsi="Arial" w:cs="Arial"/>
          <w:sz w:val="18"/>
          <w:szCs w:val="18"/>
        </w:rPr>
        <w:t xml:space="preserve">kosztorys ofertowy, </w:t>
      </w:r>
      <w:r w:rsidR="00C412C0" w:rsidRPr="004D302C">
        <w:rPr>
          <w:rFonts w:ascii="Arial" w:hAnsi="Arial" w:cs="Arial"/>
          <w:sz w:val="18"/>
          <w:szCs w:val="18"/>
        </w:rPr>
        <w:t>w oparciu o:</w:t>
      </w:r>
      <w:bookmarkStart w:id="37" w:name="_Hlk64392651"/>
      <w:r w:rsidR="00C412C0" w:rsidRPr="004D302C">
        <w:rPr>
          <w:rFonts w:ascii="Arial" w:hAnsi="Arial" w:cs="Arial"/>
          <w:sz w:val="18"/>
          <w:szCs w:val="18"/>
        </w:rPr>
        <w:t xml:space="preserve"> odpowiednie czynniki cenotwórcze (stawki robocizny, ceny materiału, ceny sprzętu, kosztów zakupów, kosztów ogólnych, zysku) nie wyższe niż średnie wartości publikowane w wydawnictwie „</w:t>
      </w:r>
      <w:proofErr w:type="spellStart"/>
      <w:r w:rsidR="00C412C0" w:rsidRPr="004D302C">
        <w:rPr>
          <w:rFonts w:ascii="Arial" w:hAnsi="Arial" w:cs="Arial"/>
          <w:sz w:val="18"/>
          <w:szCs w:val="18"/>
        </w:rPr>
        <w:t>Sekocenbud</w:t>
      </w:r>
      <w:proofErr w:type="spellEnd"/>
      <w:r w:rsidR="00C412C0" w:rsidRPr="004D302C">
        <w:rPr>
          <w:rFonts w:ascii="Arial" w:hAnsi="Arial" w:cs="Arial"/>
          <w:sz w:val="18"/>
          <w:szCs w:val="18"/>
        </w:rPr>
        <w:t>” z ostatniego dostępnego wydania, dla kwartału sporządzania wyceny; w przypadku gdy Wykonawca nie jest w stanie wykonać wyceny na podstawie informacji zamieszczonych w wydawnictwie „</w:t>
      </w:r>
      <w:proofErr w:type="spellStart"/>
      <w:r w:rsidR="00C412C0" w:rsidRPr="004D302C">
        <w:rPr>
          <w:rFonts w:ascii="Arial" w:hAnsi="Arial" w:cs="Arial"/>
          <w:sz w:val="18"/>
          <w:szCs w:val="18"/>
        </w:rPr>
        <w:t>Sekocenbud</w:t>
      </w:r>
      <w:proofErr w:type="spellEnd"/>
      <w:r w:rsidR="00C412C0" w:rsidRPr="004D302C">
        <w:rPr>
          <w:rFonts w:ascii="Arial" w:hAnsi="Arial" w:cs="Arial"/>
          <w:sz w:val="18"/>
          <w:szCs w:val="18"/>
        </w:rPr>
        <w:t xml:space="preserve">" z ostatniego dostępnego wydania z powodu braku skatalogowania danej pozycji bądź analogicznej, Zamawiający dopuszcza przedstawienie kalkulacji własnej dla danej pozycji wyliczonej w oparciu o średnie stawki i ceny rynkowe dla danych robót i następnie zaakceptowanej przez Zamawiającego. </w:t>
      </w:r>
      <w:bookmarkEnd w:id="37"/>
    </w:p>
    <w:p w14:paraId="20747A0F" w14:textId="77777777" w:rsidR="007D162A" w:rsidRPr="004D302C" w:rsidRDefault="007D162A" w:rsidP="007775A4">
      <w:pPr>
        <w:tabs>
          <w:tab w:val="left" w:pos="709"/>
        </w:tabs>
        <w:autoSpaceDE w:val="0"/>
        <w:autoSpaceDN w:val="0"/>
        <w:adjustRightInd w:val="0"/>
        <w:ind w:left="1276"/>
        <w:jc w:val="both"/>
        <w:rPr>
          <w:rFonts w:ascii="Arial" w:eastAsia="Calibri" w:hAnsi="Arial" w:cs="Arial"/>
          <w:sz w:val="18"/>
          <w:szCs w:val="18"/>
        </w:rPr>
      </w:pPr>
      <w:r w:rsidRPr="004D302C">
        <w:rPr>
          <w:rFonts w:ascii="Arial" w:eastAsia="Calibri" w:hAnsi="Arial" w:cs="Arial"/>
          <w:sz w:val="18"/>
          <w:szCs w:val="18"/>
        </w:rPr>
        <w:t>Strony dopuszczają możliwość negocjowania przedstawionych przez Wykonawcę wartości.</w:t>
      </w:r>
    </w:p>
    <w:p w14:paraId="2F7B4D65" w14:textId="4C7DE669" w:rsidR="007D162A" w:rsidRPr="004D302C" w:rsidRDefault="007D162A" w:rsidP="007775A4">
      <w:pPr>
        <w:tabs>
          <w:tab w:val="left" w:pos="709"/>
        </w:tabs>
        <w:autoSpaceDE w:val="0"/>
        <w:autoSpaceDN w:val="0"/>
        <w:adjustRightInd w:val="0"/>
        <w:ind w:left="1276"/>
        <w:jc w:val="both"/>
        <w:rPr>
          <w:rFonts w:ascii="Arial" w:hAnsi="Arial" w:cs="Arial"/>
          <w:sz w:val="18"/>
          <w:szCs w:val="18"/>
        </w:rPr>
      </w:pPr>
      <w:r w:rsidRPr="004D302C">
        <w:rPr>
          <w:rFonts w:ascii="Arial" w:hAnsi="Arial" w:cs="Arial"/>
          <w:sz w:val="18"/>
          <w:szCs w:val="18"/>
        </w:rPr>
        <w:t>Jeżeli terminy wykonania robót</w:t>
      </w:r>
      <w:r w:rsidR="00A948F1" w:rsidRPr="004D302C">
        <w:rPr>
          <w:rFonts w:ascii="Arial" w:hAnsi="Arial" w:cs="Arial"/>
          <w:sz w:val="18"/>
          <w:szCs w:val="18"/>
        </w:rPr>
        <w:t>/usług</w:t>
      </w:r>
      <w:r w:rsidRPr="004D302C">
        <w:rPr>
          <w:rFonts w:ascii="Arial" w:hAnsi="Arial" w:cs="Arial"/>
          <w:sz w:val="18"/>
          <w:szCs w:val="18"/>
        </w:rPr>
        <w:t xml:space="preserve"> dodatkowych, o których mowa w ar</w:t>
      </w:r>
      <w:r w:rsidR="00E503E7" w:rsidRPr="004D302C">
        <w:rPr>
          <w:rFonts w:ascii="Arial" w:hAnsi="Arial" w:cs="Arial"/>
          <w:sz w:val="18"/>
          <w:szCs w:val="18"/>
        </w:rPr>
        <w:t>t. 455 ust. 1 pkt 3 oraz zmian U</w:t>
      </w:r>
      <w:r w:rsidRPr="004D302C">
        <w:rPr>
          <w:rFonts w:ascii="Arial" w:hAnsi="Arial" w:cs="Arial"/>
          <w:sz w:val="18"/>
          <w:szCs w:val="18"/>
        </w:rPr>
        <w:t>mowy na podstawie art. 455 ust 2 ustawy, rodzaj lub zakres uniemożliwiają dotrzymanie pierwotnego ter</w:t>
      </w:r>
      <w:r w:rsidR="00BB2951" w:rsidRPr="004D302C">
        <w:rPr>
          <w:rFonts w:ascii="Arial" w:hAnsi="Arial" w:cs="Arial"/>
          <w:sz w:val="18"/>
          <w:szCs w:val="18"/>
        </w:rPr>
        <w:t>minu wykonania P</w:t>
      </w:r>
      <w:r w:rsidR="00E503E7" w:rsidRPr="004D302C">
        <w:rPr>
          <w:rFonts w:ascii="Arial" w:hAnsi="Arial" w:cs="Arial"/>
          <w:sz w:val="18"/>
          <w:szCs w:val="18"/>
        </w:rPr>
        <w:t xml:space="preserve">rzedmiotu </w:t>
      </w:r>
      <w:r w:rsidR="00020178" w:rsidRPr="004D302C">
        <w:rPr>
          <w:rFonts w:ascii="Arial" w:hAnsi="Arial" w:cs="Arial"/>
          <w:sz w:val="18"/>
          <w:szCs w:val="18"/>
        </w:rPr>
        <w:t>Zamówienia</w:t>
      </w:r>
      <w:r w:rsidR="00A21290" w:rsidRPr="004D302C">
        <w:rPr>
          <w:rFonts w:ascii="Arial" w:hAnsi="Arial" w:cs="Arial"/>
          <w:sz w:val="18"/>
          <w:szCs w:val="18"/>
        </w:rPr>
        <w:t xml:space="preserve"> </w:t>
      </w:r>
      <w:r w:rsidR="00D96954" w:rsidRPr="004D302C">
        <w:rPr>
          <w:rFonts w:ascii="Arial" w:hAnsi="Arial" w:cs="Arial"/>
          <w:sz w:val="18"/>
          <w:szCs w:val="18"/>
        </w:rPr>
        <w:t>i/</w:t>
      </w:r>
      <w:r w:rsidR="00A21290" w:rsidRPr="004D302C">
        <w:rPr>
          <w:rFonts w:ascii="Arial" w:hAnsi="Arial" w:cs="Arial"/>
          <w:sz w:val="18"/>
          <w:szCs w:val="18"/>
        </w:rPr>
        <w:t xml:space="preserve">lub jego poszczególnych </w:t>
      </w:r>
      <w:r w:rsidR="0049272C">
        <w:rPr>
          <w:rFonts w:ascii="Arial" w:hAnsi="Arial" w:cs="Arial"/>
          <w:sz w:val="18"/>
          <w:szCs w:val="18"/>
        </w:rPr>
        <w:t>części/e</w:t>
      </w:r>
      <w:r w:rsidR="004D33B4" w:rsidRPr="004D302C">
        <w:rPr>
          <w:rFonts w:ascii="Arial" w:hAnsi="Arial" w:cs="Arial"/>
          <w:sz w:val="18"/>
          <w:szCs w:val="18"/>
        </w:rPr>
        <w:t>tapów</w:t>
      </w:r>
      <w:r w:rsidR="00A9745C" w:rsidRPr="004D302C">
        <w:rPr>
          <w:rFonts w:ascii="Arial" w:hAnsi="Arial" w:cs="Arial"/>
          <w:sz w:val="18"/>
          <w:szCs w:val="18"/>
        </w:rPr>
        <w:t xml:space="preserve">, </w:t>
      </w:r>
      <w:r w:rsidRPr="004D302C">
        <w:rPr>
          <w:rFonts w:ascii="Arial" w:hAnsi="Arial" w:cs="Arial"/>
          <w:sz w:val="18"/>
          <w:szCs w:val="18"/>
        </w:rPr>
        <w:t>Zamawiający dopuszcza zmian</w:t>
      </w:r>
      <w:r w:rsidR="00BB2951" w:rsidRPr="004D302C">
        <w:rPr>
          <w:rFonts w:ascii="Arial" w:hAnsi="Arial" w:cs="Arial"/>
          <w:sz w:val="18"/>
          <w:szCs w:val="18"/>
        </w:rPr>
        <w:t>ę terminu wykonania P</w:t>
      </w:r>
      <w:r w:rsidR="00E503E7" w:rsidRPr="004D302C">
        <w:rPr>
          <w:rFonts w:ascii="Arial" w:hAnsi="Arial" w:cs="Arial"/>
          <w:sz w:val="18"/>
          <w:szCs w:val="18"/>
        </w:rPr>
        <w:t xml:space="preserve">rzedmiotu </w:t>
      </w:r>
      <w:r w:rsidR="00020178" w:rsidRPr="004D302C">
        <w:rPr>
          <w:rFonts w:ascii="Arial" w:hAnsi="Arial" w:cs="Arial"/>
          <w:sz w:val="18"/>
          <w:szCs w:val="18"/>
        </w:rPr>
        <w:t>Zamówienia</w:t>
      </w:r>
      <w:r w:rsidR="00A21290" w:rsidRPr="004D302C">
        <w:rPr>
          <w:rFonts w:ascii="Arial" w:hAnsi="Arial" w:cs="Arial"/>
          <w:sz w:val="18"/>
          <w:szCs w:val="18"/>
        </w:rPr>
        <w:t xml:space="preserve"> </w:t>
      </w:r>
      <w:r w:rsidR="000D1E76" w:rsidRPr="004D302C">
        <w:rPr>
          <w:rFonts w:ascii="Arial" w:hAnsi="Arial" w:cs="Arial"/>
          <w:sz w:val="18"/>
          <w:szCs w:val="18"/>
        </w:rPr>
        <w:t xml:space="preserve">określonego w § 4 ust. </w:t>
      </w:r>
      <w:r w:rsidR="00E54B66">
        <w:rPr>
          <w:rFonts w:ascii="Arial" w:hAnsi="Arial" w:cs="Arial"/>
          <w:sz w:val="18"/>
          <w:szCs w:val="18"/>
        </w:rPr>
        <w:t>1</w:t>
      </w:r>
      <w:r w:rsidR="00E503E7" w:rsidRPr="004D302C">
        <w:rPr>
          <w:rFonts w:ascii="Arial" w:hAnsi="Arial" w:cs="Arial"/>
          <w:sz w:val="18"/>
          <w:szCs w:val="18"/>
        </w:rPr>
        <w:t xml:space="preserve"> U</w:t>
      </w:r>
      <w:r w:rsidR="000D1E76" w:rsidRPr="004D302C">
        <w:rPr>
          <w:rFonts w:ascii="Arial" w:hAnsi="Arial" w:cs="Arial"/>
          <w:sz w:val="18"/>
          <w:szCs w:val="18"/>
        </w:rPr>
        <w:t xml:space="preserve">mowy </w:t>
      </w:r>
      <w:r w:rsidR="004D3B51" w:rsidRPr="004D302C">
        <w:rPr>
          <w:rFonts w:ascii="Arial" w:hAnsi="Arial" w:cs="Arial"/>
          <w:sz w:val="18"/>
          <w:szCs w:val="18"/>
        </w:rPr>
        <w:t>i/</w:t>
      </w:r>
      <w:r w:rsidR="00A21290" w:rsidRPr="004D302C">
        <w:rPr>
          <w:rFonts w:ascii="Arial" w:hAnsi="Arial" w:cs="Arial"/>
          <w:sz w:val="18"/>
          <w:szCs w:val="18"/>
        </w:rPr>
        <w:t>lub jego poszczególnych</w:t>
      </w:r>
      <w:r w:rsidR="004D3B51" w:rsidRPr="004D302C">
        <w:rPr>
          <w:rFonts w:ascii="Arial" w:hAnsi="Arial" w:cs="Arial"/>
          <w:sz w:val="18"/>
          <w:szCs w:val="18"/>
        </w:rPr>
        <w:t xml:space="preserve"> </w:t>
      </w:r>
      <w:r w:rsidR="0049272C">
        <w:rPr>
          <w:rFonts w:ascii="Arial" w:hAnsi="Arial" w:cs="Arial"/>
          <w:sz w:val="18"/>
          <w:szCs w:val="18"/>
        </w:rPr>
        <w:t>części/</w:t>
      </w:r>
      <w:r w:rsidR="004D3B51" w:rsidRPr="004D302C">
        <w:rPr>
          <w:rFonts w:ascii="Arial" w:hAnsi="Arial" w:cs="Arial"/>
          <w:sz w:val="18"/>
          <w:szCs w:val="18"/>
        </w:rPr>
        <w:t xml:space="preserve">etapów </w:t>
      </w:r>
      <w:r w:rsidRPr="004D302C">
        <w:rPr>
          <w:rFonts w:ascii="Arial" w:hAnsi="Arial" w:cs="Arial"/>
          <w:sz w:val="18"/>
          <w:szCs w:val="18"/>
        </w:rPr>
        <w:t>poprzez wydłużenie odpowiednio o okres takiego opóźnienia lub o okres o jaki czas kon</w:t>
      </w:r>
      <w:r w:rsidR="00BB2951" w:rsidRPr="004D302C">
        <w:rPr>
          <w:rFonts w:ascii="Arial" w:hAnsi="Arial" w:cs="Arial"/>
          <w:sz w:val="18"/>
          <w:szCs w:val="18"/>
        </w:rPr>
        <w:t>ieczny do wykonania P</w:t>
      </w:r>
      <w:r w:rsidR="00E503E7"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po wprowadzonych zmianach będzie dłuższy od czasu wykonania przewidzianego dla Wykonawcy przed taką zmianą, z zas</w:t>
      </w:r>
      <w:r w:rsidR="00A948F1" w:rsidRPr="004D302C">
        <w:rPr>
          <w:rFonts w:ascii="Arial" w:hAnsi="Arial" w:cs="Arial"/>
          <w:sz w:val="18"/>
          <w:szCs w:val="18"/>
        </w:rPr>
        <w:t>trzeżeniem zapisów § 1</w:t>
      </w:r>
      <w:r w:rsidR="004D3B51" w:rsidRPr="004D302C">
        <w:rPr>
          <w:rFonts w:ascii="Arial" w:hAnsi="Arial" w:cs="Arial"/>
          <w:sz w:val="18"/>
          <w:szCs w:val="18"/>
        </w:rPr>
        <w:t>1</w:t>
      </w:r>
      <w:r w:rsidR="00A948F1" w:rsidRPr="004D302C">
        <w:rPr>
          <w:rFonts w:ascii="Arial" w:hAnsi="Arial" w:cs="Arial"/>
          <w:sz w:val="18"/>
          <w:szCs w:val="18"/>
        </w:rPr>
        <w:t xml:space="preserve"> ust. 5,</w:t>
      </w:r>
    </w:p>
    <w:p w14:paraId="2854DB28" w14:textId="33E227CD" w:rsidR="00562778" w:rsidRPr="004D302C" w:rsidRDefault="00562778" w:rsidP="00DE4F18">
      <w:pPr>
        <w:numPr>
          <w:ilvl w:val="1"/>
          <w:numId w:val="27"/>
        </w:numPr>
        <w:tabs>
          <w:tab w:val="left" w:pos="709"/>
        </w:tabs>
        <w:autoSpaceDE w:val="0"/>
        <w:autoSpaceDN w:val="0"/>
        <w:adjustRightInd w:val="0"/>
        <w:ind w:left="1276" w:hanging="567"/>
        <w:jc w:val="both"/>
        <w:rPr>
          <w:rFonts w:ascii="Arial" w:hAnsi="Arial" w:cs="Arial"/>
          <w:sz w:val="18"/>
          <w:szCs w:val="18"/>
        </w:rPr>
      </w:pPr>
      <w:r w:rsidRPr="004D302C">
        <w:rPr>
          <w:rFonts w:ascii="Arial" w:hAnsi="Arial" w:cs="Arial"/>
          <w:sz w:val="18"/>
          <w:szCs w:val="18"/>
        </w:rPr>
        <w:t xml:space="preserve">Zamawiający przewiduje możliwość dokonania zmian </w:t>
      </w:r>
      <w:r w:rsidR="00242633" w:rsidRPr="004D302C">
        <w:rPr>
          <w:rFonts w:ascii="Arial" w:hAnsi="Arial" w:cs="Arial"/>
          <w:sz w:val="18"/>
          <w:szCs w:val="18"/>
        </w:rPr>
        <w:t xml:space="preserve">i uzupełnień nieistotnych </w:t>
      </w:r>
      <w:r w:rsidR="00E503E7" w:rsidRPr="004D302C">
        <w:rPr>
          <w:rFonts w:ascii="Arial" w:hAnsi="Arial" w:cs="Arial"/>
          <w:sz w:val="18"/>
          <w:szCs w:val="18"/>
        </w:rPr>
        <w:t>U</w:t>
      </w:r>
      <w:r w:rsidRPr="004D302C">
        <w:rPr>
          <w:rFonts w:ascii="Arial" w:hAnsi="Arial" w:cs="Arial"/>
          <w:sz w:val="18"/>
          <w:szCs w:val="18"/>
        </w:rPr>
        <w:t>mowy</w:t>
      </w:r>
      <w:r w:rsidR="00242633" w:rsidRPr="004D302C">
        <w:rPr>
          <w:rFonts w:ascii="Arial" w:hAnsi="Arial" w:cs="Arial"/>
          <w:sz w:val="18"/>
          <w:szCs w:val="18"/>
        </w:rPr>
        <w:t xml:space="preserve"> (niestanowiących zmian istotnych </w:t>
      </w:r>
      <w:r w:rsidR="00E503E7" w:rsidRPr="004D302C">
        <w:rPr>
          <w:rFonts w:ascii="Arial" w:hAnsi="Arial" w:cs="Arial"/>
          <w:sz w:val="18"/>
          <w:szCs w:val="18"/>
        </w:rPr>
        <w:t>U</w:t>
      </w:r>
      <w:r w:rsidR="00242633" w:rsidRPr="004D302C">
        <w:rPr>
          <w:rFonts w:ascii="Arial" w:hAnsi="Arial" w:cs="Arial"/>
          <w:sz w:val="18"/>
          <w:szCs w:val="18"/>
        </w:rPr>
        <w:t>mowy) w szczególności:</w:t>
      </w:r>
      <w:r w:rsidRPr="004D302C">
        <w:rPr>
          <w:rFonts w:ascii="Arial" w:hAnsi="Arial" w:cs="Arial"/>
          <w:sz w:val="18"/>
          <w:szCs w:val="18"/>
        </w:rPr>
        <w:t xml:space="preserve"> zmian</w:t>
      </w:r>
      <w:r w:rsidR="00242633" w:rsidRPr="004D302C">
        <w:rPr>
          <w:rFonts w:ascii="Arial" w:hAnsi="Arial" w:cs="Arial"/>
          <w:sz w:val="18"/>
          <w:szCs w:val="18"/>
        </w:rPr>
        <w:t>a</w:t>
      </w:r>
      <w:r w:rsidR="00C7374A" w:rsidRPr="004D302C">
        <w:rPr>
          <w:rFonts w:ascii="Arial" w:hAnsi="Arial" w:cs="Arial"/>
          <w:sz w:val="18"/>
          <w:szCs w:val="18"/>
        </w:rPr>
        <w:t xml:space="preserve"> nazwy, siedziby Stron U</w:t>
      </w:r>
      <w:r w:rsidRPr="004D302C">
        <w:rPr>
          <w:rFonts w:ascii="Arial" w:hAnsi="Arial" w:cs="Arial"/>
          <w:sz w:val="18"/>
          <w:szCs w:val="18"/>
        </w:rPr>
        <w:t>mowy, numerów kont bankowych oraz innych danych identyfikacyjnych</w:t>
      </w:r>
      <w:r w:rsidR="00242633" w:rsidRPr="004D302C">
        <w:rPr>
          <w:rFonts w:ascii="Arial" w:hAnsi="Arial" w:cs="Arial"/>
          <w:sz w:val="18"/>
          <w:szCs w:val="18"/>
        </w:rPr>
        <w:t xml:space="preserve"> – zmiana ta nie wymaga aneksu, a jedynie niezwłocznego pisemnego (skut</w:t>
      </w:r>
      <w:r w:rsidR="00E01A91" w:rsidRPr="004D302C">
        <w:rPr>
          <w:rFonts w:ascii="Arial" w:hAnsi="Arial" w:cs="Arial"/>
          <w:sz w:val="18"/>
          <w:szCs w:val="18"/>
        </w:rPr>
        <w:t>ecznego) powiadomienia drugiej S</w:t>
      </w:r>
      <w:r w:rsidR="00242633" w:rsidRPr="004D302C">
        <w:rPr>
          <w:rFonts w:ascii="Arial" w:hAnsi="Arial" w:cs="Arial"/>
          <w:sz w:val="18"/>
          <w:szCs w:val="18"/>
        </w:rPr>
        <w:t>trony),</w:t>
      </w:r>
    </w:p>
    <w:p w14:paraId="5A686199" w14:textId="6DF18BD4" w:rsidR="00562778" w:rsidRPr="004D302C" w:rsidRDefault="00E503E7" w:rsidP="00DE4F18">
      <w:pPr>
        <w:numPr>
          <w:ilvl w:val="1"/>
          <w:numId w:val="27"/>
        </w:numPr>
        <w:tabs>
          <w:tab w:val="left" w:pos="709"/>
        </w:tabs>
        <w:autoSpaceDE w:val="0"/>
        <w:autoSpaceDN w:val="0"/>
        <w:adjustRightInd w:val="0"/>
        <w:ind w:left="1276" w:hanging="567"/>
        <w:jc w:val="both"/>
        <w:rPr>
          <w:rFonts w:ascii="Arial" w:hAnsi="Arial" w:cs="Arial"/>
          <w:sz w:val="18"/>
          <w:szCs w:val="18"/>
        </w:rPr>
      </w:pPr>
      <w:r w:rsidRPr="004D302C">
        <w:rPr>
          <w:rFonts w:ascii="Arial" w:hAnsi="Arial" w:cs="Arial"/>
          <w:sz w:val="18"/>
          <w:szCs w:val="18"/>
        </w:rPr>
        <w:t>w przypadku, gdy w U</w:t>
      </w:r>
      <w:r w:rsidR="00562778" w:rsidRPr="004D302C">
        <w:rPr>
          <w:rFonts w:ascii="Arial" w:hAnsi="Arial" w:cs="Arial"/>
          <w:sz w:val="18"/>
          <w:szCs w:val="18"/>
        </w:rPr>
        <w:t>mowie znajdują się oczywiste błędy pisarskie lub rachunkowe, Zamawiają</w:t>
      </w:r>
      <w:r w:rsidR="00C7374A" w:rsidRPr="004D302C">
        <w:rPr>
          <w:rFonts w:ascii="Arial" w:hAnsi="Arial" w:cs="Arial"/>
          <w:sz w:val="18"/>
          <w:szCs w:val="18"/>
        </w:rPr>
        <w:t>cy dopuszcza zmiany postanowień U</w:t>
      </w:r>
      <w:r w:rsidR="00562778" w:rsidRPr="004D302C">
        <w:rPr>
          <w:rFonts w:ascii="Arial" w:hAnsi="Arial" w:cs="Arial"/>
          <w:sz w:val="18"/>
          <w:szCs w:val="18"/>
        </w:rPr>
        <w:t>mowy, w których występują takie oczywiste błędy pisarskie lub rachunkowe,</w:t>
      </w:r>
    </w:p>
    <w:p w14:paraId="71752324" w14:textId="77C1DD8B" w:rsidR="00562778" w:rsidRPr="004D302C" w:rsidRDefault="00C7374A" w:rsidP="00DE4F18">
      <w:pPr>
        <w:numPr>
          <w:ilvl w:val="1"/>
          <w:numId w:val="27"/>
        </w:numPr>
        <w:tabs>
          <w:tab w:val="left" w:pos="709"/>
        </w:tabs>
        <w:autoSpaceDE w:val="0"/>
        <w:autoSpaceDN w:val="0"/>
        <w:adjustRightInd w:val="0"/>
        <w:ind w:left="1276" w:hanging="567"/>
        <w:jc w:val="both"/>
        <w:rPr>
          <w:rFonts w:ascii="Arial" w:hAnsi="Arial" w:cs="Arial"/>
          <w:sz w:val="18"/>
          <w:szCs w:val="18"/>
        </w:rPr>
      </w:pPr>
      <w:r w:rsidRPr="004D302C">
        <w:rPr>
          <w:rFonts w:ascii="Arial" w:hAnsi="Arial" w:cs="Arial"/>
          <w:sz w:val="18"/>
          <w:szCs w:val="18"/>
          <w:lang w:eastAsia="en-US"/>
        </w:rPr>
        <w:t>dopuszcza się zmianę U</w:t>
      </w:r>
      <w:r w:rsidR="00562778" w:rsidRPr="004D302C">
        <w:rPr>
          <w:rFonts w:ascii="Arial" w:hAnsi="Arial" w:cs="Arial"/>
          <w:sz w:val="18"/>
          <w:szCs w:val="18"/>
          <w:lang w:eastAsia="en-US"/>
        </w:rPr>
        <w:t>mowy w każdym przypadku, gdy zmiana jest korzystna dla Zamawiającego (np.: powoduj</w:t>
      </w:r>
      <w:r w:rsidRPr="004D302C">
        <w:rPr>
          <w:rFonts w:ascii="Arial" w:hAnsi="Arial" w:cs="Arial"/>
          <w:sz w:val="18"/>
          <w:szCs w:val="18"/>
          <w:lang w:eastAsia="en-US"/>
        </w:rPr>
        <w:t>e skrócenie terminu realizacji U</w:t>
      </w:r>
      <w:r w:rsidR="00130494" w:rsidRPr="004D302C">
        <w:rPr>
          <w:rFonts w:ascii="Arial" w:hAnsi="Arial" w:cs="Arial"/>
          <w:sz w:val="18"/>
          <w:szCs w:val="18"/>
          <w:lang w:eastAsia="en-US"/>
        </w:rPr>
        <w:t>mowy, zmniejszenie wartości Z</w:t>
      </w:r>
      <w:r w:rsidR="00562778" w:rsidRPr="004D302C">
        <w:rPr>
          <w:rFonts w:ascii="Arial" w:hAnsi="Arial" w:cs="Arial"/>
          <w:sz w:val="18"/>
          <w:szCs w:val="18"/>
          <w:lang w:eastAsia="en-US"/>
        </w:rPr>
        <w:t>amówienia),</w:t>
      </w:r>
    </w:p>
    <w:p w14:paraId="56BD4C28" w14:textId="6CC289D9" w:rsidR="00562778" w:rsidRPr="004D302C" w:rsidRDefault="00562778" w:rsidP="00DE4F18">
      <w:pPr>
        <w:numPr>
          <w:ilvl w:val="1"/>
          <w:numId w:val="27"/>
        </w:numPr>
        <w:autoSpaceDE w:val="0"/>
        <w:autoSpaceDN w:val="0"/>
        <w:adjustRightInd w:val="0"/>
        <w:ind w:left="1276" w:hanging="567"/>
        <w:contextualSpacing/>
        <w:jc w:val="both"/>
        <w:rPr>
          <w:rFonts w:ascii="Arial" w:hAnsi="Arial" w:cs="Arial"/>
          <w:sz w:val="18"/>
          <w:szCs w:val="18"/>
        </w:rPr>
      </w:pPr>
      <w:r w:rsidRPr="004D302C">
        <w:rPr>
          <w:rFonts w:ascii="Arial" w:hAnsi="Arial" w:cs="Arial"/>
          <w:sz w:val="18"/>
          <w:szCs w:val="18"/>
        </w:rPr>
        <w:t>jeśli nastąpiło ogłoszenie upadłości lub otwarcie postępowania restrukturyzacyjnego Wyk</w:t>
      </w:r>
      <w:r w:rsidR="00E01A91" w:rsidRPr="004D302C">
        <w:rPr>
          <w:rFonts w:ascii="Arial" w:hAnsi="Arial" w:cs="Arial"/>
          <w:sz w:val="18"/>
          <w:szCs w:val="18"/>
        </w:rPr>
        <w:t>onawcy, to S</w:t>
      </w:r>
      <w:r w:rsidR="00C7374A" w:rsidRPr="004D302C">
        <w:rPr>
          <w:rFonts w:ascii="Arial" w:hAnsi="Arial" w:cs="Arial"/>
          <w:sz w:val="18"/>
          <w:szCs w:val="18"/>
        </w:rPr>
        <w:t>trony mogą zmienić U</w:t>
      </w:r>
      <w:r w:rsidRPr="004D302C">
        <w:rPr>
          <w:rFonts w:ascii="Arial" w:hAnsi="Arial" w:cs="Arial"/>
          <w:sz w:val="18"/>
          <w:szCs w:val="18"/>
        </w:rPr>
        <w:t xml:space="preserve">mowę w ten sposób, iż: </w:t>
      </w:r>
    </w:p>
    <w:p w14:paraId="371F84B5" w14:textId="09BBEE15" w:rsidR="00562778" w:rsidRPr="004D302C" w:rsidRDefault="00562778" w:rsidP="008911B8">
      <w:pPr>
        <w:pStyle w:val="Akapitzlist"/>
        <w:numPr>
          <w:ilvl w:val="5"/>
          <w:numId w:val="18"/>
        </w:numPr>
        <w:tabs>
          <w:tab w:val="num" w:pos="4320"/>
        </w:tabs>
        <w:ind w:left="1701" w:hanging="425"/>
        <w:jc w:val="both"/>
        <w:rPr>
          <w:rFonts w:ascii="Arial" w:hAnsi="Arial" w:cs="Arial"/>
          <w:sz w:val="18"/>
          <w:szCs w:val="18"/>
        </w:rPr>
      </w:pPr>
      <w:r w:rsidRPr="004D302C">
        <w:rPr>
          <w:rFonts w:ascii="Arial" w:hAnsi="Arial" w:cs="Arial"/>
          <w:sz w:val="18"/>
          <w:szCs w:val="18"/>
        </w:rPr>
        <w:t>wszystkie zobowiązania i wierzytelności Wykonawcy wobec Zamawiającego przejmie podmiot trzeci, wskazany przez Wykonaw</w:t>
      </w:r>
      <w:r w:rsidR="00C7374A" w:rsidRPr="004D302C">
        <w:rPr>
          <w:rFonts w:ascii="Arial" w:hAnsi="Arial" w:cs="Arial"/>
          <w:sz w:val="18"/>
          <w:szCs w:val="18"/>
        </w:rPr>
        <w:t>cę, na warunkach określonych w U</w:t>
      </w:r>
      <w:r w:rsidR="008A21F5" w:rsidRPr="004D302C">
        <w:rPr>
          <w:rFonts w:ascii="Arial" w:hAnsi="Arial" w:cs="Arial"/>
          <w:sz w:val="18"/>
          <w:szCs w:val="18"/>
        </w:rPr>
        <w:t>mowie,</w:t>
      </w:r>
    </w:p>
    <w:p w14:paraId="4F32D5FD" w14:textId="7958776C" w:rsidR="00562778" w:rsidRPr="004D302C" w:rsidRDefault="00562778" w:rsidP="008911B8">
      <w:pPr>
        <w:numPr>
          <w:ilvl w:val="5"/>
          <w:numId w:val="18"/>
        </w:numPr>
        <w:tabs>
          <w:tab w:val="num" w:pos="1701"/>
          <w:tab w:val="num" w:pos="4320"/>
        </w:tabs>
        <w:ind w:left="1701" w:hanging="425"/>
        <w:contextualSpacing/>
        <w:jc w:val="both"/>
        <w:rPr>
          <w:rFonts w:ascii="Arial" w:hAnsi="Arial" w:cs="Arial"/>
          <w:sz w:val="18"/>
          <w:szCs w:val="18"/>
        </w:rPr>
      </w:pPr>
      <w:r w:rsidRPr="004D302C">
        <w:rPr>
          <w:rFonts w:ascii="Arial" w:hAnsi="Arial" w:cs="Arial"/>
          <w:sz w:val="18"/>
          <w:szCs w:val="18"/>
        </w:rPr>
        <w:t>wskazany podmiot trzeci przejmie wierzytelności i zobowiązania Wykonawcy, w stosunku                  do podwykonawców (usługodawców i dostawców), których umowy zostały zatwierdzone przez Zamawiające</w:t>
      </w:r>
      <w:r w:rsidR="00C7374A" w:rsidRPr="004D302C">
        <w:rPr>
          <w:rFonts w:ascii="Arial" w:hAnsi="Arial" w:cs="Arial"/>
          <w:sz w:val="18"/>
          <w:szCs w:val="18"/>
        </w:rPr>
        <w:t>go do dnia zmiany U</w:t>
      </w:r>
      <w:r w:rsidRPr="004D302C">
        <w:rPr>
          <w:rFonts w:ascii="Arial" w:hAnsi="Arial" w:cs="Arial"/>
          <w:sz w:val="18"/>
          <w:szCs w:val="18"/>
        </w:rPr>
        <w:t>mo</w:t>
      </w:r>
      <w:r w:rsidR="00C7374A" w:rsidRPr="004D302C">
        <w:rPr>
          <w:rFonts w:ascii="Arial" w:hAnsi="Arial" w:cs="Arial"/>
          <w:sz w:val="18"/>
          <w:szCs w:val="18"/>
        </w:rPr>
        <w:t>wy, na warunkach określonych w U</w:t>
      </w:r>
      <w:r w:rsidRPr="004D302C">
        <w:rPr>
          <w:rFonts w:ascii="Arial" w:hAnsi="Arial" w:cs="Arial"/>
          <w:sz w:val="18"/>
          <w:szCs w:val="18"/>
        </w:rPr>
        <w:t xml:space="preserve">mowie oraz przepisach art. 647(1) k.c. i art. 462-465 i art. 447 ustawy </w:t>
      </w:r>
      <w:proofErr w:type="spellStart"/>
      <w:r w:rsidRPr="004D302C">
        <w:rPr>
          <w:rFonts w:ascii="Arial" w:hAnsi="Arial" w:cs="Arial"/>
          <w:sz w:val="18"/>
          <w:szCs w:val="18"/>
        </w:rPr>
        <w:t>Pzp</w:t>
      </w:r>
      <w:proofErr w:type="spellEnd"/>
      <w:r w:rsidRPr="004D302C">
        <w:rPr>
          <w:rFonts w:ascii="Arial" w:hAnsi="Arial" w:cs="Arial"/>
          <w:sz w:val="18"/>
          <w:szCs w:val="18"/>
        </w:rPr>
        <w:t>,</w:t>
      </w:r>
    </w:p>
    <w:p w14:paraId="6C483AA0" w14:textId="1DAD1A16" w:rsidR="00562778" w:rsidRPr="004D302C" w:rsidRDefault="00F24C5E" w:rsidP="00DE4F18">
      <w:pPr>
        <w:numPr>
          <w:ilvl w:val="1"/>
          <w:numId w:val="27"/>
        </w:numPr>
        <w:ind w:left="1276" w:hanging="567"/>
        <w:contextualSpacing/>
        <w:jc w:val="both"/>
        <w:rPr>
          <w:rFonts w:ascii="Arial" w:hAnsi="Arial" w:cs="Arial"/>
          <w:sz w:val="18"/>
          <w:szCs w:val="18"/>
        </w:rPr>
      </w:pPr>
      <w:r w:rsidRPr="004D302C">
        <w:rPr>
          <w:rFonts w:ascii="Arial" w:hAnsi="Arial" w:cs="Arial"/>
          <w:sz w:val="18"/>
          <w:szCs w:val="18"/>
        </w:rPr>
        <w:t xml:space="preserve">w przypadku, o którym mowa w </w:t>
      </w:r>
      <w:r w:rsidR="00562778" w:rsidRPr="004D302C">
        <w:rPr>
          <w:rFonts w:ascii="Arial" w:hAnsi="Arial" w:cs="Arial"/>
          <w:sz w:val="18"/>
          <w:szCs w:val="18"/>
        </w:rPr>
        <w:t>pkt 1</w:t>
      </w:r>
      <w:r w:rsidR="00A542AD" w:rsidRPr="004D302C">
        <w:rPr>
          <w:rFonts w:ascii="Arial" w:hAnsi="Arial" w:cs="Arial"/>
          <w:sz w:val="18"/>
          <w:szCs w:val="18"/>
        </w:rPr>
        <w:t>0</w:t>
      </w:r>
      <w:r w:rsidR="00562778" w:rsidRPr="004D302C">
        <w:rPr>
          <w:rFonts w:ascii="Arial" w:hAnsi="Arial" w:cs="Arial"/>
          <w:sz w:val="18"/>
          <w:szCs w:val="18"/>
        </w:rPr>
        <w:t>, podmiot trzeci wskazany przez Wykonawcę jest zobowiązany spełniać warunki udziału w postępowa</w:t>
      </w:r>
      <w:r w:rsidR="00BB2951" w:rsidRPr="004D302C">
        <w:rPr>
          <w:rFonts w:ascii="Arial" w:hAnsi="Arial" w:cs="Arial"/>
          <w:sz w:val="18"/>
          <w:szCs w:val="18"/>
        </w:rPr>
        <w:t>niu dot. P</w:t>
      </w:r>
      <w:r w:rsidR="00C7374A" w:rsidRPr="004D302C">
        <w:rPr>
          <w:rFonts w:ascii="Arial" w:hAnsi="Arial" w:cs="Arial"/>
          <w:sz w:val="18"/>
          <w:szCs w:val="18"/>
        </w:rPr>
        <w:t xml:space="preserve">rzedmiotu </w:t>
      </w:r>
      <w:r w:rsidR="00020178" w:rsidRPr="004D302C">
        <w:rPr>
          <w:rFonts w:ascii="Arial" w:hAnsi="Arial" w:cs="Arial"/>
          <w:sz w:val="18"/>
          <w:szCs w:val="18"/>
        </w:rPr>
        <w:t>Zamówienia</w:t>
      </w:r>
      <w:r w:rsidR="00562778" w:rsidRPr="004D302C">
        <w:rPr>
          <w:rFonts w:ascii="Arial" w:hAnsi="Arial" w:cs="Arial"/>
          <w:sz w:val="18"/>
          <w:szCs w:val="18"/>
        </w:rPr>
        <w:t xml:space="preserve"> w stopniu nie mniejszym niż Wykonawca,</w:t>
      </w:r>
    </w:p>
    <w:p w14:paraId="29FE05A9" w14:textId="6F0A1058" w:rsidR="00562778" w:rsidRPr="004D302C" w:rsidRDefault="00562778" w:rsidP="00DE4F18">
      <w:pPr>
        <w:numPr>
          <w:ilvl w:val="1"/>
          <w:numId w:val="27"/>
        </w:numPr>
        <w:ind w:left="1276" w:hanging="567"/>
        <w:contextualSpacing/>
        <w:jc w:val="both"/>
        <w:rPr>
          <w:rFonts w:ascii="Arial" w:hAnsi="Arial" w:cs="Arial"/>
          <w:sz w:val="18"/>
          <w:szCs w:val="18"/>
        </w:rPr>
      </w:pPr>
      <w:r w:rsidRPr="004D302C">
        <w:rPr>
          <w:rFonts w:ascii="Arial" w:hAnsi="Arial" w:cs="Arial"/>
          <w:sz w:val="18"/>
          <w:szCs w:val="18"/>
        </w:rPr>
        <w:t>w przypadku, o k</w:t>
      </w:r>
      <w:r w:rsidR="00F24C5E" w:rsidRPr="004D302C">
        <w:rPr>
          <w:rFonts w:ascii="Arial" w:hAnsi="Arial" w:cs="Arial"/>
          <w:sz w:val="18"/>
          <w:szCs w:val="18"/>
        </w:rPr>
        <w:t xml:space="preserve">tórym mowa w </w:t>
      </w:r>
      <w:r w:rsidRPr="004D302C">
        <w:rPr>
          <w:rFonts w:ascii="Arial" w:hAnsi="Arial" w:cs="Arial"/>
          <w:sz w:val="18"/>
          <w:szCs w:val="18"/>
        </w:rPr>
        <w:t>pkt 1</w:t>
      </w:r>
      <w:r w:rsidR="00A542AD" w:rsidRPr="004D302C">
        <w:rPr>
          <w:rFonts w:ascii="Arial" w:hAnsi="Arial" w:cs="Arial"/>
          <w:sz w:val="18"/>
          <w:szCs w:val="18"/>
        </w:rPr>
        <w:t>0</w:t>
      </w:r>
      <w:r w:rsidR="00E01A91" w:rsidRPr="004D302C">
        <w:rPr>
          <w:rFonts w:ascii="Arial" w:hAnsi="Arial" w:cs="Arial"/>
          <w:sz w:val="18"/>
          <w:szCs w:val="18"/>
        </w:rPr>
        <w:t xml:space="preserve">  S</w:t>
      </w:r>
      <w:r w:rsidR="00C7374A" w:rsidRPr="004D302C">
        <w:rPr>
          <w:rFonts w:ascii="Arial" w:hAnsi="Arial" w:cs="Arial"/>
          <w:sz w:val="18"/>
          <w:szCs w:val="18"/>
        </w:rPr>
        <w:t>trony mogą rozwiązać Umowę za porozumieniem S</w:t>
      </w:r>
      <w:r w:rsidRPr="004D302C">
        <w:rPr>
          <w:rFonts w:ascii="Arial" w:hAnsi="Arial" w:cs="Arial"/>
          <w:sz w:val="18"/>
          <w:szCs w:val="18"/>
        </w:rPr>
        <w:t xml:space="preserve">tron wskazując jednocześnie sposób rozliczenia robót (dostaw, usług) wykonanych przez Wykonawcę do dnia rozwiązania </w:t>
      </w:r>
      <w:r w:rsidR="00C7374A" w:rsidRPr="004D302C">
        <w:rPr>
          <w:rFonts w:ascii="Arial" w:hAnsi="Arial" w:cs="Arial"/>
          <w:sz w:val="18"/>
          <w:szCs w:val="18"/>
        </w:rPr>
        <w:t>U</w:t>
      </w:r>
      <w:r w:rsidRPr="004D302C">
        <w:rPr>
          <w:rFonts w:ascii="Arial" w:hAnsi="Arial" w:cs="Arial"/>
          <w:sz w:val="18"/>
          <w:szCs w:val="18"/>
        </w:rPr>
        <w:t>mowy, w tym rozliczenia podwykonawców (dostawców, usługodawców),</w:t>
      </w:r>
    </w:p>
    <w:p w14:paraId="112BEFDA" w14:textId="75A63CC3" w:rsidR="00562778" w:rsidRPr="004D302C" w:rsidRDefault="00562778" w:rsidP="00DE4F18">
      <w:pPr>
        <w:numPr>
          <w:ilvl w:val="1"/>
          <w:numId w:val="27"/>
        </w:numPr>
        <w:ind w:left="1276" w:hanging="567"/>
        <w:contextualSpacing/>
        <w:jc w:val="both"/>
        <w:rPr>
          <w:rFonts w:ascii="Arial" w:hAnsi="Arial" w:cs="Arial"/>
          <w:sz w:val="18"/>
          <w:szCs w:val="18"/>
        </w:rPr>
      </w:pPr>
      <w:r w:rsidRPr="004D302C">
        <w:rPr>
          <w:rFonts w:ascii="Arial" w:hAnsi="Arial" w:cs="Arial"/>
          <w:sz w:val="18"/>
          <w:szCs w:val="18"/>
        </w:rPr>
        <w:t>w prz</w:t>
      </w:r>
      <w:r w:rsidR="00F24C5E" w:rsidRPr="004D302C">
        <w:rPr>
          <w:rFonts w:ascii="Arial" w:hAnsi="Arial" w:cs="Arial"/>
          <w:sz w:val="18"/>
          <w:szCs w:val="18"/>
        </w:rPr>
        <w:t xml:space="preserve">ypadku, o którym mowa w </w:t>
      </w:r>
      <w:r w:rsidRPr="004D302C">
        <w:rPr>
          <w:rFonts w:ascii="Arial" w:hAnsi="Arial" w:cs="Arial"/>
          <w:sz w:val="18"/>
          <w:szCs w:val="18"/>
        </w:rPr>
        <w:t>pkt 1</w:t>
      </w:r>
      <w:r w:rsidR="00A542AD" w:rsidRPr="004D302C">
        <w:rPr>
          <w:rFonts w:ascii="Arial" w:hAnsi="Arial" w:cs="Arial"/>
          <w:sz w:val="18"/>
          <w:szCs w:val="18"/>
        </w:rPr>
        <w:t>2</w:t>
      </w:r>
      <w:r w:rsidR="007F24A7" w:rsidRPr="004D302C">
        <w:rPr>
          <w:rFonts w:ascii="Arial" w:hAnsi="Arial" w:cs="Arial"/>
          <w:sz w:val="18"/>
          <w:szCs w:val="18"/>
        </w:rPr>
        <w:t xml:space="preserve"> S</w:t>
      </w:r>
      <w:r w:rsidRPr="004D302C">
        <w:rPr>
          <w:rFonts w:ascii="Arial" w:hAnsi="Arial" w:cs="Arial"/>
          <w:sz w:val="18"/>
          <w:szCs w:val="18"/>
        </w:rPr>
        <w:t xml:space="preserve">trony nie są uprawnione do żądania kar umownych               </w:t>
      </w:r>
      <w:r w:rsidR="00C7374A" w:rsidRPr="004D302C">
        <w:rPr>
          <w:rFonts w:ascii="Arial" w:hAnsi="Arial" w:cs="Arial"/>
          <w:sz w:val="18"/>
          <w:szCs w:val="18"/>
        </w:rPr>
        <w:t xml:space="preserve">          z tytułu rozwiązania U</w:t>
      </w:r>
      <w:r w:rsidR="002A321D" w:rsidRPr="004D302C">
        <w:rPr>
          <w:rFonts w:ascii="Arial" w:hAnsi="Arial" w:cs="Arial"/>
          <w:sz w:val="18"/>
          <w:szCs w:val="18"/>
        </w:rPr>
        <w:t>mowy (odstąpienia od U</w:t>
      </w:r>
      <w:r w:rsidRPr="004D302C">
        <w:rPr>
          <w:rFonts w:ascii="Arial" w:hAnsi="Arial" w:cs="Arial"/>
          <w:sz w:val="18"/>
          <w:szCs w:val="18"/>
        </w:rPr>
        <w:t>mowy), a Wykonawcy przysługuje wynagrodzenie jedynie za roboty (usługi, dostawy)</w:t>
      </w:r>
      <w:r w:rsidR="00C7374A" w:rsidRPr="004D302C">
        <w:rPr>
          <w:rFonts w:ascii="Arial" w:hAnsi="Arial" w:cs="Arial"/>
          <w:sz w:val="18"/>
          <w:szCs w:val="18"/>
        </w:rPr>
        <w:t xml:space="preserve"> wykonanie do dnia rozwiązania U</w:t>
      </w:r>
      <w:r w:rsidRPr="004D302C">
        <w:rPr>
          <w:rFonts w:ascii="Arial" w:hAnsi="Arial" w:cs="Arial"/>
          <w:sz w:val="18"/>
          <w:szCs w:val="18"/>
        </w:rPr>
        <w:t>mowy,</w:t>
      </w:r>
    </w:p>
    <w:p w14:paraId="5D9D2E4C" w14:textId="46A03FF6" w:rsidR="00562778" w:rsidRPr="004D302C" w:rsidRDefault="00562778" w:rsidP="00DE4F18">
      <w:pPr>
        <w:numPr>
          <w:ilvl w:val="1"/>
          <w:numId w:val="27"/>
        </w:numPr>
        <w:ind w:left="1276" w:hanging="567"/>
        <w:contextualSpacing/>
        <w:jc w:val="both"/>
        <w:rPr>
          <w:rFonts w:ascii="Arial" w:hAnsi="Arial" w:cs="Arial"/>
          <w:sz w:val="18"/>
          <w:szCs w:val="18"/>
        </w:rPr>
      </w:pPr>
      <w:r w:rsidRPr="004D302C">
        <w:rPr>
          <w:rFonts w:ascii="Arial" w:hAnsi="Arial" w:cs="Arial"/>
          <w:sz w:val="18"/>
          <w:szCs w:val="18"/>
        </w:rPr>
        <w:t xml:space="preserve">jeśli nastąpiło ogłoszenie upadłości lub otwarcie postępowania restrukturyzacyjnego Wykonawcy lub Wykonawców wspólnie realizujących </w:t>
      </w:r>
      <w:r w:rsidR="00C7374A" w:rsidRPr="004D302C">
        <w:rPr>
          <w:rFonts w:ascii="Arial" w:hAnsi="Arial" w:cs="Arial"/>
          <w:sz w:val="18"/>
          <w:szCs w:val="18"/>
        </w:rPr>
        <w:t>U</w:t>
      </w:r>
      <w:r w:rsidR="00F24C5E" w:rsidRPr="004D302C">
        <w:rPr>
          <w:rFonts w:ascii="Arial" w:hAnsi="Arial" w:cs="Arial"/>
          <w:sz w:val="18"/>
          <w:szCs w:val="18"/>
        </w:rPr>
        <w:t xml:space="preserve">mowę stosuje się postanowienia </w:t>
      </w:r>
      <w:r w:rsidRPr="004D302C">
        <w:rPr>
          <w:rFonts w:ascii="Arial" w:hAnsi="Arial" w:cs="Arial"/>
          <w:sz w:val="18"/>
          <w:szCs w:val="18"/>
        </w:rPr>
        <w:t>pkt 1</w:t>
      </w:r>
      <w:r w:rsidR="00A542AD" w:rsidRPr="004D302C">
        <w:rPr>
          <w:rFonts w:ascii="Arial" w:hAnsi="Arial" w:cs="Arial"/>
          <w:sz w:val="18"/>
          <w:szCs w:val="18"/>
        </w:rPr>
        <w:t>0</w:t>
      </w:r>
      <w:r w:rsidRPr="004D302C">
        <w:rPr>
          <w:rFonts w:ascii="Arial" w:hAnsi="Arial" w:cs="Arial"/>
          <w:sz w:val="18"/>
          <w:szCs w:val="18"/>
        </w:rPr>
        <w:t xml:space="preserve"> – 1</w:t>
      </w:r>
      <w:r w:rsidR="00A542AD" w:rsidRPr="004D302C">
        <w:rPr>
          <w:rFonts w:ascii="Arial" w:hAnsi="Arial" w:cs="Arial"/>
          <w:sz w:val="18"/>
          <w:szCs w:val="18"/>
        </w:rPr>
        <w:t>3</w:t>
      </w:r>
      <w:r w:rsidRPr="004D302C">
        <w:rPr>
          <w:rFonts w:ascii="Arial" w:hAnsi="Arial" w:cs="Arial"/>
          <w:sz w:val="18"/>
          <w:szCs w:val="18"/>
        </w:rPr>
        <w:t>, z tym zastrzeżeniem, iż podmiot trzeci przejmuje wszystkie zobowiązania i wierzytelności wszystkich Wyk</w:t>
      </w:r>
      <w:r w:rsidR="00C7374A" w:rsidRPr="004D302C">
        <w:rPr>
          <w:rFonts w:ascii="Arial" w:hAnsi="Arial" w:cs="Arial"/>
          <w:sz w:val="18"/>
          <w:szCs w:val="18"/>
        </w:rPr>
        <w:t>onawców wspólnie realizujących U</w:t>
      </w:r>
      <w:r w:rsidRPr="004D302C">
        <w:rPr>
          <w:rFonts w:ascii="Arial" w:hAnsi="Arial" w:cs="Arial"/>
          <w:sz w:val="18"/>
          <w:szCs w:val="18"/>
        </w:rPr>
        <w:t>mowę wobec Zamawiającego lub zobowiązania                                   i wierzytelności Wykonawcy, w stosunku do którego nastąpiło ogłoszenie upadłości lub otwarcie postępowania restrukturyzacyjnego,</w:t>
      </w:r>
    </w:p>
    <w:p w14:paraId="7F771ACF" w14:textId="7A3AE38F" w:rsidR="003E3793" w:rsidRPr="003E3793" w:rsidRDefault="0050073D" w:rsidP="003E3793">
      <w:pPr>
        <w:numPr>
          <w:ilvl w:val="1"/>
          <w:numId w:val="27"/>
        </w:numPr>
        <w:ind w:left="1276" w:hanging="567"/>
        <w:contextualSpacing/>
        <w:jc w:val="both"/>
        <w:rPr>
          <w:rFonts w:ascii="Arial" w:hAnsi="Arial" w:cs="Arial"/>
          <w:sz w:val="18"/>
          <w:szCs w:val="18"/>
        </w:rPr>
      </w:pPr>
      <w:r w:rsidRPr="004D302C">
        <w:rPr>
          <w:rFonts w:ascii="Arial" w:hAnsi="Arial" w:cs="Arial"/>
          <w:sz w:val="18"/>
          <w:szCs w:val="18"/>
        </w:rPr>
        <w:t>w przypad</w:t>
      </w:r>
      <w:r w:rsidR="00880120" w:rsidRPr="004D302C">
        <w:rPr>
          <w:rFonts w:ascii="Arial" w:hAnsi="Arial" w:cs="Arial"/>
          <w:sz w:val="18"/>
          <w:szCs w:val="18"/>
        </w:rPr>
        <w:t xml:space="preserve">ku </w:t>
      </w:r>
      <w:r w:rsidR="00911D84" w:rsidRPr="004D302C">
        <w:rPr>
          <w:rFonts w:ascii="Arial" w:hAnsi="Arial" w:cs="Arial"/>
          <w:sz w:val="18"/>
          <w:szCs w:val="18"/>
        </w:rPr>
        <w:t>zmiany</w:t>
      </w:r>
      <w:r w:rsidR="00A721A5" w:rsidRPr="004D302C">
        <w:rPr>
          <w:rFonts w:ascii="Arial" w:hAnsi="Arial" w:cs="Arial"/>
          <w:sz w:val="18"/>
          <w:szCs w:val="18"/>
        </w:rPr>
        <w:t xml:space="preserve"> wynagrodzenia z przyczyn okre</w:t>
      </w:r>
      <w:r w:rsidR="00C7374A" w:rsidRPr="004D302C">
        <w:rPr>
          <w:rFonts w:ascii="Arial" w:hAnsi="Arial" w:cs="Arial"/>
          <w:sz w:val="18"/>
          <w:szCs w:val="18"/>
        </w:rPr>
        <w:t>ślonych w U</w:t>
      </w:r>
      <w:r w:rsidR="00911D84" w:rsidRPr="004D302C">
        <w:rPr>
          <w:rFonts w:ascii="Arial" w:hAnsi="Arial" w:cs="Arial"/>
          <w:sz w:val="18"/>
          <w:szCs w:val="18"/>
        </w:rPr>
        <w:t xml:space="preserve">mowie </w:t>
      </w:r>
      <w:r w:rsidR="00A721A5" w:rsidRPr="004D302C">
        <w:rPr>
          <w:rFonts w:ascii="Arial" w:hAnsi="Arial" w:cs="Arial"/>
          <w:sz w:val="18"/>
          <w:szCs w:val="18"/>
        </w:rPr>
        <w:t xml:space="preserve">lub ustawie – Prawo zamówień publicznych, Zamawiający dopuszcza możliwość </w:t>
      </w:r>
      <w:r w:rsidR="00A721A5" w:rsidRPr="004D302C">
        <w:rPr>
          <w:rFonts w:ascii="Arial" w:eastAsiaTheme="minorHAnsi" w:hAnsi="Arial" w:cs="Arial"/>
          <w:sz w:val="18"/>
          <w:szCs w:val="18"/>
          <w:lang w:eastAsia="en-US"/>
        </w:rPr>
        <w:t>zmian</w:t>
      </w:r>
      <w:r w:rsidR="00880120" w:rsidRPr="004D302C">
        <w:rPr>
          <w:rFonts w:ascii="Arial" w:eastAsiaTheme="minorHAnsi" w:hAnsi="Arial" w:cs="Arial"/>
          <w:sz w:val="18"/>
          <w:szCs w:val="18"/>
          <w:lang w:eastAsia="en-US"/>
        </w:rPr>
        <w:t>y</w:t>
      </w:r>
      <w:r w:rsidR="00C7374A" w:rsidRPr="004D302C">
        <w:rPr>
          <w:rFonts w:ascii="Arial" w:eastAsiaTheme="minorHAnsi" w:hAnsi="Arial" w:cs="Arial"/>
          <w:sz w:val="18"/>
          <w:szCs w:val="18"/>
          <w:lang w:eastAsia="en-US"/>
        </w:rPr>
        <w:t xml:space="preserve"> sposobu rozliczenia U</w:t>
      </w:r>
      <w:r w:rsidR="00A721A5" w:rsidRPr="004D302C">
        <w:rPr>
          <w:rFonts w:ascii="Arial" w:eastAsiaTheme="minorHAnsi" w:hAnsi="Arial" w:cs="Arial"/>
          <w:sz w:val="18"/>
          <w:szCs w:val="18"/>
          <w:lang w:eastAsia="en-US"/>
        </w:rPr>
        <w:t>mowy</w:t>
      </w:r>
      <w:r w:rsidR="00143741" w:rsidRPr="004D302C">
        <w:rPr>
          <w:rFonts w:ascii="Arial" w:eastAsiaTheme="minorHAnsi" w:hAnsi="Arial" w:cs="Arial"/>
          <w:sz w:val="18"/>
          <w:szCs w:val="18"/>
          <w:lang w:eastAsia="en-US"/>
        </w:rPr>
        <w:t xml:space="preserve"> lub warunków dokonywania</w:t>
      </w:r>
      <w:r w:rsidR="00A721A5" w:rsidRPr="004D302C">
        <w:rPr>
          <w:rFonts w:ascii="Arial" w:eastAsiaTheme="minorHAnsi" w:hAnsi="Arial" w:cs="Arial"/>
          <w:sz w:val="18"/>
          <w:szCs w:val="18"/>
          <w:lang w:eastAsia="en-US"/>
        </w:rPr>
        <w:t xml:space="preserve"> płatności na rzecz Wykonawcy, w tym </w:t>
      </w:r>
      <w:r w:rsidR="00911D84" w:rsidRPr="004D302C">
        <w:rPr>
          <w:rFonts w:ascii="Arial" w:eastAsiaTheme="minorHAnsi" w:hAnsi="Arial" w:cs="Arial"/>
          <w:sz w:val="18"/>
          <w:szCs w:val="18"/>
          <w:lang w:eastAsia="en-US"/>
        </w:rPr>
        <w:t xml:space="preserve">wprowadzenia zmiany wysokości płatności częściowych lub </w:t>
      </w:r>
      <w:r w:rsidR="00A721A5" w:rsidRPr="004D302C">
        <w:rPr>
          <w:rFonts w:ascii="Arial" w:eastAsiaTheme="minorHAnsi" w:hAnsi="Arial" w:cs="Arial"/>
          <w:sz w:val="18"/>
          <w:szCs w:val="18"/>
          <w:lang w:eastAsia="en-US"/>
        </w:rPr>
        <w:t>wprowadzenia dodatkowych płatności częściowych,</w:t>
      </w:r>
      <w:r w:rsidR="00AC67F5" w:rsidRPr="004D302C">
        <w:rPr>
          <w:rFonts w:ascii="Arial" w:eastAsiaTheme="minorHAnsi" w:hAnsi="Arial" w:cs="Arial"/>
          <w:sz w:val="18"/>
          <w:szCs w:val="18"/>
          <w:lang w:eastAsia="en-US"/>
        </w:rPr>
        <w:t xml:space="preserve"> </w:t>
      </w:r>
      <w:r w:rsidR="00D64EF0" w:rsidRPr="004D302C">
        <w:rPr>
          <w:rFonts w:ascii="Arial" w:eastAsiaTheme="minorHAnsi" w:hAnsi="Arial" w:cs="Arial"/>
          <w:sz w:val="18"/>
          <w:szCs w:val="18"/>
          <w:lang w:eastAsia="en-US"/>
        </w:rPr>
        <w:t>w przypadku takiej możliwości,</w:t>
      </w:r>
    </w:p>
    <w:p w14:paraId="1ED148D1" w14:textId="77777777" w:rsidR="003E3793" w:rsidRPr="002D6FEB" w:rsidRDefault="003E3793" w:rsidP="003E3793">
      <w:pPr>
        <w:numPr>
          <w:ilvl w:val="1"/>
          <w:numId w:val="27"/>
        </w:numPr>
        <w:ind w:left="1276" w:hanging="567"/>
        <w:contextualSpacing/>
        <w:jc w:val="both"/>
        <w:rPr>
          <w:rFonts w:ascii="Arial" w:hAnsi="Arial" w:cs="Arial"/>
          <w:sz w:val="18"/>
          <w:szCs w:val="18"/>
        </w:rPr>
      </w:pPr>
      <w:r w:rsidRPr="002D6FEB">
        <w:rPr>
          <w:rFonts w:ascii="Arial" w:eastAsiaTheme="minorHAnsi" w:hAnsi="Arial" w:cs="Arial"/>
          <w:sz w:val="18"/>
          <w:szCs w:val="18"/>
          <w:lang w:eastAsia="en-US"/>
        </w:rPr>
        <w:lastRenderedPageBreak/>
        <w:t xml:space="preserve">w przypadku zmiany terminu wykonania Przedmiotu Zamówienia i/lub jego poszczególnych części/etapów </w:t>
      </w:r>
      <w:r w:rsidRPr="002D6FEB">
        <w:rPr>
          <w:rFonts w:ascii="Arial" w:hAnsi="Arial" w:cs="Arial"/>
          <w:sz w:val="18"/>
          <w:szCs w:val="18"/>
        </w:rPr>
        <w:t>niewynikającej z przyczyn leżących po stronie Wykonawcy oraz w każdym przypadku, gdy zmiana terminu jest korzystna dla Zamawiającego</w:t>
      </w:r>
      <w:r w:rsidRPr="002D6FEB">
        <w:rPr>
          <w:rFonts w:ascii="Arial" w:eastAsiaTheme="minorHAnsi" w:hAnsi="Arial" w:cs="Arial"/>
          <w:sz w:val="18"/>
          <w:szCs w:val="18"/>
          <w:lang w:eastAsia="en-US"/>
        </w:rPr>
        <w:t>, Zamawiający dopuszcza możliwość zmiany dot. roku płatności częściowej/-</w:t>
      </w:r>
      <w:proofErr w:type="spellStart"/>
      <w:r w:rsidRPr="002D6FEB">
        <w:rPr>
          <w:rFonts w:ascii="Arial" w:eastAsiaTheme="minorHAnsi" w:hAnsi="Arial" w:cs="Arial"/>
          <w:sz w:val="18"/>
          <w:szCs w:val="18"/>
          <w:lang w:eastAsia="en-US"/>
        </w:rPr>
        <w:t>ych</w:t>
      </w:r>
      <w:proofErr w:type="spellEnd"/>
      <w:r w:rsidRPr="002D6FEB">
        <w:rPr>
          <w:rFonts w:ascii="Arial" w:eastAsiaTheme="minorHAnsi" w:hAnsi="Arial" w:cs="Arial"/>
          <w:sz w:val="18"/>
          <w:szCs w:val="18"/>
          <w:lang w:eastAsia="en-US"/>
        </w:rPr>
        <w:t xml:space="preserve"> i/lub końcowej, wskazanego w § 10 ust. 1 Umowy,</w:t>
      </w:r>
    </w:p>
    <w:p w14:paraId="5DE346E0" w14:textId="4EE50499" w:rsidR="003E3793" w:rsidRPr="002D6FEB" w:rsidRDefault="003E3793" w:rsidP="003E3793">
      <w:pPr>
        <w:numPr>
          <w:ilvl w:val="1"/>
          <w:numId w:val="27"/>
        </w:numPr>
        <w:ind w:left="1276" w:hanging="567"/>
        <w:contextualSpacing/>
        <w:jc w:val="both"/>
        <w:rPr>
          <w:rFonts w:ascii="Arial" w:hAnsi="Arial" w:cs="Arial"/>
          <w:sz w:val="18"/>
          <w:szCs w:val="18"/>
        </w:rPr>
      </w:pPr>
      <w:r w:rsidRPr="002D6FEB">
        <w:rPr>
          <w:rFonts w:ascii="Arial" w:hAnsi="Arial" w:cs="Arial"/>
          <w:sz w:val="18"/>
          <w:szCs w:val="18"/>
        </w:rPr>
        <w:t>w przypadku przedłużenia terminu wykonania Przedmiotu Zamówienia i/lub jego poszczególnych części/etapów niewynikające</w:t>
      </w:r>
      <w:r w:rsidR="00121CAA">
        <w:rPr>
          <w:rFonts w:ascii="Arial" w:hAnsi="Arial" w:cs="Arial"/>
          <w:sz w:val="18"/>
          <w:szCs w:val="18"/>
        </w:rPr>
        <w:t>go</w:t>
      </w:r>
      <w:r w:rsidRPr="002D6FEB">
        <w:rPr>
          <w:rFonts w:ascii="Arial" w:hAnsi="Arial" w:cs="Arial"/>
          <w:sz w:val="18"/>
          <w:szCs w:val="18"/>
        </w:rPr>
        <w:t xml:space="preserve"> z przyczyn leżących po stronie Wykonawcy oraz w każdym przypadku, gdy zmiana terminu jest korzystna dla Zamawiającego, dopuszcza się zmianę sposobu rozliczenia Umowy lub warunków dokonywania płatności na rzecz Wykonawcy, w tym wprowadzenia dodatkowych płatności częściowych lub zmiany wysokości płatności częściowych,</w:t>
      </w:r>
    </w:p>
    <w:p w14:paraId="6CDFEBD7" w14:textId="252ED033" w:rsidR="0040608F" w:rsidRPr="004D302C" w:rsidRDefault="0040608F" w:rsidP="00DE4F18">
      <w:pPr>
        <w:numPr>
          <w:ilvl w:val="1"/>
          <w:numId w:val="27"/>
        </w:numPr>
        <w:ind w:left="1276" w:hanging="567"/>
        <w:contextualSpacing/>
        <w:jc w:val="both"/>
        <w:rPr>
          <w:rFonts w:ascii="Arial" w:hAnsi="Arial" w:cs="Arial"/>
          <w:sz w:val="18"/>
          <w:szCs w:val="18"/>
        </w:rPr>
      </w:pPr>
      <w:r w:rsidRPr="004D302C">
        <w:rPr>
          <w:rFonts w:ascii="Arial" w:hAnsi="Arial" w:cs="Arial"/>
          <w:sz w:val="18"/>
          <w:szCs w:val="18"/>
        </w:rPr>
        <w:t>w przypadku zmian</w:t>
      </w:r>
      <w:r w:rsidR="003B1E6D" w:rsidRPr="004D302C">
        <w:rPr>
          <w:rFonts w:ascii="Arial" w:hAnsi="Arial" w:cs="Arial"/>
          <w:sz w:val="18"/>
          <w:szCs w:val="18"/>
        </w:rPr>
        <w:t xml:space="preserve"> </w:t>
      </w:r>
      <w:r w:rsidR="003C60EC">
        <w:rPr>
          <w:rFonts w:ascii="Arial" w:hAnsi="Arial" w:cs="Arial"/>
          <w:sz w:val="18"/>
          <w:szCs w:val="18"/>
        </w:rPr>
        <w:t xml:space="preserve">w </w:t>
      </w:r>
      <w:r w:rsidR="003B1E6D" w:rsidRPr="004D302C">
        <w:rPr>
          <w:rFonts w:ascii="Arial" w:hAnsi="Arial" w:cs="Arial"/>
          <w:sz w:val="18"/>
          <w:szCs w:val="18"/>
        </w:rPr>
        <w:t>budż</w:t>
      </w:r>
      <w:r w:rsidR="003C60EC">
        <w:rPr>
          <w:rFonts w:ascii="Arial" w:hAnsi="Arial" w:cs="Arial"/>
          <w:sz w:val="18"/>
          <w:szCs w:val="18"/>
        </w:rPr>
        <w:t>ecie</w:t>
      </w:r>
      <w:r w:rsidR="003B1E6D" w:rsidRPr="004D302C">
        <w:rPr>
          <w:rFonts w:ascii="Arial" w:hAnsi="Arial" w:cs="Arial"/>
          <w:sz w:val="18"/>
          <w:szCs w:val="18"/>
        </w:rPr>
        <w:t xml:space="preserve"> Powiatu</w:t>
      </w:r>
      <w:r w:rsidR="003C60EC">
        <w:rPr>
          <w:rFonts w:ascii="Arial" w:hAnsi="Arial" w:cs="Arial"/>
          <w:sz w:val="18"/>
          <w:szCs w:val="18"/>
        </w:rPr>
        <w:t xml:space="preserve"> lub/i w Wieloletniej Prognozie Finansowej</w:t>
      </w:r>
      <w:r w:rsidR="003B1E6D" w:rsidRPr="004D302C">
        <w:rPr>
          <w:rFonts w:ascii="Arial" w:hAnsi="Arial" w:cs="Arial"/>
          <w:sz w:val="18"/>
          <w:szCs w:val="18"/>
        </w:rPr>
        <w:t xml:space="preserve">, zawarcia przez Zamawiającego umowy </w:t>
      </w:r>
      <w:r w:rsidR="003C60EC">
        <w:rPr>
          <w:rFonts w:ascii="Arial" w:hAnsi="Arial" w:cs="Arial"/>
          <w:sz w:val="18"/>
          <w:szCs w:val="18"/>
        </w:rPr>
        <w:t>dotacji</w:t>
      </w:r>
      <w:r w:rsidR="003B1E6D" w:rsidRPr="004D302C">
        <w:rPr>
          <w:rFonts w:ascii="Arial" w:hAnsi="Arial" w:cs="Arial"/>
          <w:sz w:val="18"/>
          <w:szCs w:val="18"/>
        </w:rPr>
        <w:t xml:space="preserve"> lub zmiany umowy</w:t>
      </w:r>
      <w:r w:rsidR="003C60EC">
        <w:rPr>
          <w:rFonts w:ascii="Arial" w:hAnsi="Arial" w:cs="Arial"/>
          <w:sz w:val="18"/>
          <w:szCs w:val="18"/>
        </w:rPr>
        <w:t xml:space="preserve"> dotacji</w:t>
      </w:r>
      <w:r w:rsidR="0062170E" w:rsidRPr="004D302C">
        <w:rPr>
          <w:rFonts w:ascii="Arial" w:hAnsi="Arial" w:cs="Arial"/>
          <w:sz w:val="18"/>
          <w:szCs w:val="18"/>
        </w:rPr>
        <w:t xml:space="preserve"> </w:t>
      </w:r>
      <w:r w:rsidRPr="004D302C">
        <w:rPr>
          <w:rFonts w:ascii="Arial" w:hAnsi="Arial" w:cs="Arial"/>
          <w:sz w:val="18"/>
          <w:szCs w:val="18"/>
        </w:rPr>
        <w:t>lub zmian wytycznych</w:t>
      </w:r>
      <w:r w:rsidR="00807E3F">
        <w:rPr>
          <w:rFonts w:ascii="Arial" w:hAnsi="Arial" w:cs="Arial"/>
          <w:sz w:val="18"/>
          <w:szCs w:val="18"/>
        </w:rPr>
        <w:t xml:space="preserve"> lub</w:t>
      </w:r>
      <w:r w:rsidRPr="004D302C">
        <w:rPr>
          <w:rFonts w:ascii="Arial" w:hAnsi="Arial" w:cs="Arial"/>
          <w:sz w:val="18"/>
          <w:szCs w:val="18"/>
        </w:rPr>
        <w:t xml:space="preserve"> </w:t>
      </w:r>
      <w:r w:rsidR="003C60EC">
        <w:rPr>
          <w:rFonts w:ascii="Arial" w:hAnsi="Arial" w:cs="Arial"/>
          <w:sz w:val="18"/>
          <w:szCs w:val="18"/>
        </w:rPr>
        <w:t xml:space="preserve">nowych wytycznych </w:t>
      </w:r>
      <w:r w:rsidRPr="004D302C">
        <w:rPr>
          <w:rFonts w:ascii="Arial" w:hAnsi="Arial" w:cs="Arial"/>
          <w:sz w:val="18"/>
          <w:szCs w:val="18"/>
        </w:rPr>
        <w:t xml:space="preserve">dotyczących realizacji </w:t>
      </w:r>
      <w:r w:rsidR="003B1E6D" w:rsidRPr="004D302C">
        <w:rPr>
          <w:rFonts w:ascii="Arial" w:hAnsi="Arial" w:cs="Arial"/>
          <w:sz w:val="18"/>
          <w:szCs w:val="18"/>
        </w:rPr>
        <w:t>Zamówienia</w:t>
      </w:r>
      <w:r w:rsidR="003C60EC">
        <w:rPr>
          <w:rFonts w:ascii="Arial" w:hAnsi="Arial" w:cs="Arial"/>
          <w:sz w:val="18"/>
          <w:szCs w:val="18"/>
        </w:rPr>
        <w:t xml:space="preserve"> lub </w:t>
      </w:r>
      <w:r w:rsidR="003B1E6D" w:rsidRPr="004D302C">
        <w:rPr>
          <w:rFonts w:ascii="Arial" w:hAnsi="Arial" w:cs="Arial"/>
          <w:sz w:val="18"/>
          <w:szCs w:val="18"/>
        </w:rPr>
        <w:t xml:space="preserve">gdy wymagają tego warunki </w:t>
      </w:r>
      <w:r w:rsidR="003C60EC">
        <w:rPr>
          <w:rFonts w:ascii="Arial" w:hAnsi="Arial" w:cs="Arial"/>
          <w:sz w:val="18"/>
          <w:szCs w:val="18"/>
        </w:rPr>
        <w:t xml:space="preserve">udzielenia </w:t>
      </w:r>
      <w:r w:rsidR="003B1E6D" w:rsidRPr="004D302C">
        <w:rPr>
          <w:rFonts w:ascii="Arial" w:hAnsi="Arial" w:cs="Arial"/>
          <w:sz w:val="18"/>
          <w:szCs w:val="18"/>
        </w:rPr>
        <w:t>dofinansowania zewnętrznego</w:t>
      </w:r>
      <w:r w:rsidR="003C60EC">
        <w:rPr>
          <w:rFonts w:ascii="Arial" w:hAnsi="Arial" w:cs="Arial"/>
          <w:sz w:val="18"/>
          <w:szCs w:val="18"/>
        </w:rPr>
        <w:t>, udzielenia dotacji</w:t>
      </w:r>
      <w:r w:rsidRPr="004D302C">
        <w:rPr>
          <w:rFonts w:ascii="Arial" w:hAnsi="Arial" w:cs="Arial"/>
          <w:sz w:val="18"/>
          <w:szCs w:val="18"/>
        </w:rPr>
        <w:t>, Zamawiający</w:t>
      </w:r>
      <w:r w:rsidRPr="004D302C">
        <w:rPr>
          <w:rFonts w:ascii="Arial" w:hAnsi="Arial" w:cs="Arial"/>
          <w:sz w:val="18"/>
          <w:szCs w:val="18"/>
          <w:lang w:eastAsia="en-US"/>
        </w:rPr>
        <w:t xml:space="preserve"> </w:t>
      </w:r>
      <w:r w:rsidRPr="004D302C">
        <w:rPr>
          <w:rFonts w:ascii="Arial" w:hAnsi="Arial" w:cs="Arial"/>
          <w:sz w:val="18"/>
          <w:szCs w:val="18"/>
        </w:rPr>
        <w:t>dopuszcza zmiany:</w:t>
      </w:r>
    </w:p>
    <w:p w14:paraId="65677AD5" w14:textId="6D194340" w:rsidR="0040608F" w:rsidRPr="004D302C" w:rsidRDefault="0040608F" w:rsidP="00DE4F18">
      <w:pPr>
        <w:pStyle w:val="Akapitzlist"/>
        <w:numPr>
          <w:ilvl w:val="1"/>
          <w:numId w:val="23"/>
        </w:numPr>
        <w:tabs>
          <w:tab w:val="clear" w:pos="1440"/>
          <w:tab w:val="num" w:pos="1701"/>
        </w:tabs>
        <w:autoSpaceDE w:val="0"/>
        <w:autoSpaceDN w:val="0"/>
        <w:adjustRightInd w:val="0"/>
        <w:ind w:left="1560" w:hanging="284"/>
        <w:jc w:val="both"/>
        <w:rPr>
          <w:rFonts w:ascii="Arial" w:hAnsi="Arial" w:cs="Arial"/>
          <w:sz w:val="18"/>
          <w:szCs w:val="18"/>
        </w:rPr>
      </w:pPr>
      <w:r w:rsidRPr="004D302C">
        <w:rPr>
          <w:rFonts w:ascii="Arial" w:hAnsi="Arial" w:cs="Arial"/>
          <w:sz w:val="18"/>
          <w:szCs w:val="18"/>
        </w:rPr>
        <w:t>sposobu rozliczania lub warunków dokonywania płatności na rzecz Wykonawcy, w tym wprowadzenia dodatkowych płatności częściowych lub wprowadzenia zmiany wysokości płatności częściowych</w:t>
      </w:r>
      <w:r w:rsidR="003C60EC">
        <w:rPr>
          <w:rFonts w:ascii="Arial" w:hAnsi="Arial" w:cs="Arial"/>
          <w:sz w:val="18"/>
          <w:szCs w:val="18"/>
        </w:rPr>
        <w:t xml:space="preserve"> i </w:t>
      </w:r>
      <w:r w:rsidR="00807E3F">
        <w:rPr>
          <w:rFonts w:ascii="Arial" w:hAnsi="Arial" w:cs="Arial"/>
          <w:sz w:val="18"/>
          <w:szCs w:val="18"/>
        </w:rPr>
        <w:t>końcowej</w:t>
      </w:r>
      <w:r w:rsidRPr="004D302C">
        <w:rPr>
          <w:rFonts w:ascii="Arial" w:hAnsi="Arial" w:cs="Arial"/>
          <w:sz w:val="18"/>
          <w:szCs w:val="18"/>
        </w:rPr>
        <w:t>,</w:t>
      </w:r>
    </w:p>
    <w:p w14:paraId="4DE03497" w14:textId="6E88B0CE" w:rsidR="0040608F" w:rsidRPr="004D302C" w:rsidRDefault="0040608F" w:rsidP="00DE4F18">
      <w:pPr>
        <w:pStyle w:val="Akapitzlist"/>
        <w:numPr>
          <w:ilvl w:val="1"/>
          <w:numId w:val="23"/>
        </w:numPr>
        <w:tabs>
          <w:tab w:val="clear" w:pos="1440"/>
          <w:tab w:val="num" w:pos="1701"/>
        </w:tabs>
        <w:autoSpaceDE w:val="0"/>
        <w:autoSpaceDN w:val="0"/>
        <w:adjustRightInd w:val="0"/>
        <w:ind w:left="1560" w:hanging="284"/>
        <w:jc w:val="both"/>
        <w:rPr>
          <w:rFonts w:ascii="Arial" w:hAnsi="Arial" w:cs="Arial"/>
          <w:sz w:val="18"/>
          <w:szCs w:val="18"/>
        </w:rPr>
      </w:pPr>
      <w:r w:rsidRPr="004D302C">
        <w:rPr>
          <w:rFonts w:ascii="Arial" w:hAnsi="Arial" w:cs="Arial"/>
          <w:sz w:val="18"/>
          <w:szCs w:val="18"/>
        </w:rPr>
        <w:t>terminu re</w:t>
      </w:r>
      <w:r w:rsidR="00BB2951" w:rsidRPr="004D302C">
        <w:rPr>
          <w:rFonts w:ascii="Arial" w:hAnsi="Arial" w:cs="Arial"/>
          <w:sz w:val="18"/>
          <w:szCs w:val="18"/>
        </w:rPr>
        <w:t>alizacji P</w:t>
      </w:r>
      <w:r w:rsidR="00C7374A"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określonego w § 4 ust. </w:t>
      </w:r>
      <w:r w:rsidR="003C60EC">
        <w:rPr>
          <w:rFonts w:ascii="Arial" w:hAnsi="Arial" w:cs="Arial"/>
          <w:sz w:val="18"/>
          <w:szCs w:val="18"/>
        </w:rPr>
        <w:t>1</w:t>
      </w:r>
      <w:r w:rsidRPr="004D302C">
        <w:rPr>
          <w:rFonts w:ascii="Arial" w:hAnsi="Arial" w:cs="Arial"/>
          <w:sz w:val="18"/>
          <w:szCs w:val="18"/>
        </w:rPr>
        <w:t xml:space="preserve"> </w:t>
      </w:r>
      <w:r w:rsidR="00C7374A" w:rsidRPr="004D302C">
        <w:rPr>
          <w:rFonts w:ascii="Arial" w:hAnsi="Arial" w:cs="Arial"/>
          <w:sz w:val="18"/>
          <w:szCs w:val="18"/>
        </w:rPr>
        <w:t>U</w:t>
      </w:r>
      <w:r w:rsidRPr="004D302C">
        <w:rPr>
          <w:rFonts w:ascii="Arial" w:hAnsi="Arial" w:cs="Arial"/>
          <w:sz w:val="18"/>
          <w:szCs w:val="18"/>
        </w:rPr>
        <w:t>mowy</w:t>
      </w:r>
      <w:r w:rsidR="00E5495D" w:rsidRPr="004D302C">
        <w:rPr>
          <w:rFonts w:ascii="Arial" w:hAnsi="Arial" w:cs="Arial"/>
          <w:sz w:val="18"/>
          <w:szCs w:val="18"/>
        </w:rPr>
        <w:t xml:space="preserve"> </w:t>
      </w:r>
      <w:r w:rsidR="004D33B4" w:rsidRPr="004D302C">
        <w:rPr>
          <w:rFonts w:ascii="Arial" w:hAnsi="Arial" w:cs="Arial"/>
          <w:sz w:val="18"/>
          <w:szCs w:val="18"/>
        </w:rPr>
        <w:t>i/</w:t>
      </w:r>
      <w:r w:rsidR="00E5495D" w:rsidRPr="004D302C">
        <w:rPr>
          <w:rFonts w:ascii="Arial" w:hAnsi="Arial" w:cs="Arial"/>
          <w:sz w:val="18"/>
          <w:szCs w:val="18"/>
        </w:rPr>
        <w:t xml:space="preserve">lub jego poszczególnych </w:t>
      </w:r>
      <w:r w:rsidR="0049272C">
        <w:rPr>
          <w:rFonts w:ascii="Arial" w:hAnsi="Arial" w:cs="Arial"/>
          <w:sz w:val="18"/>
          <w:szCs w:val="18"/>
        </w:rPr>
        <w:t>części/</w:t>
      </w:r>
      <w:r w:rsidR="004D33B4" w:rsidRPr="004D302C">
        <w:rPr>
          <w:rFonts w:ascii="Arial" w:hAnsi="Arial" w:cs="Arial"/>
          <w:sz w:val="18"/>
          <w:szCs w:val="18"/>
        </w:rPr>
        <w:t>etapów</w:t>
      </w:r>
      <w:r w:rsidRPr="004D302C">
        <w:rPr>
          <w:rFonts w:ascii="Arial" w:hAnsi="Arial" w:cs="Arial"/>
          <w:sz w:val="18"/>
          <w:szCs w:val="18"/>
        </w:rPr>
        <w:t xml:space="preserve">, z zastrzeżeniem </w:t>
      </w:r>
      <w:r w:rsidR="004359C6" w:rsidRPr="004D302C">
        <w:rPr>
          <w:rFonts w:ascii="Arial" w:hAnsi="Arial" w:cs="Arial"/>
          <w:sz w:val="18"/>
          <w:szCs w:val="18"/>
        </w:rPr>
        <w:t xml:space="preserve">zapisów </w:t>
      </w:r>
      <w:r w:rsidRPr="004D302C">
        <w:rPr>
          <w:rFonts w:ascii="Arial" w:hAnsi="Arial" w:cs="Arial"/>
          <w:sz w:val="18"/>
          <w:szCs w:val="18"/>
        </w:rPr>
        <w:t>§ 1</w:t>
      </w:r>
      <w:r w:rsidR="00457ED2" w:rsidRPr="004D302C">
        <w:rPr>
          <w:rFonts w:ascii="Arial" w:hAnsi="Arial" w:cs="Arial"/>
          <w:sz w:val="18"/>
          <w:szCs w:val="18"/>
        </w:rPr>
        <w:t>1</w:t>
      </w:r>
      <w:r w:rsidRPr="004D302C">
        <w:rPr>
          <w:rFonts w:ascii="Arial" w:hAnsi="Arial" w:cs="Arial"/>
          <w:sz w:val="18"/>
          <w:szCs w:val="18"/>
        </w:rPr>
        <w:t xml:space="preserve"> ust. 5,</w:t>
      </w:r>
    </w:p>
    <w:p w14:paraId="2D4E5E52" w14:textId="77777777" w:rsidR="00562778" w:rsidRPr="004D302C" w:rsidRDefault="0040608F" w:rsidP="00DE4F18">
      <w:pPr>
        <w:pStyle w:val="Akapitzlist"/>
        <w:numPr>
          <w:ilvl w:val="1"/>
          <w:numId w:val="23"/>
        </w:numPr>
        <w:tabs>
          <w:tab w:val="clear" w:pos="1440"/>
          <w:tab w:val="num" w:pos="1701"/>
        </w:tabs>
        <w:autoSpaceDE w:val="0"/>
        <w:autoSpaceDN w:val="0"/>
        <w:adjustRightInd w:val="0"/>
        <w:ind w:left="1560" w:hanging="284"/>
        <w:jc w:val="both"/>
        <w:rPr>
          <w:rFonts w:ascii="Arial" w:hAnsi="Arial" w:cs="Arial"/>
          <w:sz w:val="18"/>
          <w:szCs w:val="18"/>
        </w:rPr>
      </w:pPr>
      <w:r w:rsidRPr="004D302C">
        <w:rPr>
          <w:rFonts w:ascii="Arial" w:hAnsi="Arial" w:cs="Arial"/>
          <w:sz w:val="18"/>
          <w:szCs w:val="18"/>
        </w:rPr>
        <w:t>harmonogramu rzeczowo-finansowego.</w:t>
      </w:r>
    </w:p>
    <w:p w14:paraId="328544FC" w14:textId="6EC25FAB" w:rsidR="007E6CC5" w:rsidRPr="004D302C" w:rsidRDefault="007E6CC5" w:rsidP="00DE4F18">
      <w:pPr>
        <w:numPr>
          <w:ilvl w:val="0"/>
          <w:numId w:val="28"/>
        </w:numPr>
        <w:pBdr>
          <w:top w:val="nil"/>
          <w:left w:val="nil"/>
          <w:bottom w:val="nil"/>
          <w:right w:val="nil"/>
          <w:between w:val="nil"/>
          <w:bar w:val="nil"/>
        </w:pBdr>
        <w:tabs>
          <w:tab w:val="num" w:pos="1620"/>
        </w:tabs>
        <w:contextualSpacing/>
        <w:jc w:val="both"/>
        <w:rPr>
          <w:rFonts w:ascii="Arial" w:eastAsia="Arial" w:hAnsi="Arial" w:cs="Arial"/>
          <w:sz w:val="18"/>
          <w:szCs w:val="18"/>
        </w:rPr>
      </w:pPr>
      <w:r w:rsidRPr="004D302C">
        <w:rPr>
          <w:rFonts w:ascii="Arial" w:eastAsia="Arial" w:hAnsi="Arial" w:cs="Arial"/>
          <w:sz w:val="18"/>
          <w:szCs w:val="18"/>
        </w:rPr>
        <w:t xml:space="preserve">W przypadku zmiany regulacji prawnych odnoszących się do praw i obowiązków </w:t>
      </w:r>
      <w:r w:rsidR="00C7374A" w:rsidRPr="004D302C">
        <w:rPr>
          <w:rFonts w:ascii="Arial" w:eastAsia="Arial" w:hAnsi="Arial" w:cs="Arial"/>
          <w:sz w:val="18"/>
          <w:szCs w:val="18"/>
        </w:rPr>
        <w:t>S</w:t>
      </w:r>
      <w:r w:rsidRPr="004D302C">
        <w:rPr>
          <w:rFonts w:ascii="Arial" w:eastAsia="Arial" w:hAnsi="Arial" w:cs="Arial"/>
          <w:sz w:val="18"/>
          <w:szCs w:val="18"/>
        </w:rPr>
        <w:t xml:space="preserve">tron </w:t>
      </w:r>
      <w:r w:rsidR="00C7374A" w:rsidRPr="004D302C">
        <w:rPr>
          <w:rFonts w:ascii="Arial" w:eastAsia="Arial" w:hAnsi="Arial" w:cs="Arial"/>
          <w:sz w:val="18"/>
          <w:szCs w:val="18"/>
        </w:rPr>
        <w:t>U</w:t>
      </w:r>
      <w:r w:rsidRPr="004D302C">
        <w:rPr>
          <w:rFonts w:ascii="Arial" w:eastAsia="Arial" w:hAnsi="Arial" w:cs="Arial"/>
          <w:sz w:val="18"/>
          <w:szCs w:val="18"/>
        </w:rPr>
        <w:t>m</w:t>
      </w:r>
      <w:r w:rsidR="00C7374A" w:rsidRPr="004D302C">
        <w:rPr>
          <w:rFonts w:ascii="Arial" w:eastAsia="Arial" w:hAnsi="Arial" w:cs="Arial"/>
          <w:sz w:val="18"/>
          <w:szCs w:val="18"/>
        </w:rPr>
        <w:t>owy, wprowadzonych po zawarciu U</w:t>
      </w:r>
      <w:r w:rsidRPr="004D302C">
        <w:rPr>
          <w:rFonts w:ascii="Arial" w:eastAsia="Arial" w:hAnsi="Arial" w:cs="Arial"/>
          <w:sz w:val="18"/>
          <w:szCs w:val="18"/>
        </w:rPr>
        <w:t>mowy, wywołujących niezbędną potr</w:t>
      </w:r>
      <w:r w:rsidR="00C7374A" w:rsidRPr="004D302C">
        <w:rPr>
          <w:rFonts w:ascii="Arial" w:eastAsia="Arial" w:hAnsi="Arial" w:cs="Arial"/>
          <w:sz w:val="18"/>
          <w:szCs w:val="18"/>
        </w:rPr>
        <w:t>zebę zmiany sposobu realizacji U</w:t>
      </w:r>
      <w:r w:rsidRPr="004D302C">
        <w:rPr>
          <w:rFonts w:ascii="Arial" w:eastAsia="Arial" w:hAnsi="Arial" w:cs="Arial"/>
          <w:sz w:val="18"/>
          <w:szCs w:val="18"/>
        </w:rPr>
        <w:t>mowy, Zamawiający dopuszcza możliwość zmiany sposo</w:t>
      </w:r>
      <w:r w:rsidR="00C7374A" w:rsidRPr="004D302C">
        <w:rPr>
          <w:rFonts w:ascii="Arial" w:eastAsia="Arial" w:hAnsi="Arial" w:cs="Arial"/>
          <w:sz w:val="18"/>
          <w:szCs w:val="18"/>
        </w:rPr>
        <w:t>bu realizacji U</w:t>
      </w:r>
      <w:r w:rsidRPr="004D302C">
        <w:rPr>
          <w:rFonts w:ascii="Arial" w:eastAsia="Arial" w:hAnsi="Arial" w:cs="Arial"/>
          <w:sz w:val="18"/>
          <w:szCs w:val="18"/>
        </w:rPr>
        <w:t>mowy lu</w:t>
      </w:r>
      <w:r w:rsidR="00BB2951" w:rsidRPr="004D302C">
        <w:rPr>
          <w:rFonts w:ascii="Arial" w:eastAsia="Arial" w:hAnsi="Arial" w:cs="Arial"/>
          <w:sz w:val="18"/>
          <w:szCs w:val="18"/>
        </w:rPr>
        <w:t>b terminu wykonania P</w:t>
      </w:r>
      <w:r w:rsidR="00C7374A" w:rsidRPr="004D302C">
        <w:rPr>
          <w:rFonts w:ascii="Arial" w:eastAsia="Arial" w:hAnsi="Arial" w:cs="Arial"/>
          <w:sz w:val="18"/>
          <w:szCs w:val="18"/>
        </w:rPr>
        <w:t xml:space="preserve">rzedmiotu </w:t>
      </w:r>
      <w:r w:rsidR="00020178" w:rsidRPr="004D302C">
        <w:rPr>
          <w:rFonts w:ascii="Arial" w:eastAsia="Arial" w:hAnsi="Arial" w:cs="Arial"/>
          <w:sz w:val="18"/>
          <w:szCs w:val="18"/>
        </w:rPr>
        <w:t>Zamówienia</w:t>
      </w:r>
      <w:r w:rsidR="00A21290" w:rsidRPr="004D302C">
        <w:rPr>
          <w:rFonts w:ascii="Arial" w:eastAsia="Arial" w:hAnsi="Arial" w:cs="Arial"/>
          <w:sz w:val="18"/>
          <w:szCs w:val="18"/>
        </w:rPr>
        <w:t xml:space="preserve"> </w:t>
      </w:r>
      <w:r w:rsidR="009170DE" w:rsidRPr="004D302C">
        <w:rPr>
          <w:rFonts w:ascii="Arial" w:eastAsia="Arial" w:hAnsi="Arial" w:cs="Arial"/>
          <w:sz w:val="18"/>
          <w:szCs w:val="18"/>
        </w:rPr>
        <w:t xml:space="preserve">określonego w § 4 ust. 2 </w:t>
      </w:r>
      <w:r w:rsidR="00C7374A" w:rsidRPr="004D302C">
        <w:rPr>
          <w:rFonts w:ascii="Arial" w:eastAsia="Arial" w:hAnsi="Arial" w:cs="Arial"/>
          <w:sz w:val="18"/>
          <w:szCs w:val="18"/>
        </w:rPr>
        <w:t>U</w:t>
      </w:r>
      <w:r w:rsidR="009170DE" w:rsidRPr="004D302C">
        <w:rPr>
          <w:rFonts w:ascii="Arial" w:eastAsia="Arial" w:hAnsi="Arial" w:cs="Arial"/>
          <w:sz w:val="18"/>
          <w:szCs w:val="18"/>
        </w:rPr>
        <w:t xml:space="preserve">mowy </w:t>
      </w:r>
      <w:r w:rsidR="00BE2E4B" w:rsidRPr="004D302C">
        <w:rPr>
          <w:rFonts w:ascii="Arial" w:eastAsia="Arial" w:hAnsi="Arial" w:cs="Arial"/>
          <w:sz w:val="18"/>
          <w:szCs w:val="18"/>
        </w:rPr>
        <w:t>i/</w:t>
      </w:r>
      <w:r w:rsidR="00A21290" w:rsidRPr="004D302C">
        <w:rPr>
          <w:rFonts w:ascii="Arial" w:eastAsia="Arial" w:hAnsi="Arial" w:cs="Arial"/>
          <w:sz w:val="18"/>
          <w:szCs w:val="18"/>
        </w:rPr>
        <w:t>lub jego poszczególnych</w:t>
      </w:r>
      <w:r w:rsidR="00BE2E4B" w:rsidRPr="004D302C">
        <w:rPr>
          <w:rFonts w:ascii="Arial" w:eastAsia="Arial" w:hAnsi="Arial" w:cs="Arial"/>
          <w:sz w:val="18"/>
          <w:szCs w:val="18"/>
        </w:rPr>
        <w:t xml:space="preserve"> </w:t>
      </w:r>
      <w:r w:rsidR="0049272C">
        <w:rPr>
          <w:rFonts w:ascii="Arial" w:eastAsia="Arial" w:hAnsi="Arial" w:cs="Arial"/>
          <w:sz w:val="18"/>
          <w:szCs w:val="18"/>
        </w:rPr>
        <w:t>części/</w:t>
      </w:r>
      <w:r w:rsidR="00BE2E4B" w:rsidRPr="004D302C">
        <w:rPr>
          <w:rFonts w:ascii="Arial" w:eastAsia="Arial" w:hAnsi="Arial" w:cs="Arial"/>
          <w:sz w:val="18"/>
          <w:szCs w:val="18"/>
        </w:rPr>
        <w:t>etapów</w:t>
      </w:r>
      <w:r w:rsidRPr="004D302C">
        <w:rPr>
          <w:rFonts w:ascii="Arial" w:eastAsia="Arial" w:hAnsi="Arial" w:cs="Arial"/>
          <w:sz w:val="18"/>
          <w:szCs w:val="18"/>
        </w:rPr>
        <w:t>, z zastrzeżeniem zapisów § 1</w:t>
      </w:r>
      <w:r w:rsidR="00BE2E4B" w:rsidRPr="004D302C">
        <w:rPr>
          <w:rFonts w:ascii="Arial" w:eastAsia="Arial" w:hAnsi="Arial" w:cs="Arial"/>
          <w:sz w:val="18"/>
          <w:szCs w:val="18"/>
        </w:rPr>
        <w:t>1</w:t>
      </w:r>
      <w:r w:rsidR="00C7374A" w:rsidRPr="004D302C">
        <w:rPr>
          <w:rFonts w:ascii="Arial" w:eastAsia="Arial" w:hAnsi="Arial" w:cs="Arial"/>
          <w:sz w:val="18"/>
          <w:szCs w:val="18"/>
        </w:rPr>
        <w:t xml:space="preserve"> ust. 5. Termin wykonania U</w:t>
      </w:r>
      <w:r w:rsidRPr="004D302C">
        <w:rPr>
          <w:rFonts w:ascii="Arial" w:eastAsia="Arial" w:hAnsi="Arial" w:cs="Arial"/>
          <w:sz w:val="18"/>
          <w:szCs w:val="18"/>
        </w:rPr>
        <w:t xml:space="preserve">mowy może ulec odpowiedniej zmianie o czas niezbędny do zakończenia </w:t>
      </w:r>
      <w:r w:rsidR="00BB2951" w:rsidRPr="004D302C">
        <w:rPr>
          <w:rFonts w:ascii="Arial" w:eastAsia="Arial" w:hAnsi="Arial" w:cs="Arial"/>
          <w:sz w:val="18"/>
          <w:szCs w:val="18"/>
        </w:rPr>
        <w:t>realizacji P</w:t>
      </w:r>
      <w:r w:rsidR="00C7374A" w:rsidRPr="004D302C">
        <w:rPr>
          <w:rFonts w:ascii="Arial" w:eastAsia="Arial" w:hAnsi="Arial" w:cs="Arial"/>
          <w:sz w:val="18"/>
          <w:szCs w:val="18"/>
        </w:rPr>
        <w:t xml:space="preserve">rzedmiotu </w:t>
      </w:r>
      <w:r w:rsidR="00020178" w:rsidRPr="004D302C">
        <w:rPr>
          <w:rFonts w:ascii="Arial" w:eastAsia="Arial" w:hAnsi="Arial" w:cs="Arial"/>
          <w:sz w:val="18"/>
          <w:szCs w:val="18"/>
        </w:rPr>
        <w:t>Zamówienia</w:t>
      </w:r>
      <w:r w:rsidRPr="004D302C">
        <w:rPr>
          <w:rFonts w:ascii="Arial" w:eastAsia="Arial" w:hAnsi="Arial" w:cs="Arial"/>
          <w:sz w:val="18"/>
          <w:szCs w:val="18"/>
        </w:rPr>
        <w:t xml:space="preserve"> w sposób należyty, nie dłużej jednak niż o okres trwania tych okoliczności, z zastrzeżeniem zapisów § 1</w:t>
      </w:r>
      <w:r w:rsidR="00BE2E4B" w:rsidRPr="004D302C">
        <w:rPr>
          <w:rFonts w:ascii="Arial" w:eastAsia="Arial" w:hAnsi="Arial" w:cs="Arial"/>
          <w:sz w:val="18"/>
          <w:szCs w:val="18"/>
        </w:rPr>
        <w:t>1</w:t>
      </w:r>
      <w:r w:rsidRPr="004D302C">
        <w:rPr>
          <w:rFonts w:ascii="Arial" w:eastAsia="Arial" w:hAnsi="Arial" w:cs="Arial"/>
          <w:sz w:val="18"/>
          <w:szCs w:val="18"/>
        </w:rPr>
        <w:t xml:space="preserve"> ust. 5.</w:t>
      </w:r>
    </w:p>
    <w:p w14:paraId="5EF32C40" w14:textId="77D52F2D" w:rsidR="008B2645" w:rsidRPr="00AB0AE0" w:rsidRDefault="00562778" w:rsidP="00DE4F18">
      <w:pPr>
        <w:numPr>
          <w:ilvl w:val="0"/>
          <w:numId w:val="28"/>
        </w:numPr>
        <w:contextualSpacing/>
        <w:jc w:val="both"/>
        <w:rPr>
          <w:rFonts w:ascii="Arial" w:eastAsia="Calibri" w:hAnsi="Arial" w:cs="Arial"/>
          <w:sz w:val="18"/>
          <w:szCs w:val="18"/>
        </w:rPr>
      </w:pPr>
      <w:r w:rsidRPr="004D302C">
        <w:rPr>
          <w:rFonts w:ascii="Arial" w:eastAsia="Calibri" w:hAnsi="Arial" w:cs="Arial"/>
          <w:sz w:val="18"/>
          <w:szCs w:val="18"/>
        </w:rPr>
        <w:t xml:space="preserve">W sprawach nieuregulowanych niniejszym paragrafem zastosowanie znajdują przepisy ustawy - Prawo </w:t>
      </w:r>
      <w:r w:rsidRPr="00AB0AE0">
        <w:rPr>
          <w:rFonts w:ascii="Arial" w:eastAsia="Calibri" w:hAnsi="Arial" w:cs="Arial"/>
          <w:sz w:val="18"/>
          <w:szCs w:val="18"/>
        </w:rPr>
        <w:t>zamówień publicznyc</w:t>
      </w:r>
      <w:r w:rsidR="00C7374A" w:rsidRPr="00AB0AE0">
        <w:rPr>
          <w:rFonts w:ascii="Arial" w:eastAsia="Calibri" w:hAnsi="Arial" w:cs="Arial"/>
          <w:sz w:val="18"/>
          <w:szCs w:val="18"/>
        </w:rPr>
        <w:t>h regulujące możliwość zmiany U</w:t>
      </w:r>
      <w:r w:rsidRPr="00AB0AE0">
        <w:rPr>
          <w:rFonts w:ascii="Arial" w:eastAsia="Calibri" w:hAnsi="Arial" w:cs="Arial"/>
          <w:sz w:val="18"/>
          <w:szCs w:val="18"/>
        </w:rPr>
        <w:t xml:space="preserve">mowy, w tym przepisy umożliwiające </w:t>
      </w:r>
      <w:r w:rsidR="00C7374A" w:rsidRPr="00AB0AE0">
        <w:rPr>
          <w:rFonts w:ascii="Arial" w:eastAsia="Calibri" w:hAnsi="Arial" w:cs="Arial"/>
          <w:sz w:val="18"/>
          <w:szCs w:val="18"/>
        </w:rPr>
        <w:t>dokonywanie nieistotnych zmian U</w:t>
      </w:r>
      <w:r w:rsidRPr="00AB0AE0">
        <w:rPr>
          <w:rFonts w:ascii="Arial" w:eastAsia="Calibri" w:hAnsi="Arial" w:cs="Arial"/>
          <w:sz w:val="18"/>
          <w:szCs w:val="18"/>
        </w:rPr>
        <w:t>mowy.</w:t>
      </w:r>
    </w:p>
    <w:p w14:paraId="46E89410" w14:textId="4B6249C8" w:rsidR="00DC7B8D" w:rsidRPr="00B74376" w:rsidRDefault="00DC7B8D" w:rsidP="007775A4">
      <w:pPr>
        <w:jc w:val="center"/>
        <w:rPr>
          <w:rFonts w:ascii="Arial" w:hAnsi="Arial" w:cs="Arial"/>
          <w:b/>
          <w:sz w:val="18"/>
          <w:szCs w:val="18"/>
        </w:rPr>
      </w:pPr>
      <w:r w:rsidRPr="00B74376">
        <w:rPr>
          <w:rFonts w:ascii="Arial" w:hAnsi="Arial" w:cs="Arial"/>
          <w:b/>
          <w:sz w:val="18"/>
          <w:szCs w:val="18"/>
        </w:rPr>
        <w:t xml:space="preserve">§ </w:t>
      </w:r>
      <w:r w:rsidR="00B62052" w:rsidRPr="00B74376">
        <w:rPr>
          <w:rFonts w:ascii="Arial" w:hAnsi="Arial" w:cs="Arial"/>
          <w:b/>
          <w:sz w:val="18"/>
          <w:szCs w:val="18"/>
        </w:rPr>
        <w:t>1</w:t>
      </w:r>
      <w:r w:rsidR="009A222E" w:rsidRPr="00B74376">
        <w:rPr>
          <w:rFonts w:ascii="Arial" w:hAnsi="Arial" w:cs="Arial"/>
          <w:b/>
          <w:sz w:val="18"/>
          <w:szCs w:val="18"/>
        </w:rPr>
        <w:t>7</w:t>
      </w:r>
    </w:p>
    <w:p w14:paraId="6385072C" w14:textId="6553749D" w:rsidR="00DC7B8D" w:rsidRPr="004D302C" w:rsidRDefault="00DC7B8D" w:rsidP="007775A4">
      <w:pPr>
        <w:jc w:val="center"/>
        <w:rPr>
          <w:rFonts w:ascii="Arial" w:hAnsi="Arial" w:cs="Arial"/>
          <w:b/>
          <w:sz w:val="18"/>
          <w:szCs w:val="18"/>
        </w:rPr>
      </w:pPr>
      <w:r w:rsidRPr="00B74376">
        <w:rPr>
          <w:rFonts w:ascii="Arial" w:hAnsi="Arial" w:cs="Arial"/>
          <w:b/>
          <w:sz w:val="18"/>
          <w:szCs w:val="18"/>
        </w:rPr>
        <w:t>Zmiana wynagrodzenia zgodnie z art. 436 pkt 4 lit. b ustawy - Prawo zamówień publicznych</w:t>
      </w:r>
      <w:r w:rsidRPr="004D302C">
        <w:rPr>
          <w:rFonts w:ascii="Arial" w:hAnsi="Arial" w:cs="Arial"/>
          <w:b/>
          <w:sz w:val="18"/>
          <w:szCs w:val="18"/>
        </w:rPr>
        <w:t xml:space="preserve"> </w:t>
      </w:r>
    </w:p>
    <w:p w14:paraId="01710944" w14:textId="44A8958F" w:rsidR="00DC7B8D" w:rsidRPr="004D302C" w:rsidRDefault="00DC7B8D" w:rsidP="00927493">
      <w:pPr>
        <w:pStyle w:val="Akapitzlist"/>
        <w:numPr>
          <w:ilvl w:val="0"/>
          <w:numId w:val="45"/>
        </w:numPr>
        <w:ind w:left="426" w:hanging="426"/>
        <w:jc w:val="both"/>
        <w:rPr>
          <w:rFonts w:ascii="Arial" w:hAnsi="Arial" w:cs="Arial"/>
          <w:sz w:val="18"/>
          <w:szCs w:val="18"/>
        </w:rPr>
      </w:pPr>
      <w:r w:rsidRPr="004D302C">
        <w:rPr>
          <w:rFonts w:ascii="Arial" w:hAnsi="Arial" w:cs="Arial"/>
          <w:sz w:val="18"/>
          <w:szCs w:val="18"/>
        </w:rPr>
        <w:t xml:space="preserve">Zamawiający zgodnie z art. 436 pkt 4 lit. b ustawy </w:t>
      </w:r>
      <w:r w:rsidR="009F7D82" w:rsidRPr="004D302C">
        <w:rPr>
          <w:rFonts w:ascii="Arial" w:hAnsi="Arial" w:cs="Arial"/>
          <w:sz w:val="18"/>
          <w:szCs w:val="18"/>
        </w:rPr>
        <w:t xml:space="preserve">- </w:t>
      </w:r>
      <w:r w:rsidRPr="004D302C">
        <w:rPr>
          <w:rFonts w:ascii="Arial" w:hAnsi="Arial" w:cs="Arial"/>
          <w:sz w:val="18"/>
          <w:szCs w:val="18"/>
        </w:rPr>
        <w:t>Prawo zamówień publicznych określa zasady wprowadzania zmian wysokości wynagrodzenia należnego Wykonawcy, w przypadku zmiany:</w:t>
      </w:r>
    </w:p>
    <w:p w14:paraId="687D26DB" w14:textId="77777777" w:rsidR="00DC7B8D" w:rsidRPr="004D302C" w:rsidRDefault="00DC7B8D" w:rsidP="00927493">
      <w:pPr>
        <w:pStyle w:val="Akapitzlist"/>
        <w:numPr>
          <w:ilvl w:val="0"/>
          <w:numId w:val="46"/>
        </w:numPr>
        <w:jc w:val="both"/>
        <w:rPr>
          <w:rFonts w:ascii="Arial" w:hAnsi="Arial" w:cs="Arial"/>
          <w:sz w:val="18"/>
          <w:szCs w:val="18"/>
        </w:rPr>
      </w:pPr>
      <w:r w:rsidRPr="004D302C">
        <w:rPr>
          <w:rFonts w:ascii="Arial" w:hAnsi="Arial" w:cs="Arial"/>
          <w:sz w:val="18"/>
          <w:szCs w:val="18"/>
        </w:rPr>
        <w:t>stawki podatku od towarów i usług;</w:t>
      </w:r>
    </w:p>
    <w:p w14:paraId="24487F65" w14:textId="77777777" w:rsidR="00DC7B8D" w:rsidRPr="004D302C" w:rsidRDefault="00DC7B8D" w:rsidP="00927493">
      <w:pPr>
        <w:pStyle w:val="Akapitzlist"/>
        <w:numPr>
          <w:ilvl w:val="0"/>
          <w:numId w:val="46"/>
        </w:numPr>
        <w:jc w:val="both"/>
        <w:rPr>
          <w:rFonts w:ascii="Arial" w:hAnsi="Arial" w:cs="Arial"/>
          <w:sz w:val="18"/>
          <w:szCs w:val="18"/>
        </w:rPr>
      </w:pPr>
      <w:r w:rsidRPr="004D302C">
        <w:rPr>
          <w:rFonts w:ascii="Arial" w:hAnsi="Arial" w:cs="Arial"/>
          <w:sz w:val="18"/>
          <w:szCs w:val="18"/>
        </w:rPr>
        <w:t>wysokości minimalnego wynagrodzenia za pracę albo wysokości minimalnej stawki godzinowej, ustalonych na podstawie przepisów ustawy z dnia 10 października 2002 roku o minimalnym wynagrodzeniu za pracę,</w:t>
      </w:r>
    </w:p>
    <w:p w14:paraId="62CECC15" w14:textId="77777777" w:rsidR="00D03029" w:rsidRDefault="00DC7B8D" w:rsidP="00D03029">
      <w:pPr>
        <w:pStyle w:val="Akapitzlist"/>
        <w:numPr>
          <w:ilvl w:val="0"/>
          <w:numId w:val="46"/>
        </w:numPr>
        <w:jc w:val="both"/>
        <w:rPr>
          <w:rFonts w:ascii="Arial" w:hAnsi="Arial" w:cs="Arial"/>
          <w:sz w:val="18"/>
          <w:szCs w:val="18"/>
        </w:rPr>
      </w:pPr>
      <w:r w:rsidRPr="004D302C">
        <w:rPr>
          <w:rFonts w:ascii="Arial" w:hAnsi="Arial" w:cs="Arial"/>
          <w:sz w:val="18"/>
          <w:szCs w:val="18"/>
        </w:rPr>
        <w:t>zasad podlegania ubezpieczeniom społecznym lub ubezpieczeniu zdrowotnemu lub wysokości składki na ubezpieczenie społeczne lub ubezpieczenia zdrowotne,</w:t>
      </w:r>
    </w:p>
    <w:p w14:paraId="5D2F0F6D" w14:textId="23BB483B" w:rsidR="00DC7B8D" w:rsidRPr="00D03029" w:rsidRDefault="00DC7B8D" w:rsidP="00D03029">
      <w:pPr>
        <w:pStyle w:val="Akapitzlist"/>
        <w:numPr>
          <w:ilvl w:val="0"/>
          <w:numId w:val="46"/>
        </w:numPr>
        <w:jc w:val="both"/>
        <w:rPr>
          <w:rFonts w:ascii="Arial" w:hAnsi="Arial" w:cs="Arial"/>
          <w:sz w:val="18"/>
          <w:szCs w:val="18"/>
        </w:rPr>
      </w:pPr>
      <w:r w:rsidRPr="00D03029">
        <w:rPr>
          <w:rFonts w:ascii="Arial" w:hAnsi="Arial" w:cs="Arial"/>
          <w:sz w:val="18"/>
          <w:szCs w:val="18"/>
        </w:rPr>
        <w:t>zasad gromadzenia i wysokości wpłat do pracowniczych planów kapitałowych, o których mowa w ustawie z dnia 4 października 2018 r. o pracowniczych planach kapitałowych (</w:t>
      </w:r>
      <w:proofErr w:type="spellStart"/>
      <w:r w:rsidRPr="00D03029">
        <w:rPr>
          <w:rFonts w:ascii="Arial" w:hAnsi="Arial" w:cs="Arial"/>
          <w:sz w:val="18"/>
          <w:szCs w:val="18"/>
        </w:rPr>
        <w:t>t.j</w:t>
      </w:r>
      <w:proofErr w:type="spellEnd"/>
      <w:r w:rsidRPr="00D03029">
        <w:rPr>
          <w:rFonts w:ascii="Arial" w:hAnsi="Arial" w:cs="Arial"/>
          <w:sz w:val="18"/>
          <w:szCs w:val="18"/>
        </w:rPr>
        <w:t xml:space="preserve">. Dz. U. </w:t>
      </w:r>
      <w:r w:rsidR="007155C7" w:rsidRPr="00D03029">
        <w:rPr>
          <w:rFonts w:ascii="Arial" w:hAnsi="Arial" w:cs="Arial"/>
          <w:sz w:val="18"/>
          <w:szCs w:val="18"/>
        </w:rPr>
        <w:t>z 202</w:t>
      </w:r>
      <w:r w:rsidR="00502520" w:rsidRPr="00D03029">
        <w:rPr>
          <w:rFonts w:ascii="Arial" w:hAnsi="Arial" w:cs="Arial"/>
          <w:sz w:val="18"/>
          <w:szCs w:val="18"/>
        </w:rPr>
        <w:t>4</w:t>
      </w:r>
      <w:r w:rsidR="007155C7" w:rsidRPr="00D03029">
        <w:rPr>
          <w:rFonts w:ascii="Arial" w:hAnsi="Arial" w:cs="Arial"/>
          <w:sz w:val="18"/>
          <w:szCs w:val="18"/>
        </w:rPr>
        <w:t xml:space="preserve"> r. poz. 4</w:t>
      </w:r>
      <w:r w:rsidR="00502520" w:rsidRPr="00D03029">
        <w:rPr>
          <w:rFonts w:ascii="Arial" w:hAnsi="Arial" w:cs="Arial"/>
          <w:sz w:val="18"/>
          <w:szCs w:val="18"/>
        </w:rPr>
        <w:t>27</w:t>
      </w:r>
      <w:r w:rsidR="00D03029" w:rsidRPr="00D03029">
        <w:rPr>
          <w:rFonts w:ascii="Arial" w:hAnsi="Arial" w:cs="Arial"/>
          <w:sz w:val="18"/>
          <w:szCs w:val="18"/>
        </w:rPr>
        <w:t xml:space="preserve"> z </w:t>
      </w:r>
      <w:proofErr w:type="spellStart"/>
      <w:r w:rsidR="00D03029" w:rsidRPr="00D03029">
        <w:rPr>
          <w:rFonts w:ascii="Arial" w:hAnsi="Arial" w:cs="Arial"/>
          <w:sz w:val="18"/>
          <w:szCs w:val="18"/>
        </w:rPr>
        <w:t>późn</w:t>
      </w:r>
      <w:proofErr w:type="spellEnd"/>
      <w:r w:rsidR="00D03029" w:rsidRPr="00D03029">
        <w:rPr>
          <w:rFonts w:ascii="Arial" w:hAnsi="Arial" w:cs="Arial"/>
          <w:sz w:val="18"/>
          <w:szCs w:val="18"/>
        </w:rPr>
        <w:t>. zm.</w:t>
      </w:r>
      <w:r w:rsidRPr="00D03029">
        <w:rPr>
          <w:rFonts w:ascii="Arial" w:hAnsi="Arial" w:cs="Arial"/>
          <w:sz w:val="18"/>
          <w:szCs w:val="18"/>
        </w:rPr>
        <w:t>),</w:t>
      </w:r>
    </w:p>
    <w:p w14:paraId="716FA415" w14:textId="688D8D9F" w:rsidR="00DC7B8D" w:rsidRPr="004D302C" w:rsidRDefault="00DC7B8D" w:rsidP="007775A4">
      <w:pPr>
        <w:ind w:left="426"/>
        <w:jc w:val="both"/>
        <w:rPr>
          <w:rFonts w:ascii="Arial" w:hAnsi="Arial" w:cs="Arial"/>
          <w:sz w:val="18"/>
          <w:szCs w:val="18"/>
        </w:rPr>
      </w:pPr>
      <w:r w:rsidRPr="004D302C">
        <w:rPr>
          <w:rFonts w:ascii="Arial" w:hAnsi="Arial" w:cs="Arial"/>
          <w:sz w:val="18"/>
          <w:szCs w:val="18"/>
        </w:rPr>
        <w:t>- jeżeli zmiany te będą m</w:t>
      </w:r>
      <w:r w:rsidR="00130494" w:rsidRPr="004D302C">
        <w:rPr>
          <w:rFonts w:ascii="Arial" w:hAnsi="Arial" w:cs="Arial"/>
          <w:sz w:val="18"/>
          <w:szCs w:val="18"/>
        </w:rPr>
        <w:t>iały wpływ na koszty wykonania Z</w:t>
      </w:r>
      <w:r w:rsidRPr="004D302C">
        <w:rPr>
          <w:rFonts w:ascii="Arial" w:hAnsi="Arial" w:cs="Arial"/>
          <w:sz w:val="18"/>
          <w:szCs w:val="18"/>
        </w:rPr>
        <w:t>amówienia przez Wykonawcę.</w:t>
      </w:r>
    </w:p>
    <w:p w14:paraId="62F6B183" w14:textId="3687EFBA" w:rsidR="00DC7B8D" w:rsidRPr="004D302C" w:rsidRDefault="00DC7B8D" w:rsidP="00927493">
      <w:pPr>
        <w:pStyle w:val="Akapitzlist"/>
        <w:numPr>
          <w:ilvl w:val="0"/>
          <w:numId w:val="45"/>
        </w:numPr>
        <w:ind w:left="426" w:hanging="426"/>
        <w:jc w:val="both"/>
        <w:rPr>
          <w:rFonts w:ascii="Arial" w:hAnsi="Arial" w:cs="Arial"/>
          <w:sz w:val="18"/>
          <w:szCs w:val="18"/>
        </w:rPr>
      </w:pPr>
      <w:r w:rsidRPr="004D302C">
        <w:rPr>
          <w:rFonts w:ascii="Arial" w:hAnsi="Arial" w:cs="Arial"/>
          <w:sz w:val="18"/>
          <w:szCs w:val="18"/>
        </w:rPr>
        <w:t xml:space="preserve">Zmiana wysokości wynagrodzenia należnego Wykonawcy w przypadku zaistnienia przesłanki, o której mowa w ust. 1 pkt 1 niniejszego paragrafu nastąpi w formie pisemnego aneksu podpisanego przez obie </w:t>
      </w:r>
      <w:r w:rsidR="00C7374A" w:rsidRPr="004D302C">
        <w:rPr>
          <w:rFonts w:ascii="Arial" w:hAnsi="Arial" w:cs="Arial"/>
          <w:sz w:val="18"/>
          <w:szCs w:val="18"/>
        </w:rPr>
        <w:t>Strony U</w:t>
      </w:r>
      <w:r w:rsidRPr="004D302C">
        <w:rPr>
          <w:rFonts w:ascii="Arial" w:hAnsi="Arial" w:cs="Arial"/>
          <w:sz w:val="18"/>
          <w:szCs w:val="18"/>
        </w:rPr>
        <w:t>mowy i będzie odnosić się w</w:t>
      </w:r>
      <w:r w:rsidR="00BB2951" w:rsidRPr="004D302C">
        <w:rPr>
          <w:rFonts w:ascii="Arial" w:hAnsi="Arial" w:cs="Arial"/>
          <w:sz w:val="18"/>
          <w:szCs w:val="18"/>
        </w:rPr>
        <w:t>yłącznie do części P</w:t>
      </w:r>
      <w:r w:rsidR="00C7374A"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która będzie zrealizowana po dniu wejścia w życie przepisów zmieniających stawkę podatku od towarów i usług oraz </w:t>
      </w:r>
      <w:r w:rsidR="00BB2951" w:rsidRPr="004D302C">
        <w:rPr>
          <w:rFonts w:ascii="Arial" w:hAnsi="Arial" w:cs="Arial"/>
          <w:sz w:val="18"/>
          <w:szCs w:val="18"/>
        </w:rPr>
        <w:t>wyłącznie do części P</w:t>
      </w:r>
      <w:r w:rsidR="005A5224"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do której zastosowanie znajdzie zmiana stawki podatku od towarów i usług.</w:t>
      </w:r>
    </w:p>
    <w:p w14:paraId="2D04E068" w14:textId="22FDB597" w:rsidR="00DC7B8D" w:rsidRPr="004D302C" w:rsidRDefault="00DC7B8D" w:rsidP="00927493">
      <w:pPr>
        <w:pStyle w:val="Akapitzlist"/>
        <w:numPr>
          <w:ilvl w:val="0"/>
          <w:numId w:val="45"/>
        </w:numPr>
        <w:ind w:left="426" w:hanging="426"/>
        <w:jc w:val="both"/>
        <w:rPr>
          <w:rFonts w:ascii="Arial" w:hAnsi="Arial" w:cs="Arial"/>
          <w:sz w:val="18"/>
          <w:szCs w:val="18"/>
        </w:rPr>
      </w:pPr>
      <w:r w:rsidRPr="004D302C">
        <w:rPr>
          <w:rFonts w:ascii="Arial" w:hAnsi="Arial" w:cs="Arial"/>
          <w:sz w:val="18"/>
          <w:szCs w:val="18"/>
        </w:rPr>
        <w:t>W przypadku określonym w ust. 1 pkt 1 wynagrodzenie netto pozostaje bez zmian - zmianie podlega wysokość należnego podatku VAT oraz kwota brutto wynagrodzenia.</w:t>
      </w:r>
    </w:p>
    <w:p w14:paraId="2F21CC40" w14:textId="030C0694" w:rsidR="00DC7B8D" w:rsidRPr="004D302C" w:rsidRDefault="00DC7B8D" w:rsidP="00927493">
      <w:pPr>
        <w:pStyle w:val="Akapitzlist"/>
        <w:numPr>
          <w:ilvl w:val="0"/>
          <w:numId w:val="45"/>
        </w:numPr>
        <w:ind w:left="426" w:hanging="426"/>
        <w:jc w:val="both"/>
        <w:rPr>
          <w:rFonts w:ascii="Arial" w:hAnsi="Arial" w:cs="Arial"/>
          <w:sz w:val="18"/>
          <w:szCs w:val="18"/>
        </w:rPr>
      </w:pPr>
      <w:r w:rsidRPr="004D302C">
        <w:rPr>
          <w:rFonts w:ascii="Arial" w:hAnsi="Arial" w:cs="Arial"/>
          <w:sz w:val="18"/>
          <w:szCs w:val="18"/>
        </w:rPr>
        <w:t>W razie zaistnienia określonej w ust. 1 pkt 1, 2, 3 lub 4 podstawy do zmiany wynagrodzenia („Zmiana”), zastosowanie znajduje następująca procedura:</w:t>
      </w:r>
    </w:p>
    <w:p w14:paraId="3EA57E41" w14:textId="4603ABDE" w:rsidR="00DC7B8D" w:rsidRPr="004D302C" w:rsidRDefault="00DC7B8D" w:rsidP="00927493">
      <w:pPr>
        <w:pStyle w:val="Akapitzlist"/>
        <w:numPr>
          <w:ilvl w:val="0"/>
          <w:numId w:val="49"/>
        </w:numPr>
        <w:jc w:val="both"/>
        <w:rPr>
          <w:rFonts w:ascii="Arial" w:hAnsi="Arial" w:cs="Arial"/>
          <w:sz w:val="18"/>
          <w:szCs w:val="18"/>
        </w:rPr>
      </w:pPr>
      <w:r w:rsidRPr="004D302C">
        <w:rPr>
          <w:rFonts w:ascii="Arial" w:hAnsi="Arial" w:cs="Arial"/>
          <w:sz w:val="18"/>
          <w:szCs w:val="18"/>
        </w:rPr>
        <w:t>Wykonawca powinien przedstawić Zamawiającemu w fo</w:t>
      </w:r>
      <w:r w:rsidR="005A5224" w:rsidRPr="004D302C">
        <w:rPr>
          <w:rFonts w:ascii="Arial" w:hAnsi="Arial" w:cs="Arial"/>
          <w:sz w:val="18"/>
          <w:szCs w:val="18"/>
        </w:rPr>
        <w:t>rmie pisemnej wniosek o zmianę U</w:t>
      </w:r>
      <w:r w:rsidRPr="004D302C">
        <w:rPr>
          <w:rFonts w:ascii="Arial" w:hAnsi="Arial" w:cs="Arial"/>
          <w:sz w:val="18"/>
          <w:szCs w:val="18"/>
        </w:rPr>
        <w:t xml:space="preserve">mowy, zawierający w szczególności: </w:t>
      </w:r>
    </w:p>
    <w:p w14:paraId="6DE956A2" w14:textId="77777777" w:rsidR="00DC7B8D" w:rsidRPr="004D302C" w:rsidRDefault="00DC7B8D" w:rsidP="00927493">
      <w:pPr>
        <w:pStyle w:val="Akapitzlist"/>
        <w:numPr>
          <w:ilvl w:val="0"/>
          <w:numId w:val="47"/>
        </w:numPr>
        <w:ind w:left="1134"/>
        <w:jc w:val="both"/>
        <w:rPr>
          <w:rFonts w:ascii="Arial" w:hAnsi="Arial" w:cs="Arial"/>
          <w:sz w:val="18"/>
          <w:szCs w:val="18"/>
        </w:rPr>
      </w:pPr>
      <w:r w:rsidRPr="004D302C">
        <w:rPr>
          <w:rFonts w:ascii="Arial" w:hAnsi="Arial" w:cs="Arial"/>
          <w:sz w:val="18"/>
          <w:szCs w:val="18"/>
        </w:rPr>
        <w:t xml:space="preserve">określenie Zmiany, na którą Wykonawca się powołuje, </w:t>
      </w:r>
    </w:p>
    <w:p w14:paraId="2BAD6895" w14:textId="3152D2C0" w:rsidR="00DC7B8D" w:rsidRPr="004D302C" w:rsidRDefault="00DC7B8D" w:rsidP="00927493">
      <w:pPr>
        <w:pStyle w:val="Akapitzlist"/>
        <w:numPr>
          <w:ilvl w:val="0"/>
          <w:numId w:val="47"/>
        </w:numPr>
        <w:ind w:left="1134"/>
        <w:jc w:val="both"/>
        <w:rPr>
          <w:rFonts w:ascii="Arial" w:hAnsi="Arial" w:cs="Arial"/>
          <w:sz w:val="18"/>
          <w:szCs w:val="18"/>
        </w:rPr>
      </w:pPr>
      <w:r w:rsidRPr="004D302C">
        <w:rPr>
          <w:rFonts w:ascii="Arial" w:hAnsi="Arial" w:cs="Arial"/>
          <w:sz w:val="18"/>
          <w:szCs w:val="18"/>
        </w:rPr>
        <w:t xml:space="preserve">wykazanie, że zaistniała Zmiana będzie miała wpływ </w:t>
      </w:r>
      <w:r w:rsidR="00BB2951" w:rsidRPr="004D302C">
        <w:rPr>
          <w:rFonts w:ascii="Arial" w:hAnsi="Arial" w:cs="Arial"/>
          <w:sz w:val="18"/>
          <w:szCs w:val="18"/>
        </w:rPr>
        <w:t>na koszty wykonania P</w:t>
      </w:r>
      <w:r w:rsidR="005A5224"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przez Wykonawcę, </w:t>
      </w:r>
    </w:p>
    <w:p w14:paraId="3691ECFA" w14:textId="77777777" w:rsidR="00DC7B8D" w:rsidRPr="004D302C" w:rsidRDefault="00DC7B8D" w:rsidP="00927493">
      <w:pPr>
        <w:pStyle w:val="Akapitzlist"/>
        <w:numPr>
          <w:ilvl w:val="0"/>
          <w:numId w:val="47"/>
        </w:numPr>
        <w:ind w:left="1134"/>
        <w:jc w:val="both"/>
        <w:rPr>
          <w:rFonts w:ascii="Arial" w:hAnsi="Arial" w:cs="Arial"/>
          <w:sz w:val="18"/>
          <w:szCs w:val="18"/>
        </w:rPr>
      </w:pPr>
      <w:r w:rsidRPr="004D302C">
        <w:rPr>
          <w:rFonts w:ascii="Arial" w:hAnsi="Arial" w:cs="Arial"/>
          <w:sz w:val="18"/>
          <w:szCs w:val="18"/>
        </w:rPr>
        <w:t xml:space="preserve">wykazanie w jaki sposób te zwiększone koszty Wykonawcy uzasadniają zmianę wysokości wynagrodzenia, </w:t>
      </w:r>
    </w:p>
    <w:p w14:paraId="173D0C4A" w14:textId="77777777" w:rsidR="00DC7B8D" w:rsidRPr="004D302C" w:rsidRDefault="00DC7B8D" w:rsidP="00927493">
      <w:pPr>
        <w:pStyle w:val="Akapitzlist"/>
        <w:numPr>
          <w:ilvl w:val="0"/>
          <w:numId w:val="47"/>
        </w:numPr>
        <w:ind w:left="1134"/>
        <w:jc w:val="both"/>
        <w:rPr>
          <w:rFonts w:ascii="Arial" w:hAnsi="Arial" w:cs="Arial"/>
          <w:sz w:val="18"/>
          <w:szCs w:val="18"/>
        </w:rPr>
      </w:pPr>
      <w:r w:rsidRPr="004D302C">
        <w:rPr>
          <w:rFonts w:ascii="Arial" w:hAnsi="Arial" w:cs="Arial"/>
          <w:sz w:val="18"/>
          <w:szCs w:val="18"/>
        </w:rPr>
        <w:t>określenie postulowanej zmiany wynagrodzenia wynikającej z zaistniałej Zmiany,</w:t>
      </w:r>
    </w:p>
    <w:p w14:paraId="1C0D21B7" w14:textId="79A28E3D" w:rsidR="00DC7B8D" w:rsidRPr="004D302C" w:rsidRDefault="00DC7B8D" w:rsidP="007775A4">
      <w:pPr>
        <w:ind w:left="709"/>
        <w:jc w:val="both"/>
        <w:rPr>
          <w:rFonts w:ascii="Arial" w:hAnsi="Arial" w:cs="Arial"/>
          <w:sz w:val="18"/>
          <w:szCs w:val="18"/>
        </w:rPr>
      </w:pPr>
      <w:r w:rsidRPr="004D302C">
        <w:rPr>
          <w:rFonts w:ascii="Arial" w:hAnsi="Arial" w:cs="Arial"/>
          <w:sz w:val="18"/>
          <w:szCs w:val="18"/>
        </w:rPr>
        <w:t>- wraz ze szczegółowym uzasadnieniem oraz dokumentami potwierdzającymi podnoszony wpływ Zmiany na wynagrodzenie Wykonawcy („Wniosek"). Ciężar wykazania wpływu Zmiany</w:t>
      </w:r>
      <w:r w:rsidR="00BB2951" w:rsidRPr="004D302C">
        <w:rPr>
          <w:rFonts w:ascii="Arial" w:hAnsi="Arial" w:cs="Arial"/>
          <w:sz w:val="18"/>
          <w:szCs w:val="18"/>
        </w:rPr>
        <w:t xml:space="preserve"> na koszt wykonania P</w:t>
      </w:r>
      <w:r w:rsidR="005A5224"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spoczywa na Wykonawcy.</w:t>
      </w:r>
    </w:p>
    <w:p w14:paraId="3ED3311D" w14:textId="77C2B401" w:rsidR="00DC7B8D" w:rsidRPr="004D302C" w:rsidRDefault="00DC7B8D" w:rsidP="00927493">
      <w:pPr>
        <w:pStyle w:val="Akapitzlist"/>
        <w:numPr>
          <w:ilvl w:val="0"/>
          <w:numId w:val="49"/>
        </w:numPr>
        <w:jc w:val="both"/>
        <w:rPr>
          <w:rFonts w:ascii="Arial" w:hAnsi="Arial" w:cs="Arial"/>
          <w:sz w:val="18"/>
          <w:szCs w:val="18"/>
        </w:rPr>
      </w:pPr>
      <w:r w:rsidRPr="004D302C">
        <w:rPr>
          <w:rFonts w:ascii="Arial" w:hAnsi="Arial" w:cs="Arial"/>
          <w:sz w:val="18"/>
          <w:szCs w:val="18"/>
        </w:rPr>
        <w:t xml:space="preserve">Do dokumentów, które mogą potwierdzać wpływ Zmiany </w:t>
      </w:r>
      <w:r w:rsidR="00BB2951" w:rsidRPr="004D302C">
        <w:rPr>
          <w:rFonts w:ascii="Arial" w:hAnsi="Arial" w:cs="Arial"/>
          <w:sz w:val="18"/>
          <w:szCs w:val="18"/>
        </w:rPr>
        <w:t>na koszty wykonania P</w:t>
      </w:r>
      <w:r w:rsidR="005A5224"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przez Wykonawcę, należą w szczególności:</w:t>
      </w:r>
    </w:p>
    <w:p w14:paraId="470FF1E3" w14:textId="77777777" w:rsidR="00DC7B8D" w:rsidRPr="004D302C" w:rsidRDefault="00DC7B8D" w:rsidP="00927493">
      <w:pPr>
        <w:pStyle w:val="Akapitzlist"/>
        <w:numPr>
          <w:ilvl w:val="1"/>
          <w:numId w:val="48"/>
        </w:numPr>
        <w:ind w:left="1134"/>
        <w:jc w:val="both"/>
        <w:rPr>
          <w:rFonts w:ascii="Arial" w:hAnsi="Arial" w:cs="Arial"/>
          <w:sz w:val="18"/>
          <w:szCs w:val="18"/>
        </w:rPr>
      </w:pPr>
      <w:r w:rsidRPr="004D302C">
        <w:rPr>
          <w:rFonts w:ascii="Arial" w:hAnsi="Arial" w:cs="Arial"/>
          <w:sz w:val="18"/>
          <w:szCs w:val="18"/>
        </w:rPr>
        <w:t>kalkulacja ceny ofertowej, przygotowana przez Wykonawcę z rozbiciem na poszczególne czynniki cenotwórcze;</w:t>
      </w:r>
    </w:p>
    <w:p w14:paraId="49BF6ED3" w14:textId="259C7C7C" w:rsidR="00DC7B8D" w:rsidRPr="004D302C" w:rsidRDefault="00DC7B8D" w:rsidP="00927493">
      <w:pPr>
        <w:pStyle w:val="Akapitzlist"/>
        <w:numPr>
          <w:ilvl w:val="1"/>
          <w:numId w:val="48"/>
        </w:numPr>
        <w:ind w:left="1134"/>
        <w:jc w:val="both"/>
        <w:rPr>
          <w:rFonts w:ascii="Arial" w:hAnsi="Arial" w:cs="Arial"/>
          <w:sz w:val="18"/>
          <w:szCs w:val="18"/>
        </w:rPr>
      </w:pPr>
      <w:r w:rsidRPr="004D302C">
        <w:rPr>
          <w:rFonts w:ascii="Arial" w:hAnsi="Arial" w:cs="Arial"/>
          <w:sz w:val="18"/>
          <w:szCs w:val="18"/>
        </w:rPr>
        <w:t xml:space="preserve">dokumenty z zakresu prawa pracy i ubezpieczeń społecznych, jak również ewentualne umowy cywilnoprawne, wykazujące strukturę (oraz podstawę) zatrudnienia i wynagrodzenia osób, którymi Wykonawca posługuje się dla wykonania </w:t>
      </w:r>
      <w:r w:rsidR="00130494" w:rsidRPr="004D302C">
        <w:rPr>
          <w:rFonts w:ascii="Arial" w:hAnsi="Arial" w:cs="Arial"/>
          <w:sz w:val="18"/>
          <w:szCs w:val="18"/>
        </w:rPr>
        <w:t>Z</w:t>
      </w:r>
      <w:r w:rsidRPr="004D302C">
        <w:rPr>
          <w:rFonts w:ascii="Arial" w:hAnsi="Arial" w:cs="Arial"/>
          <w:sz w:val="18"/>
          <w:szCs w:val="18"/>
        </w:rPr>
        <w:t xml:space="preserve">amówienia, jak również procentowy stopień obciążenia </w:t>
      </w:r>
      <w:r w:rsidRPr="004D302C">
        <w:rPr>
          <w:rFonts w:ascii="Arial" w:hAnsi="Arial" w:cs="Arial"/>
          <w:sz w:val="18"/>
          <w:szCs w:val="18"/>
        </w:rPr>
        <w:lastRenderedPageBreak/>
        <w:t xml:space="preserve">(zaangażowania) tych osób </w:t>
      </w:r>
      <w:r w:rsidR="00130494" w:rsidRPr="004D302C">
        <w:rPr>
          <w:rFonts w:ascii="Arial" w:hAnsi="Arial" w:cs="Arial"/>
          <w:sz w:val="18"/>
          <w:szCs w:val="18"/>
        </w:rPr>
        <w:t>pracą na rzecz Z</w:t>
      </w:r>
      <w:r w:rsidRPr="004D302C">
        <w:rPr>
          <w:rFonts w:ascii="Arial" w:hAnsi="Arial" w:cs="Arial"/>
          <w:sz w:val="18"/>
          <w:szCs w:val="18"/>
        </w:rPr>
        <w:t>amówienia w stosunku do pełnego zakresu ich obowiązków u Wykonawcy.</w:t>
      </w:r>
    </w:p>
    <w:p w14:paraId="500B7AEE" w14:textId="421EE8F3" w:rsidR="00DC7B8D" w:rsidRPr="004D302C" w:rsidRDefault="00DC7B8D" w:rsidP="00927493">
      <w:pPr>
        <w:pStyle w:val="Akapitzlist"/>
        <w:numPr>
          <w:ilvl w:val="1"/>
          <w:numId w:val="48"/>
        </w:numPr>
        <w:ind w:left="1134"/>
        <w:jc w:val="both"/>
        <w:rPr>
          <w:rFonts w:ascii="Arial" w:hAnsi="Arial" w:cs="Arial"/>
          <w:sz w:val="18"/>
          <w:szCs w:val="18"/>
        </w:rPr>
      </w:pPr>
      <w:r w:rsidRPr="004D302C">
        <w:rPr>
          <w:rFonts w:ascii="Arial" w:hAnsi="Arial" w:cs="Arial"/>
          <w:sz w:val="18"/>
          <w:szCs w:val="18"/>
        </w:rPr>
        <w:t xml:space="preserve">dokumenty wskazujące na podstawę i wysokość obciążenia Wykonawcy z tytułu obowiązkowych składek społecznych lub zdrowotnych w zakresie zatrudnienia osób, którymi Wykonawca </w:t>
      </w:r>
      <w:r w:rsidR="00130494" w:rsidRPr="004D302C">
        <w:rPr>
          <w:rFonts w:ascii="Arial" w:hAnsi="Arial" w:cs="Arial"/>
          <w:sz w:val="18"/>
          <w:szCs w:val="18"/>
        </w:rPr>
        <w:t>posługuje się dla wykonania Z</w:t>
      </w:r>
      <w:r w:rsidRPr="004D302C">
        <w:rPr>
          <w:rFonts w:ascii="Arial" w:hAnsi="Arial" w:cs="Arial"/>
          <w:sz w:val="18"/>
          <w:szCs w:val="18"/>
        </w:rPr>
        <w:t>amówienia.</w:t>
      </w:r>
    </w:p>
    <w:p w14:paraId="6377D3FA" w14:textId="3D149A5F" w:rsidR="00DC7B8D" w:rsidRPr="004D302C" w:rsidRDefault="00DC7B8D" w:rsidP="00927493">
      <w:pPr>
        <w:pStyle w:val="Akapitzlist"/>
        <w:numPr>
          <w:ilvl w:val="1"/>
          <w:numId w:val="48"/>
        </w:numPr>
        <w:ind w:left="1134"/>
        <w:jc w:val="both"/>
        <w:rPr>
          <w:rFonts w:ascii="Arial" w:hAnsi="Arial" w:cs="Arial"/>
          <w:sz w:val="18"/>
          <w:szCs w:val="18"/>
        </w:rPr>
      </w:pPr>
      <w:r w:rsidRPr="004D302C">
        <w:rPr>
          <w:rFonts w:ascii="Arial" w:hAnsi="Arial" w:cs="Arial"/>
          <w:sz w:val="18"/>
          <w:szCs w:val="18"/>
        </w:rPr>
        <w:t xml:space="preserve">kalkulacje i zestawienia przedstawiające wpływ Zmiany na poszczególne kategorie kosztów Wykonawcy w perspektywie </w:t>
      </w:r>
      <w:r w:rsidR="00BB2951" w:rsidRPr="004D302C">
        <w:rPr>
          <w:rFonts w:ascii="Arial" w:hAnsi="Arial" w:cs="Arial"/>
          <w:sz w:val="18"/>
          <w:szCs w:val="18"/>
        </w:rPr>
        <w:t>pozostałej do wykonania części P</w:t>
      </w:r>
      <w:r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i z odnies</w:t>
      </w:r>
      <w:r w:rsidR="005A5224" w:rsidRPr="004D302C">
        <w:rPr>
          <w:rFonts w:ascii="Arial" w:hAnsi="Arial" w:cs="Arial"/>
          <w:sz w:val="18"/>
          <w:szCs w:val="18"/>
        </w:rPr>
        <w:t>ieniem ich do przewidzianych w U</w:t>
      </w:r>
      <w:r w:rsidRPr="004D302C">
        <w:rPr>
          <w:rFonts w:ascii="Arial" w:hAnsi="Arial" w:cs="Arial"/>
          <w:sz w:val="18"/>
          <w:szCs w:val="18"/>
        </w:rPr>
        <w:t>mowie zasad płatności wynagrodzenia.</w:t>
      </w:r>
    </w:p>
    <w:p w14:paraId="070BFDA8" w14:textId="71E80EBC" w:rsidR="00DC7B8D" w:rsidRPr="004D302C" w:rsidRDefault="00DC7B8D" w:rsidP="00927493">
      <w:pPr>
        <w:pStyle w:val="Akapitzlist"/>
        <w:numPr>
          <w:ilvl w:val="1"/>
          <w:numId w:val="48"/>
        </w:numPr>
        <w:ind w:left="1134"/>
        <w:jc w:val="both"/>
        <w:rPr>
          <w:rFonts w:ascii="Arial" w:hAnsi="Arial" w:cs="Arial"/>
          <w:sz w:val="18"/>
          <w:szCs w:val="18"/>
        </w:rPr>
      </w:pPr>
      <w:r w:rsidRPr="004D302C">
        <w:rPr>
          <w:rFonts w:ascii="Arial" w:hAnsi="Arial" w:cs="Arial"/>
          <w:sz w:val="18"/>
          <w:szCs w:val="18"/>
        </w:rPr>
        <w:t>dokumenty wskazujące na podstawę i wysokość obciążenia Wykonawcy z tytułu wpłaty podstawowej i wpłaty dodatkowej, o których mowa w art. 26 ust. 1 i 2 ustawy z dnia 4 października 2018 r. o pracowniczych planach kapitałowych w zakresie zatrudnienia osób, którymi Wykonaw</w:t>
      </w:r>
      <w:r w:rsidR="00130494" w:rsidRPr="004D302C">
        <w:rPr>
          <w:rFonts w:ascii="Arial" w:hAnsi="Arial" w:cs="Arial"/>
          <w:sz w:val="18"/>
          <w:szCs w:val="18"/>
        </w:rPr>
        <w:t>ca posługuje się dla wykonania Z</w:t>
      </w:r>
      <w:r w:rsidRPr="004D302C">
        <w:rPr>
          <w:rFonts w:ascii="Arial" w:hAnsi="Arial" w:cs="Arial"/>
          <w:sz w:val="18"/>
          <w:szCs w:val="18"/>
        </w:rPr>
        <w:t xml:space="preserve">amówienia, </w:t>
      </w:r>
    </w:p>
    <w:p w14:paraId="720ED5B8" w14:textId="6B39E0DD" w:rsidR="00DC7B8D" w:rsidRPr="004D302C" w:rsidRDefault="00DC7B8D" w:rsidP="007775A4">
      <w:pPr>
        <w:pStyle w:val="Akapitzlist"/>
        <w:ind w:left="709"/>
        <w:jc w:val="both"/>
        <w:rPr>
          <w:rFonts w:ascii="Arial" w:hAnsi="Arial" w:cs="Arial"/>
          <w:sz w:val="18"/>
          <w:szCs w:val="18"/>
        </w:rPr>
      </w:pPr>
      <w:r w:rsidRPr="004D302C">
        <w:rPr>
          <w:rFonts w:ascii="Arial" w:hAnsi="Arial" w:cs="Arial"/>
          <w:sz w:val="18"/>
          <w:szCs w:val="18"/>
        </w:rPr>
        <w:t>- obrazujące porównani</w:t>
      </w:r>
      <w:r w:rsidR="00BB2951" w:rsidRPr="004D302C">
        <w:rPr>
          <w:rFonts w:ascii="Arial" w:hAnsi="Arial" w:cs="Arial"/>
          <w:sz w:val="18"/>
          <w:szCs w:val="18"/>
        </w:rPr>
        <w:t>e kosztów wykonania P</w:t>
      </w:r>
      <w:r w:rsidR="005A5224"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przez Wykonawcę przed Zmianą oraz po jej zaistnieniu.</w:t>
      </w:r>
    </w:p>
    <w:p w14:paraId="3E29DCD2" w14:textId="040BB7BA" w:rsidR="00DC7B8D" w:rsidRPr="004D302C" w:rsidRDefault="00DC7B8D" w:rsidP="00927493">
      <w:pPr>
        <w:pStyle w:val="Akapitzlist"/>
        <w:numPr>
          <w:ilvl w:val="0"/>
          <w:numId w:val="49"/>
        </w:numPr>
        <w:jc w:val="both"/>
        <w:rPr>
          <w:rFonts w:ascii="Arial" w:hAnsi="Arial" w:cs="Arial"/>
          <w:sz w:val="18"/>
          <w:szCs w:val="18"/>
        </w:rPr>
      </w:pPr>
      <w:r w:rsidRPr="004D302C">
        <w:rPr>
          <w:rFonts w:ascii="Arial" w:hAnsi="Arial" w:cs="Arial"/>
          <w:sz w:val="18"/>
          <w:szCs w:val="18"/>
        </w:rPr>
        <w:t>Zamawiający może zwrócić się do Wykonawcy o przedłożenie w oznaczonym terminie dodatkowych informacji, wyjaśnień lub dokumentów, jeśli dane przekazane wraz z Wnioskiem nie potwierdzają, że przedmiotowa Zmian</w:t>
      </w:r>
      <w:r w:rsidR="00BB2951" w:rsidRPr="004D302C">
        <w:rPr>
          <w:rFonts w:ascii="Arial" w:hAnsi="Arial" w:cs="Arial"/>
          <w:sz w:val="18"/>
          <w:szCs w:val="18"/>
        </w:rPr>
        <w:t>a ma wpływ na koszty wykonania P</w:t>
      </w:r>
      <w:r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przez Wykonawcę lub że wpływ ten odpowiada postulowanej przez Wykonawcę wartości zmiany wynagrodzenia.</w:t>
      </w:r>
    </w:p>
    <w:p w14:paraId="67092A32" w14:textId="44937DB5" w:rsidR="00DC7B8D" w:rsidRPr="004D302C" w:rsidRDefault="00DC7B8D" w:rsidP="00927493">
      <w:pPr>
        <w:pStyle w:val="Akapitzlist"/>
        <w:numPr>
          <w:ilvl w:val="0"/>
          <w:numId w:val="49"/>
        </w:numPr>
        <w:jc w:val="both"/>
        <w:rPr>
          <w:rFonts w:ascii="Arial" w:hAnsi="Arial" w:cs="Arial"/>
          <w:sz w:val="18"/>
          <w:szCs w:val="18"/>
        </w:rPr>
      </w:pPr>
      <w:r w:rsidRPr="004D302C">
        <w:rPr>
          <w:rFonts w:ascii="Arial" w:hAnsi="Arial" w:cs="Arial"/>
          <w:sz w:val="18"/>
          <w:szCs w:val="18"/>
        </w:rPr>
        <w:t xml:space="preserve">Jeśli z przedstawionych przez Wykonawcę dokumentów nie wynika, że zaistnienie Zmiany będzie miało wpływ </w:t>
      </w:r>
      <w:r w:rsidR="00BB2951" w:rsidRPr="004D302C">
        <w:rPr>
          <w:rFonts w:ascii="Arial" w:hAnsi="Arial" w:cs="Arial"/>
          <w:sz w:val="18"/>
          <w:szCs w:val="18"/>
        </w:rPr>
        <w:t>na koszty wykonania P</w:t>
      </w:r>
      <w:r w:rsidR="005A5224"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przez Wykonawcę lub gdy wykazywany przez Wykonawcę wp</w:t>
      </w:r>
      <w:r w:rsidR="00BB2951" w:rsidRPr="004D302C">
        <w:rPr>
          <w:rFonts w:ascii="Arial" w:hAnsi="Arial" w:cs="Arial"/>
          <w:sz w:val="18"/>
          <w:szCs w:val="18"/>
        </w:rPr>
        <w:t>ływ Zmiany na koszty wykonania P</w:t>
      </w:r>
      <w:r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nie odpowiada postulowanej we Wniosku zmianie wynagrodzenia, jak również jeśli z innych powodów Wniosek ten jest nieuzasadniony w całości lub w części - Zamawiający informuje Wykonawcę w formie pisemnej o braku podstaw do uwzględnienia Wniosku w całości </w:t>
      </w:r>
      <w:r w:rsidRPr="00D150D1">
        <w:rPr>
          <w:rFonts w:ascii="Arial" w:hAnsi="Arial" w:cs="Arial"/>
          <w:sz w:val="18"/>
          <w:szCs w:val="18"/>
        </w:rPr>
        <w:t>lub w części - wraz z uzasadnieniem tego stanowiska.</w:t>
      </w:r>
    </w:p>
    <w:p w14:paraId="65A4AC0F" w14:textId="33BD3249" w:rsidR="00DC7B8D" w:rsidRPr="004D302C" w:rsidRDefault="00DC7B8D" w:rsidP="00927493">
      <w:pPr>
        <w:pStyle w:val="Akapitzlist"/>
        <w:numPr>
          <w:ilvl w:val="0"/>
          <w:numId w:val="49"/>
        </w:numPr>
        <w:jc w:val="both"/>
        <w:rPr>
          <w:rFonts w:ascii="Arial" w:hAnsi="Arial" w:cs="Arial"/>
          <w:sz w:val="18"/>
          <w:szCs w:val="18"/>
        </w:rPr>
      </w:pPr>
      <w:r w:rsidRPr="004D302C">
        <w:rPr>
          <w:rFonts w:ascii="Arial" w:hAnsi="Arial" w:cs="Arial"/>
          <w:sz w:val="18"/>
          <w:szCs w:val="18"/>
        </w:rPr>
        <w:t>Wykazanie przez Wykonawcę, że zaistniała Zmiana będzie miała określony we Wni</w:t>
      </w:r>
      <w:r w:rsidR="00BB2951" w:rsidRPr="004D302C">
        <w:rPr>
          <w:rFonts w:ascii="Arial" w:hAnsi="Arial" w:cs="Arial"/>
          <w:sz w:val="18"/>
          <w:szCs w:val="18"/>
        </w:rPr>
        <w:t>osku wpływ na koszty wykonania P</w:t>
      </w:r>
      <w:r w:rsidRPr="004D302C">
        <w:rPr>
          <w:rFonts w:ascii="Arial" w:hAnsi="Arial" w:cs="Arial"/>
          <w:sz w:val="18"/>
          <w:szCs w:val="18"/>
        </w:rPr>
        <w:t xml:space="preserve">rzedmiotu </w:t>
      </w:r>
      <w:r w:rsidR="00020178" w:rsidRPr="004D302C">
        <w:rPr>
          <w:rFonts w:ascii="Arial" w:hAnsi="Arial" w:cs="Arial"/>
          <w:sz w:val="18"/>
          <w:szCs w:val="18"/>
        </w:rPr>
        <w:t>Zamówienia</w:t>
      </w:r>
      <w:r w:rsidRPr="004D302C">
        <w:rPr>
          <w:rFonts w:ascii="Arial" w:hAnsi="Arial" w:cs="Arial"/>
          <w:sz w:val="18"/>
          <w:szCs w:val="18"/>
        </w:rPr>
        <w:t xml:space="preserve"> przez Wykonawcę, stan</w:t>
      </w:r>
      <w:r w:rsidR="007F24A7" w:rsidRPr="004D302C">
        <w:rPr>
          <w:rFonts w:ascii="Arial" w:hAnsi="Arial" w:cs="Arial"/>
          <w:sz w:val="18"/>
          <w:szCs w:val="18"/>
        </w:rPr>
        <w:t>owi podstawę do zawarcia przez S</w:t>
      </w:r>
      <w:r w:rsidRPr="004D302C">
        <w:rPr>
          <w:rFonts w:ascii="Arial" w:hAnsi="Arial" w:cs="Arial"/>
          <w:sz w:val="18"/>
          <w:szCs w:val="18"/>
        </w:rPr>
        <w:t>t</w:t>
      </w:r>
      <w:r w:rsidR="005A5224" w:rsidRPr="004D302C">
        <w:rPr>
          <w:rFonts w:ascii="Arial" w:hAnsi="Arial" w:cs="Arial"/>
          <w:sz w:val="18"/>
          <w:szCs w:val="18"/>
        </w:rPr>
        <w:t>rony aneksu do U</w:t>
      </w:r>
      <w:r w:rsidRPr="004D302C">
        <w:rPr>
          <w:rFonts w:ascii="Arial" w:hAnsi="Arial" w:cs="Arial"/>
          <w:sz w:val="18"/>
          <w:szCs w:val="18"/>
        </w:rPr>
        <w:t>mowy, modyfikującego w adekwatny sposób wysokość wynagrodzenia. Zamawiający potwierdzi Wykonawcy warunki dokonanej zmiany w formie pisemnej.</w:t>
      </w:r>
    </w:p>
    <w:p w14:paraId="7969AADD" w14:textId="2B12418D" w:rsidR="00DC7B8D" w:rsidRPr="004D302C" w:rsidRDefault="005A5224" w:rsidP="00927493">
      <w:pPr>
        <w:pStyle w:val="Akapitzlist"/>
        <w:numPr>
          <w:ilvl w:val="0"/>
          <w:numId w:val="45"/>
        </w:numPr>
        <w:ind w:left="426" w:hanging="426"/>
        <w:jc w:val="both"/>
        <w:rPr>
          <w:rFonts w:ascii="Arial" w:hAnsi="Arial" w:cs="Arial"/>
          <w:sz w:val="18"/>
          <w:szCs w:val="18"/>
        </w:rPr>
      </w:pPr>
      <w:r w:rsidRPr="004D302C">
        <w:rPr>
          <w:rFonts w:ascii="Arial" w:hAnsi="Arial" w:cs="Arial"/>
          <w:sz w:val="18"/>
          <w:szCs w:val="18"/>
        </w:rPr>
        <w:t>Zmiana U</w:t>
      </w:r>
      <w:r w:rsidR="00DC7B8D" w:rsidRPr="004D302C">
        <w:rPr>
          <w:rFonts w:ascii="Arial" w:hAnsi="Arial" w:cs="Arial"/>
          <w:sz w:val="18"/>
          <w:szCs w:val="18"/>
        </w:rPr>
        <w:t>mowy wywołana Zmianą wchodzi w życie w te</w:t>
      </w:r>
      <w:r w:rsidRPr="004D302C">
        <w:rPr>
          <w:rFonts w:ascii="Arial" w:hAnsi="Arial" w:cs="Arial"/>
          <w:sz w:val="18"/>
          <w:szCs w:val="18"/>
        </w:rPr>
        <w:t>rminie określonym w aneksie do U</w:t>
      </w:r>
      <w:r w:rsidR="00DC7B8D" w:rsidRPr="004D302C">
        <w:rPr>
          <w:rFonts w:ascii="Arial" w:hAnsi="Arial" w:cs="Arial"/>
          <w:sz w:val="18"/>
          <w:szCs w:val="18"/>
        </w:rPr>
        <w:t>mowy, uwzględniającym w zakresie skutków prawnych jego obowiązywania także okres, który upłynął od daty zaistnienia przedmiotowej Zmiany, z zastrzeżeniem postanowień ust. 2 niniejszego paragrafu.</w:t>
      </w:r>
    </w:p>
    <w:p w14:paraId="65CCE44F" w14:textId="1E4048B9" w:rsidR="00DC7B8D" w:rsidRPr="004D302C" w:rsidRDefault="005A5224" w:rsidP="00927493">
      <w:pPr>
        <w:pStyle w:val="Akapitzlist"/>
        <w:numPr>
          <w:ilvl w:val="0"/>
          <w:numId w:val="45"/>
        </w:numPr>
        <w:ind w:left="426" w:hanging="426"/>
        <w:jc w:val="both"/>
        <w:rPr>
          <w:rFonts w:ascii="Arial" w:hAnsi="Arial" w:cs="Arial"/>
          <w:sz w:val="18"/>
          <w:szCs w:val="18"/>
        </w:rPr>
      </w:pPr>
      <w:r w:rsidRPr="004D302C">
        <w:rPr>
          <w:rFonts w:ascii="Arial" w:hAnsi="Arial" w:cs="Arial"/>
          <w:sz w:val="18"/>
          <w:szCs w:val="18"/>
        </w:rPr>
        <w:t>Zmiana U</w:t>
      </w:r>
      <w:r w:rsidR="00DC7B8D" w:rsidRPr="004D302C">
        <w:rPr>
          <w:rFonts w:ascii="Arial" w:hAnsi="Arial" w:cs="Arial"/>
          <w:sz w:val="18"/>
          <w:szCs w:val="18"/>
        </w:rPr>
        <w:t>mowy w trybie przewidzi</w:t>
      </w:r>
      <w:r w:rsidR="000A32E9" w:rsidRPr="004D302C">
        <w:rPr>
          <w:rFonts w:ascii="Arial" w:hAnsi="Arial" w:cs="Arial"/>
          <w:sz w:val="18"/>
          <w:szCs w:val="18"/>
        </w:rPr>
        <w:t>anym w ust. 4 nie ma wpływu na w</w:t>
      </w:r>
      <w:r w:rsidR="00DC7B8D" w:rsidRPr="004D302C">
        <w:rPr>
          <w:rFonts w:ascii="Arial" w:hAnsi="Arial" w:cs="Arial"/>
          <w:sz w:val="18"/>
          <w:szCs w:val="18"/>
        </w:rPr>
        <w:t>ynagrodzenie Wykonawcy dotyczące zdarzeń i kosztów, które wystąpiły przed datą zaistnienia Zmiany.</w:t>
      </w:r>
    </w:p>
    <w:p w14:paraId="005F86A4" w14:textId="77777777" w:rsidR="00DC7B8D" w:rsidRPr="004D302C" w:rsidRDefault="00DC7B8D" w:rsidP="00927493">
      <w:pPr>
        <w:pStyle w:val="Akapitzlist"/>
        <w:numPr>
          <w:ilvl w:val="0"/>
          <w:numId w:val="45"/>
        </w:numPr>
        <w:ind w:left="426" w:hanging="426"/>
        <w:jc w:val="both"/>
        <w:rPr>
          <w:rFonts w:ascii="Arial" w:hAnsi="Arial" w:cs="Arial"/>
          <w:sz w:val="18"/>
          <w:szCs w:val="18"/>
        </w:rPr>
      </w:pPr>
      <w:r w:rsidRPr="004D302C">
        <w:rPr>
          <w:rFonts w:ascii="Arial" w:hAnsi="Arial" w:cs="Arial"/>
          <w:sz w:val="18"/>
          <w:szCs w:val="18"/>
        </w:rPr>
        <w:t>Wszelkie dokumenty składane przez Wykonawcę w ramach procedury określonej w ust. 4 należy przedłożyć w oryginale lub w kopiach poświadczonych za zgodność z oryginałem przez Wykonawcę.</w:t>
      </w:r>
    </w:p>
    <w:p w14:paraId="6BBCF02E" w14:textId="61B42F83" w:rsidR="00DC7B8D" w:rsidRPr="004D302C" w:rsidRDefault="007F24A7" w:rsidP="00927493">
      <w:pPr>
        <w:pStyle w:val="Akapitzlist"/>
        <w:numPr>
          <w:ilvl w:val="0"/>
          <w:numId w:val="45"/>
        </w:numPr>
        <w:ind w:left="426" w:hanging="426"/>
        <w:jc w:val="both"/>
        <w:rPr>
          <w:rFonts w:ascii="Arial" w:hAnsi="Arial" w:cs="Arial"/>
          <w:sz w:val="18"/>
          <w:szCs w:val="18"/>
        </w:rPr>
      </w:pPr>
      <w:r w:rsidRPr="004D302C">
        <w:rPr>
          <w:rFonts w:ascii="Arial" w:hAnsi="Arial" w:cs="Arial"/>
          <w:sz w:val="18"/>
          <w:szCs w:val="18"/>
        </w:rPr>
        <w:t>Za datę złożenia przez S</w:t>
      </w:r>
      <w:r w:rsidR="00DC7B8D" w:rsidRPr="004D302C">
        <w:rPr>
          <w:rFonts w:ascii="Arial" w:hAnsi="Arial" w:cs="Arial"/>
          <w:sz w:val="18"/>
          <w:szCs w:val="18"/>
        </w:rPr>
        <w:t>tronę oświadczenia woli lub wiedzy w procedurze przewidzianej w ust. 4 uznaje się d</w:t>
      </w:r>
      <w:r w:rsidRPr="004D302C">
        <w:rPr>
          <w:rFonts w:ascii="Arial" w:hAnsi="Arial" w:cs="Arial"/>
          <w:sz w:val="18"/>
          <w:szCs w:val="18"/>
        </w:rPr>
        <w:t>atę wpływu do siedziby drugiej S</w:t>
      </w:r>
      <w:r w:rsidR="00DC7B8D" w:rsidRPr="004D302C">
        <w:rPr>
          <w:rFonts w:ascii="Arial" w:hAnsi="Arial" w:cs="Arial"/>
          <w:sz w:val="18"/>
          <w:szCs w:val="18"/>
        </w:rPr>
        <w:t xml:space="preserve">trony wniosku i dokumentów, o których mowa w ust. 7.  </w:t>
      </w:r>
    </w:p>
    <w:p w14:paraId="4A57142A" w14:textId="61693518" w:rsidR="00DC7B8D" w:rsidRPr="004D302C" w:rsidRDefault="00DC7B8D" w:rsidP="00927493">
      <w:pPr>
        <w:pStyle w:val="Akapitzlist"/>
        <w:numPr>
          <w:ilvl w:val="0"/>
          <w:numId w:val="45"/>
        </w:numPr>
        <w:ind w:left="426" w:hanging="426"/>
        <w:jc w:val="both"/>
        <w:rPr>
          <w:rFonts w:ascii="Arial" w:hAnsi="Arial" w:cs="Arial"/>
          <w:sz w:val="18"/>
          <w:szCs w:val="18"/>
        </w:rPr>
      </w:pPr>
      <w:r w:rsidRPr="004D302C">
        <w:rPr>
          <w:rFonts w:ascii="Arial" w:hAnsi="Arial" w:cs="Arial"/>
          <w:sz w:val="18"/>
          <w:szCs w:val="18"/>
        </w:rPr>
        <w:t>W przypadku zaistnienia okoliczności przewidzianych w ust. 1, któ</w:t>
      </w:r>
      <w:r w:rsidR="00130494" w:rsidRPr="004D302C">
        <w:rPr>
          <w:rFonts w:ascii="Arial" w:hAnsi="Arial" w:cs="Arial"/>
          <w:sz w:val="18"/>
          <w:szCs w:val="18"/>
        </w:rPr>
        <w:t>re zmniejszają koszt wykonania Z</w:t>
      </w:r>
      <w:r w:rsidRPr="004D302C">
        <w:rPr>
          <w:rFonts w:ascii="Arial" w:hAnsi="Arial" w:cs="Arial"/>
          <w:sz w:val="18"/>
          <w:szCs w:val="18"/>
        </w:rPr>
        <w:t>amówienia przez Wykonawcę, odpowiednie zastosowanie mają postanowienia ust. 4, z tym zast</w:t>
      </w:r>
      <w:r w:rsidR="005A5224" w:rsidRPr="004D302C">
        <w:rPr>
          <w:rFonts w:ascii="Arial" w:hAnsi="Arial" w:cs="Arial"/>
          <w:sz w:val="18"/>
          <w:szCs w:val="18"/>
        </w:rPr>
        <w:t>rzeżeniem, że procedurę zmiany U</w:t>
      </w:r>
      <w:r w:rsidRPr="004D302C">
        <w:rPr>
          <w:rFonts w:ascii="Arial" w:hAnsi="Arial" w:cs="Arial"/>
          <w:sz w:val="18"/>
          <w:szCs w:val="18"/>
        </w:rPr>
        <w:t>mowy może zainicjować także Zamawiający, żądając określonych informacji, dokumentów lub wyjaśnień od Wykonawcy, który ma wówczas obowiązek takie dane przedstawić.</w:t>
      </w:r>
    </w:p>
    <w:p w14:paraId="09AD7670" w14:textId="24596BB3" w:rsidR="00DC7B8D" w:rsidRPr="004D302C" w:rsidRDefault="00DC7B8D" w:rsidP="00927493">
      <w:pPr>
        <w:pStyle w:val="Akapitzlist"/>
        <w:numPr>
          <w:ilvl w:val="0"/>
          <w:numId w:val="45"/>
        </w:numPr>
        <w:ind w:left="426" w:hanging="426"/>
        <w:jc w:val="both"/>
        <w:rPr>
          <w:rFonts w:ascii="Arial" w:hAnsi="Arial" w:cs="Arial"/>
          <w:sz w:val="18"/>
          <w:szCs w:val="18"/>
        </w:rPr>
      </w:pPr>
      <w:r w:rsidRPr="004D302C">
        <w:rPr>
          <w:rFonts w:ascii="Arial" w:hAnsi="Arial" w:cs="Arial"/>
          <w:sz w:val="18"/>
          <w:szCs w:val="18"/>
        </w:rPr>
        <w:t xml:space="preserve">Zamawiający ma prawo każdorazowo żądać od Wykonawcy dokumentów wskazujących na podstawę i wysokość obciążenia Wykonawcy z tytułu wpłaty podstawowej i wpłaty dodatkowej, o których mowa w art. 26 ust. 1 i 2 ustawy z dnia 4 października 2018 r. o pracowniczych planach kapitałowych w zakresie zatrudnienia osób, którymi Wykonawca posługuje się dla wykonania </w:t>
      </w:r>
      <w:r w:rsidR="00130494" w:rsidRPr="004D302C">
        <w:rPr>
          <w:rFonts w:ascii="Arial" w:hAnsi="Arial" w:cs="Arial"/>
          <w:sz w:val="18"/>
          <w:szCs w:val="18"/>
        </w:rPr>
        <w:t>Z</w:t>
      </w:r>
      <w:r w:rsidRPr="004D302C">
        <w:rPr>
          <w:rFonts w:ascii="Arial" w:hAnsi="Arial" w:cs="Arial"/>
          <w:sz w:val="18"/>
          <w:szCs w:val="18"/>
        </w:rPr>
        <w:t>amówienia. Wykonawca przedstawi Zamawiającemu żądane dokumenty w terminie 14 dni.</w:t>
      </w:r>
    </w:p>
    <w:p w14:paraId="5EA55EBB" w14:textId="2F94363A" w:rsidR="00DC7B8D" w:rsidRPr="004D302C" w:rsidRDefault="00DC7B8D" w:rsidP="00927493">
      <w:pPr>
        <w:pStyle w:val="Akapitzlist"/>
        <w:numPr>
          <w:ilvl w:val="0"/>
          <w:numId w:val="45"/>
        </w:numPr>
        <w:ind w:left="426" w:hanging="426"/>
        <w:jc w:val="both"/>
        <w:rPr>
          <w:rFonts w:ascii="Arial" w:hAnsi="Arial" w:cs="Arial"/>
          <w:sz w:val="18"/>
          <w:szCs w:val="18"/>
        </w:rPr>
      </w:pPr>
      <w:r w:rsidRPr="004D302C">
        <w:rPr>
          <w:rFonts w:ascii="Arial" w:hAnsi="Arial" w:cs="Arial"/>
          <w:sz w:val="18"/>
          <w:szCs w:val="18"/>
        </w:rPr>
        <w:t>Nieprzedstawienie przez Wykonawcę dokumentów, o których mowa w ust. 10, będzie uznane przez Zamawiającego, że Wykonawca nie jest zobowiązany do finansowania wpłaty podstawowej i wpłaty dodatkowej, o których mowa w art. 26 ust. 1 i 2 ustawy z dnia 4 października 2018 r. o pracowniczych planach kapitałowych ora</w:t>
      </w:r>
      <w:r w:rsidR="005A5224" w:rsidRPr="004D302C">
        <w:rPr>
          <w:rFonts w:ascii="Arial" w:hAnsi="Arial" w:cs="Arial"/>
          <w:sz w:val="18"/>
          <w:szCs w:val="18"/>
        </w:rPr>
        <w:t>z rozpoczęcia procedury zmiany U</w:t>
      </w:r>
      <w:r w:rsidRPr="004D302C">
        <w:rPr>
          <w:rFonts w:ascii="Arial" w:hAnsi="Arial" w:cs="Arial"/>
          <w:sz w:val="18"/>
          <w:szCs w:val="18"/>
        </w:rPr>
        <w:t xml:space="preserve">mowy określonej w ust. 9. </w:t>
      </w:r>
    </w:p>
    <w:p w14:paraId="0930270B" w14:textId="77777777" w:rsidR="00DC7B8D" w:rsidRPr="003E3793" w:rsidRDefault="00DC7B8D" w:rsidP="007775A4">
      <w:pPr>
        <w:tabs>
          <w:tab w:val="left" w:pos="2268"/>
        </w:tabs>
        <w:autoSpaceDE w:val="0"/>
        <w:autoSpaceDN w:val="0"/>
        <w:adjustRightInd w:val="0"/>
        <w:rPr>
          <w:rFonts w:ascii="Arial" w:hAnsi="Arial" w:cs="Arial"/>
          <w:b/>
          <w:bCs/>
          <w:sz w:val="8"/>
          <w:szCs w:val="8"/>
          <w:lang w:eastAsia="en-US"/>
        </w:rPr>
      </w:pPr>
    </w:p>
    <w:p w14:paraId="1756952F" w14:textId="28063144" w:rsidR="00DC7B8D" w:rsidRPr="004D302C" w:rsidRDefault="00DC7B8D" w:rsidP="007775A4">
      <w:pPr>
        <w:jc w:val="center"/>
        <w:rPr>
          <w:rFonts w:ascii="Arial" w:hAnsi="Arial" w:cs="Arial"/>
          <w:b/>
          <w:sz w:val="18"/>
          <w:szCs w:val="18"/>
        </w:rPr>
      </w:pPr>
      <w:r w:rsidRPr="004D302C">
        <w:rPr>
          <w:rFonts w:ascii="Arial" w:hAnsi="Arial" w:cs="Arial"/>
          <w:b/>
          <w:sz w:val="18"/>
          <w:szCs w:val="18"/>
        </w:rPr>
        <w:t xml:space="preserve">§ </w:t>
      </w:r>
      <w:r w:rsidR="009A222E" w:rsidRPr="004D302C">
        <w:rPr>
          <w:rFonts w:ascii="Arial" w:hAnsi="Arial" w:cs="Arial"/>
          <w:b/>
          <w:sz w:val="18"/>
          <w:szCs w:val="18"/>
        </w:rPr>
        <w:t>18</w:t>
      </w:r>
    </w:p>
    <w:p w14:paraId="761BB4CE" w14:textId="38C0568B" w:rsidR="004F2233" w:rsidRPr="004D302C" w:rsidRDefault="00DC7B8D" w:rsidP="004F2233">
      <w:pPr>
        <w:jc w:val="center"/>
        <w:rPr>
          <w:rFonts w:ascii="Arial" w:hAnsi="Arial" w:cs="Arial"/>
          <w:b/>
          <w:sz w:val="18"/>
          <w:szCs w:val="18"/>
        </w:rPr>
      </w:pPr>
      <w:r w:rsidRPr="004D302C">
        <w:rPr>
          <w:rFonts w:ascii="Arial" w:hAnsi="Arial" w:cs="Arial"/>
          <w:b/>
          <w:sz w:val="18"/>
          <w:szCs w:val="18"/>
        </w:rPr>
        <w:t>Zmiana wynagrodzenia zgodnie z art. 439 ust. 1 ustaw</w:t>
      </w:r>
      <w:bookmarkStart w:id="38" w:name="_Hlk120096355"/>
      <w:r w:rsidR="004F2233" w:rsidRPr="004D302C">
        <w:rPr>
          <w:rFonts w:ascii="Arial" w:hAnsi="Arial" w:cs="Arial"/>
          <w:b/>
          <w:sz w:val="18"/>
          <w:szCs w:val="18"/>
        </w:rPr>
        <w:t xml:space="preserve">y – Prawo zamówień publicznych </w:t>
      </w:r>
    </w:p>
    <w:bookmarkEnd w:id="38"/>
    <w:p w14:paraId="26EE4B4D" w14:textId="77777777" w:rsidR="00F90220" w:rsidRPr="00F90220" w:rsidRDefault="00F90220" w:rsidP="00C22269">
      <w:pPr>
        <w:numPr>
          <w:ilvl w:val="0"/>
          <w:numId w:val="80"/>
        </w:numPr>
        <w:jc w:val="both"/>
        <w:rPr>
          <w:rFonts w:ascii="Arial" w:hAnsi="Arial" w:cs="Arial"/>
          <w:bCs/>
          <w:sz w:val="18"/>
          <w:szCs w:val="18"/>
        </w:rPr>
      </w:pPr>
      <w:r w:rsidRPr="00F90220">
        <w:rPr>
          <w:rFonts w:ascii="Arial" w:hAnsi="Arial" w:cs="Arial"/>
          <w:bCs/>
          <w:sz w:val="18"/>
          <w:szCs w:val="18"/>
        </w:rPr>
        <w:t>Zamawiający zgodnie z art. 439 ust. 1 ustawy - Prawo zamówień publicznych określa zasady wprowadzania zmian wysokości wynagrodzenia należnego Wykonawcy, w przypadku zmiany cen materiałów lub kosztów związanych z realizacją przedmiotu umowy.</w:t>
      </w:r>
    </w:p>
    <w:p w14:paraId="1ECBA211" w14:textId="47C3EC33" w:rsidR="00F90220" w:rsidRPr="00F90220" w:rsidRDefault="00F90220" w:rsidP="00C22269">
      <w:pPr>
        <w:numPr>
          <w:ilvl w:val="0"/>
          <w:numId w:val="80"/>
        </w:numPr>
        <w:jc w:val="both"/>
        <w:rPr>
          <w:rFonts w:ascii="Arial" w:hAnsi="Arial" w:cs="Arial"/>
          <w:bCs/>
          <w:sz w:val="18"/>
          <w:szCs w:val="18"/>
        </w:rPr>
      </w:pPr>
      <w:r w:rsidRPr="00F90220">
        <w:rPr>
          <w:rFonts w:ascii="Arial" w:hAnsi="Arial" w:cs="Arial"/>
          <w:bCs/>
          <w:sz w:val="18"/>
          <w:szCs w:val="18"/>
        </w:rPr>
        <w:t>Pierwsza zmiana wynagrodzenia, o której mowa w ust. 1, może nastąpić po 6 miesiącach od dnia zawarcia umowy</w:t>
      </w:r>
      <w:r w:rsidRPr="00F90220">
        <w:rPr>
          <w:rFonts w:ascii="Arial" w:hAnsi="Arial" w:cs="Arial"/>
          <w:b/>
          <w:sz w:val="18"/>
          <w:szCs w:val="18"/>
        </w:rPr>
        <w:t xml:space="preserve"> </w:t>
      </w:r>
      <w:r w:rsidRPr="00F90220">
        <w:rPr>
          <w:rFonts w:ascii="Arial" w:hAnsi="Arial" w:cs="Arial"/>
          <w:bCs/>
          <w:sz w:val="18"/>
          <w:szCs w:val="18"/>
        </w:rPr>
        <w:t>W przypadku zawarcia umowy po 180 dniach od dnia upływu terminu składania ofert, początkowym terminem ustalenia zmiany wynagrodzenia jest dzień otwarcia ofert. W takim przypadku pierwsza zmiana wynagrodzenia może odbyć się najwcześniej po upływie 6 miesięcy od dnia otwarcia ofert. Część wynagrodzenia za zakres robót lub usług realizowanych zgodnie</w:t>
      </w:r>
      <w:r w:rsidR="00462111">
        <w:rPr>
          <w:rFonts w:ascii="Arial" w:hAnsi="Arial" w:cs="Arial"/>
          <w:bCs/>
          <w:sz w:val="18"/>
          <w:szCs w:val="18"/>
        </w:rPr>
        <w:t xml:space="preserve"> </w:t>
      </w:r>
      <w:r w:rsidRPr="00F90220">
        <w:rPr>
          <w:rFonts w:ascii="Arial" w:hAnsi="Arial" w:cs="Arial"/>
          <w:bCs/>
          <w:sz w:val="18"/>
          <w:szCs w:val="18"/>
        </w:rPr>
        <w:t>z aktualnym harmonogramem rzeczowo – finansowym w okresie do 6 miesięcy od dnia zawarcia umowy</w:t>
      </w:r>
      <w:bookmarkStart w:id="39" w:name="_Hlk219794162"/>
      <w:r w:rsidRPr="00F90220">
        <w:rPr>
          <w:rFonts w:ascii="Arial" w:hAnsi="Arial" w:cs="Arial"/>
          <w:bCs/>
          <w:sz w:val="18"/>
          <w:szCs w:val="18"/>
        </w:rPr>
        <w:t xml:space="preserve">( albo-odpowiednio-od dnia otwarcia ofert)  </w:t>
      </w:r>
      <w:bookmarkEnd w:id="39"/>
      <w:r w:rsidRPr="00F90220">
        <w:rPr>
          <w:rFonts w:ascii="Arial" w:hAnsi="Arial" w:cs="Arial"/>
          <w:bCs/>
          <w:sz w:val="18"/>
          <w:szCs w:val="18"/>
        </w:rPr>
        <w:t xml:space="preserve">nie podlega zmianie. </w:t>
      </w:r>
    </w:p>
    <w:p w14:paraId="05151888" w14:textId="410F13C2" w:rsidR="00F90220" w:rsidRPr="00F90220" w:rsidRDefault="00F90220" w:rsidP="00C22269">
      <w:pPr>
        <w:numPr>
          <w:ilvl w:val="0"/>
          <w:numId w:val="80"/>
        </w:numPr>
        <w:jc w:val="both"/>
        <w:rPr>
          <w:rFonts w:ascii="Arial" w:hAnsi="Arial" w:cs="Arial"/>
          <w:bCs/>
          <w:sz w:val="18"/>
          <w:szCs w:val="18"/>
        </w:rPr>
      </w:pPr>
      <w:r w:rsidRPr="00F90220">
        <w:rPr>
          <w:rFonts w:ascii="Arial" w:hAnsi="Arial" w:cs="Arial"/>
          <w:bCs/>
          <w:sz w:val="18"/>
          <w:szCs w:val="18"/>
        </w:rPr>
        <w:t>Minimalny poziom zmiany ceny materiałów lub kosztów, uprawniający strony umowy do żądania zmiany wynagrodzenia wynosi +/</w:t>
      </w:r>
      <w:r w:rsidR="002D3AF2">
        <w:rPr>
          <w:rFonts w:ascii="Arial" w:hAnsi="Arial" w:cs="Arial"/>
          <w:bCs/>
          <w:sz w:val="18"/>
          <w:szCs w:val="18"/>
        </w:rPr>
        <w:t>-5</w:t>
      </w:r>
      <w:r w:rsidRPr="00F90220">
        <w:rPr>
          <w:rFonts w:ascii="Arial" w:hAnsi="Arial" w:cs="Arial"/>
          <w:bCs/>
          <w:sz w:val="18"/>
          <w:szCs w:val="18"/>
        </w:rPr>
        <w:t>% w stosunku do wartości poszczególnych pozycji wskazanych w Tabeli Elementów Rozliczeniowych, które zostały wykonane i zafakturowane po upływie 6 miesięcy od dnia zawarcia umowy  oraz z zastrzeżeniem zapisów ust. 4 i ust. 7 pkt 2 niniejszego paragrafu .</w:t>
      </w:r>
    </w:p>
    <w:p w14:paraId="155ACF48" w14:textId="77777777" w:rsidR="00F90220" w:rsidRPr="00F90220" w:rsidRDefault="00F90220" w:rsidP="00C22269">
      <w:pPr>
        <w:numPr>
          <w:ilvl w:val="0"/>
          <w:numId w:val="80"/>
        </w:numPr>
        <w:ind w:left="426"/>
        <w:contextualSpacing/>
        <w:jc w:val="both"/>
        <w:rPr>
          <w:rFonts w:ascii="Arial" w:hAnsi="Arial" w:cs="Arial"/>
          <w:bCs/>
          <w:sz w:val="18"/>
          <w:szCs w:val="18"/>
        </w:rPr>
      </w:pPr>
      <w:r w:rsidRPr="00F90220">
        <w:rPr>
          <w:rFonts w:ascii="Arial" w:hAnsi="Arial" w:cs="Arial"/>
          <w:bCs/>
          <w:sz w:val="18"/>
          <w:szCs w:val="18"/>
        </w:rPr>
        <w:t xml:space="preserve">W przypadku realizacji przedmiotu niniejszej umowy powyżej 6 miesięcy, wynagrodzenie ulegnie zmianie (odpowiednio obniżeniu lub podwyższeniu), jeżeli wskaźnik cen produkcji budowlano - montażowej ustalony przez Prezesa Głównego Urzędu Statystycznego ulegnie zmianie powyżej poziomu procentowego </w:t>
      </w:r>
      <w:r w:rsidRPr="00F90220">
        <w:rPr>
          <w:rFonts w:ascii="Arial" w:hAnsi="Arial" w:cs="Arial"/>
          <w:bCs/>
          <w:sz w:val="18"/>
          <w:szCs w:val="18"/>
        </w:rPr>
        <w:lastRenderedPageBreak/>
        <w:t xml:space="preserve">określonego w ust. 3 niniejszego paragrafu, a zastrzeżeniem zapisów ust. 7 pkt 2 niniejszego paragrafu. Pierwsza zmiana wynagrodzenia może nastąpić po 6 miesiącach od dnia zawarcia umowy i będzie wyliczona jako średnia arytmetyczna ze wskaźnika za okres poprzednich 6 miesięcy z wykorzystaniem wzoru publikowanego na stronie Głównego Urzędu Statystycznego </w:t>
      </w:r>
      <w:proofErr w:type="spellStart"/>
      <w:r w:rsidRPr="00F90220">
        <w:rPr>
          <w:rFonts w:ascii="Arial" w:hAnsi="Arial" w:cs="Arial"/>
          <w:bCs/>
          <w:sz w:val="18"/>
          <w:szCs w:val="18"/>
        </w:rPr>
        <w:t>tj</w:t>
      </w:r>
      <w:proofErr w:type="spellEnd"/>
      <w:r w:rsidRPr="00F90220">
        <w:rPr>
          <w:rFonts w:ascii="Arial" w:hAnsi="Arial" w:cs="Arial"/>
          <w:bCs/>
          <w:sz w:val="18"/>
          <w:szCs w:val="18"/>
        </w:rPr>
        <w:t>:</w:t>
      </w:r>
    </w:p>
    <w:p w14:paraId="57CEC7A2" w14:textId="77777777" w:rsidR="00F90220" w:rsidRPr="00F90220" w:rsidRDefault="00C22269" w:rsidP="00F90220">
      <w:pPr>
        <w:ind w:left="426"/>
        <w:contextualSpacing/>
        <w:jc w:val="both"/>
        <w:rPr>
          <w:rFonts w:ascii="Arial" w:hAnsi="Arial" w:cs="Arial"/>
          <w:bCs/>
          <w:sz w:val="18"/>
          <w:szCs w:val="18"/>
        </w:rPr>
      </w:pPr>
      <m:oMathPara>
        <m:oMath>
          <m:sSub>
            <m:sSubPr>
              <m:ctrlPr>
                <w:rPr>
                  <w:rFonts w:ascii="Cambria Math" w:hAnsi="Cambria Math" w:cs="Arial"/>
                  <w:bCs/>
                  <w:i/>
                  <w:sz w:val="18"/>
                  <w:szCs w:val="18"/>
                </w:rPr>
              </m:ctrlPr>
            </m:sSubPr>
            <m:e>
              <m:r>
                <m:rPr>
                  <m:sty m:val="bi"/>
                </m:rPr>
                <w:rPr>
                  <w:rFonts w:ascii="Cambria Math" w:hAnsi="Cambria Math" w:cs="Arial"/>
                  <w:sz w:val="18"/>
                  <w:szCs w:val="18"/>
                </w:rPr>
                <m:t>W</m:t>
              </m:r>
            </m:e>
            <m:sub>
              <m:r>
                <m:rPr>
                  <m:sty m:val="bi"/>
                </m:rPr>
                <w:rPr>
                  <w:rFonts w:ascii="Cambria Math" w:hAnsi="Cambria Math" w:cs="Arial"/>
                  <w:sz w:val="18"/>
                  <w:szCs w:val="18"/>
                </w:rPr>
                <m:t>W(n)</m:t>
              </m:r>
            </m:sub>
          </m:sSub>
          <m:r>
            <m:rPr>
              <m:sty m:val="bi"/>
            </m:rPr>
            <w:rPr>
              <w:rFonts w:ascii="Cambria Math" w:hAnsi="Cambria Math" w:cs="Arial"/>
              <w:sz w:val="18"/>
              <w:szCs w:val="18"/>
            </w:rPr>
            <m:t>=a+</m:t>
          </m:r>
          <m:d>
            <m:dPr>
              <m:ctrlPr>
                <w:rPr>
                  <w:rFonts w:ascii="Cambria Math" w:hAnsi="Cambria Math" w:cs="Arial"/>
                  <w:bCs/>
                  <w:i/>
                  <w:sz w:val="18"/>
                  <w:szCs w:val="18"/>
                </w:rPr>
              </m:ctrlPr>
            </m:dPr>
            <m:e>
              <m:r>
                <m:rPr>
                  <m:sty m:val="bi"/>
                </m:rPr>
                <w:rPr>
                  <w:rFonts w:ascii="Cambria Math" w:hAnsi="Cambria Math" w:cs="Arial"/>
                  <w:sz w:val="18"/>
                  <w:szCs w:val="18"/>
                </w:rPr>
                <m:t>1-a</m:t>
              </m:r>
            </m:e>
          </m:d>
          <m:r>
            <m:rPr>
              <m:sty m:val="bi"/>
            </m:rPr>
            <w:rPr>
              <w:rFonts w:ascii="Cambria Math" w:hAnsi="Cambria Math" w:cs="Arial"/>
              <w:sz w:val="18"/>
              <w:szCs w:val="18"/>
            </w:rPr>
            <m:t xml:space="preserve"> x </m:t>
          </m:r>
          <m:d>
            <m:dPr>
              <m:ctrlPr>
                <w:rPr>
                  <w:rFonts w:ascii="Cambria Math" w:hAnsi="Cambria Math" w:cs="Arial"/>
                  <w:bCs/>
                  <w:i/>
                  <w:sz w:val="18"/>
                  <w:szCs w:val="18"/>
                </w:rPr>
              </m:ctrlPr>
            </m:dPr>
            <m:e>
              <m:f>
                <m:fPr>
                  <m:ctrlPr>
                    <w:rPr>
                      <w:rFonts w:ascii="Cambria Math" w:hAnsi="Cambria Math" w:cs="Arial"/>
                      <w:bCs/>
                      <w:i/>
                      <w:sz w:val="18"/>
                      <w:szCs w:val="18"/>
                    </w:rPr>
                  </m:ctrlPr>
                </m:fPr>
                <m:num>
                  <m:sSub>
                    <m:sSubPr>
                      <m:ctrlPr>
                        <w:rPr>
                          <w:rFonts w:ascii="Cambria Math" w:hAnsi="Cambria Math" w:cs="Arial"/>
                          <w:bCs/>
                          <w:i/>
                          <w:sz w:val="18"/>
                          <w:szCs w:val="18"/>
                        </w:rPr>
                      </m:ctrlPr>
                    </m:sSubPr>
                    <m:e>
                      <m:r>
                        <m:rPr>
                          <m:sty m:val="bi"/>
                        </m:rPr>
                        <w:rPr>
                          <w:rFonts w:ascii="Cambria Math" w:hAnsi="Cambria Math" w:cs="Arial"/>
                          <w:sz w:val="18"/>
                          <w:szCs w:val="18"/>
                        </w:rPr>
                        <m:t>W</m:t>
                      </m:r>
                    </m:e>
                    <m:sub>
                      <m:r>
                        <m:rPr>
                          <m:sty m:val="bi"/>
                        </m:rPr>
                        <w:rPr>
                          <w:rFonts w:ascii="Cambria Math" w:hAnsi="Cambria Math" w:cs="Arial"/>
                          <w:sz w:val="18"/>
                          <w:szCs w:val="18"/>
                        </w:rPr>
                        <m:t>0</m:t>
                      </m:r>
                    </m:sub>
                  </m:sSub>
                </m:num>
                <m:den>
                  <m:r>
                    <m:rPr>
                      <m:sty m:val="bi"/>
                    </m:rPr>
                    <w:rPr>
                      <w:rFonts w:ascii="Cambria Math" w:hAnsi="Cambria Math" w:cs="Arial"/>
                      <w:sz w:val="18"/>
                      <w:szCs w:val="18"/>
                    </w:rPr>
                    <m:t>100</m:t>
                  </m:r>
                </m:den>
              </m:f>
              <m:r>
                <m:rPr>
                  <m:sty m:val="bi"/>
                </m:rPr>
                <w:rPr>
                  <w:rFonts w:ascii="Cambria Math" w:hAnsi="Cambria Math" w:cs="Arial"/>
                  <w:sz w:val="18"/>
                  <w:szCs w:val="18"/>
                </w:rPr>
                <m:t xml:space="preserve"> x </m:t>
              </m:r>
              <m:f>
                <m:fPr>
                  <m:ctrlPr>
                    <w:rPr>
                      <w:rFonts w:ascii="Cambria Math" w:hAnsi="Cambria Math" w:cs="Arial"/>
                      <w:bCs/>
                      <w:i/>
                      <w:sz w:val="18"/>
                      <w:szCs w:val="18"/>
                    </w:rPr>
                  </m:ctrlPr>
                </m:fPr>
                <m:num>
                  <m:sSub>
                    <m:sSubPr>
                      <m:ctrlPr>
                        <w:rPr>
                          <w:rFonts w:ascii="Cambria Math" w:hAnsi="Cambria Math" w:cs="Arial"/>
                          <w:bCs/>
                          <w:i/>
                          <w:sz w:val="18"/>
                          <w:szCs w:val="18"/>
                        </w:rPr>
                      </m:ctrlPr>
                    </m:sSubPr>
                    <m:e>
                      <m:r>
                        <m:rPr>
                          <m:sty m:val="bi"/>
                        </m:rPr>
                        <w:rPr>
                          <w:rFonts w:ascii="Cambria Math" w:hAnsi="Cambria Math" w:cs="Arial"/>
                          <w:sz w:val="18"/>
                          <w:szCs w:val="18"/>
                        </w:rPr>
                        <m:t>W</m:t>
                      </m:r>
                    </m:e>
                    <m:sub>
                      <m:r>
                        <m:rPr>
                          <m:sty m:val="bi"/>
                        </m:rPr>
                        <w:rPr>
                          <w:rFonts w:ascii="Cambria Math" w:hAnsi="Cambria Math" w:cs="Arial"/>
                          <w:sz w:val="18"/>
                          <w:szCs w:val="18"/>
                        </w:rPr>
                        <m:t>1</m:t>
                      </m:r>
                    </m:sub>
                  </m:sSub>
                </m:num>
                <m:den>
                  <m:r>
                    <m:rPr>
                      <m:sty m:val="bi"/>
                    </m:rPr>
                    <w:rPr>
                      <w:rFonts w:ascii="Cambria Math" w:hAnsi="Cambria Math" w:cs="Arial"/>
                      <w:sz w:val="18"/>
                      <w:szCs w:val="18"/>
                    </w:rPr>
                    <m:t>100</m:t>
                  </m:r>
                </m:den>
              </m:f>
              <m:r>
                <m:rPr>
                  <m:sty m:val="bi"/>
                </m:rPr>
                <w:rPr>
                  <w:rFonts w:ascii="Cambria Math" w:hAnsi="Cambria Math" w:cs="Arial"/>
                  <w:sz w:val="18"/>
                  <w:szCs w:val="18"/>
                </w:rPr>
                <m:t xml:space="preserve"> x </m:t>
              </m:r>
              <m:f>
                <m:fPr>
                  <m:ctrlPr>
                    <w:rPr>
                      <w:rFonts w:ascii="Cambria Math" w:hAnsi="Cambria Math" w:cs="Arial"/>
                      <w:bCs/>
                      <w:i/>
                      <w:sz w:val="18"/>
                      <w:szCs w:val="18"/>
                    </w:rPr>
                  </m:ctrlPr>
                </m:fPr>
                <m:num>
                  <m:sSub>
                    <m:sSubPr>
                      <m:ctrlPr>
                        <w:rPr>
                          <w:rFonts w:ascii="Cambria Math" w:hAnsi="Cambria Math" w:cs="Arial"/>
                          <w:bCs/>
                          <w:i/>
                          <w:sz w:val="18"/>
                          <w:szCs w:val="18"/>
                        </w:rPr>
                      </m:ctrlPr>
                    </m:sSubPr>
                    <m:e>
                      <m:r>
                        <m:rPr>
                          <m:sty m:val="bi"/>
                        </m:rPr>
                        <w:rPr>
                          <w:rFonts w:ascii="Cambria Math" w:hAnsi="Cambria Math" w:cs="Arial"/>
                          <w:sz w:val="18"/>
                          <w:szCs w:val="18"/>
                        </w:rPr>
                        <m:t>W</m:t>
                      </m:r>
                    </m:e>
                    <m:sub>
                      <m:r>
                        <m:rPr>
                          <m:sty m:val="bi"/>
                        </m:rPr>
                        <w:rPr>
                          <w:rFonts w:ascii="Cambria Math" w:hAnsi="Cambria Math" w:cs="Arial"/>
                          <w:sz w:val="18"/>
                          <w:szCs w:val="18"/>
                        </w:rPr>
                        <m:t>2</m:t>
                      </m:r>
                    </m:sub>
                  </m:sSub>
                </m:num>
                <m:den>
                  <m:r>
                    <m:rPr>
                      <m:sty m:val="bi"/>
                    </m:rPr>
                    <w:rPr>
                      <w:rFonts w:ascii="Cambria Math" w:hAnsi="Cambria Math" w:cs="Arial"/>
                      <w:sz w:val="18"/>
                      <w:szCs w:val="18"/>
                    </w:rPr>
                    <m:t>100</m:t>
                  </m:r>
                </m:den>
              </m:f>
              <m:r>
                <m:rPr>
                  <m:sty m:val="bi"/>
                </m:rPr>
                <w:rPr>
                  <w:rFonts w:ascii="Cambria Math" w:hAnsi="Cambria Math" w:cs="Arial"/>
                  <w:sz w:val="18"/>
                  <w:szCs w:val="18"/>
                </w:rPr>
                <m:t xml:space="preserve"> x </m:t>
              </m:r>
              <m:f>
                <m:fPr>
                  <m:ctrlPr>
                    <w:rPr>
                      <w:rFonts w:ascii="Cambria Math" w:hAnsi="Cambria Math" w:cs="Arial"/>
                      <w:bCs/>
                      <w:i/>
                      <w:sz w:val="18"/>
                      <w:szCs w:val="18"/>
                    </w:rPr>
                  </m:ctrlPr>
                </m:fPr>
                <m:num>
                  <m:sSub>
                    <m:sSubPr>
                      <m:ctrlPr>
                        <w:rPr>
                          <w:rFonts w:ascii="Cambria Math" w:hAnsi="Cambria Math" w:cs="Arial"/>
                          <w:bCs/>
                          <w:i/>
                          <w:sz w:val="18"/>
                          <w:szCs w:val="18"/>
                        </w:rPr>
                      </m:ctrlPr>
                    </m:sSubPr>
                    <m:e>
                      <m:r>
                        <m:rPr>
                          <m:sty m:val="bi"/>
                        </m:rPr>
                        <w:rPr>
                          <w:rFonts w:ascii="Cambria Math" w:hAnsi="Cambria Math" w:cs="Arial"/>
                          <w:sz w:val="18"/>
                          <w:szCs w:val="18"/>
                        </w:rPr>
                        <m:t>W</m:t>
                      </m:r>
                    </m:e>
                    <m:sub>
                      <m:r>
                        <m:rPr>
                          <m:sty m:val="bi"/>
                        </m:rPr>
                        <w:rPr>
                          <w:rFonts w:ascii="Cambria Math" w:hAnsi="Cambria Math" w:cs="Arial"/>
                          <w:sz w:val="18"/>
                          <w:szCs w:val="18"/>
                        </w:rPr>
                        <m:t>3</m:t>
                      </m:r>
                    </m:sub>
                  </m:sSub>
                </m:num>
                <m:den>
                  <m:r>
                    <m:rPr>
                      <m:sty m:val="bi"/>
                    </m:rPr>
                    <w:rPr>
                      <w:rFonts w:ascii="Cambria Math" w:hAnsi="Cambria Math" w:cs="Arial"/>
                      <w:sz w:val="18"/>
                      <w:szCs w:val="18"/>
                    </w:rPr>
                    <m:t>100</m:t>
                  </m:r>
                </m:den>
              </m:f>
              <m:r>
                <m:rPr>
                  <m:sty m:val="bi"/>
                </m:rPr>
                <w:rPr>
                  <w:rFonts w:ascii="Cambria Math" w:hAnsi="Cambria Math" w:cs="Arial"/>
                  <w:sz w:val="18"/>
                  <w:szCs w:val="18"/>
                </w:rPr>
                <m:t xml:space="preserve"> x………</m:t>
              </m:r>
              <m:f>
                <m:fPr>
                  <m:ctrlPr>
                    <w:rPr>
                      <w:rFonts w:ascii="Cambria Math" w:hAnsi="Cambria Math" w:cs="Arial"/>
                      <w:bCs/>
                      <w:i/>
                      <w:sz w:val="18"/>
                      <w:szCs w:val="18"/>
                    </w:rPr>
                  </m:ctrlPr>
                </m:fPr>
                <m:num>
                  <m:sSub>
                    <m:sSubPr>
                      <m:ctrlPr>
                        <w:rPr>
                          <w:rFonts w:ascii="Cambria Math" w:hAnsi="Cambria Math" w:cs="Arial"/>
                          <w:bCs/>
                          <w:i/>
                          <w:sz w:val="18"/>
                          <w:szCs w:val="18"/>
                        </w:rPr>
                      </m:ctrlPr>
                    </m:sSubPr>
                    <m:e>
                      <m:r>
                        <m:rPr>
                          <m:sty m:val="bi"/>
                        </m:rPr>
                        <w:rPr>
                          <w:rFonts w:ascii="Cambria Math" w:hAnsi="Cambria Math" w:cs="Arial"/>
                          <w:sz w:val="18"/>
                          <w:szCs w:val="18"/>
                        </w:rPr>
                        <m:t>W</m:t>
                      </m:r>
                    </m:e>
                    <m:sub>
                      <m:r>
                        <m:rPr>
                          <m:sty m:val="bi"/>
                        </m:rPr>
                        <w:rPr>
                          <w:rFonts w:ascii="Cambria Math" w:hAnsi="Cambria Math" w:cs="Arial"/>
                          <w:sz w:val="18"/>
                          <w:szCs w:val="18"/>
                        </w:rPr>
                        <m:t>n-1</m:t>
                      </m:r>
                    </m:sub>
                  </m:sSub>
                </m:num>
                <m:den>
                  <m:r>
                    <m:rPr>
                      <m:sty m:val="bi"/>
                    </m:rPr>
                    <w:rPr>
                      <w:rFonts w:ascii="Cambria Math" w:hAnsi="Cambria Math" w:cs="Arial"/>
                      <w:sz w:val="18"/>
                      <w:szCs w:val="18"/>
                    </w:rPr>
                    <m:t>100</m:t>
                  </m:r>
                </m:den>
              </m:f>
              <m:r>
                <m:rPr>
                  <m:sty m:val="bi"/>
                </m:rPr>
                <w:rPr>
                  <w:rFonts w:ascii="Cambria Math" w:hAnsi="Cambria Math" w:cs="Arial"/>
                  <w:sz w:val="18"/>
                  <w:szCs w:val="18"/>
                </w:rPr>
                <m:t xml:space="preserve"> x </m:t>
              </m:r>
              <m:f>
                <m:fPr>
                  <m:ctrlPr>
                    <w:rPr>
                      <w:rFonts w:ascii="Cambria Math" w:hAnsi="Cambria Math" w:cs="Arial"/>
                      <w:bCs/>
                      <w:i/>
                      <w:sz w:val="18"/>
                      <w:szCs w:val="18"/>
                    </w:rPr>
                  </m:ctrlPr>
                </m:fPr>
                <m:num>
                  <m:sSub>
                    <m:sSubPr>
                      <m:ctrlPr>
                        <w:rPr>
                          <w:rFonts w:ascii="Cambria Math" w:hAnsi="Cambria Math" w:cs="Arial"/>
                          <w:bCs/>
                          <w:i/>
                          <w:sz w:val="18"/>
                          <w:szCs w:val="18"/>
                        </w:rPr>
                      </m:ctrlPr>
                    </m:sSubPr>
                    <m:e>
                      <m:r>
                        <m:rPr>
                          <m:sty m:val="bi"/>
                        </m:rPr>
                        <w:rPr>
                          <w:rFonts w:ascii="Cambria Math" w:hAnsi="Cambria Math" w:cs="Arial"/>
                          <w:sz w:val="18"/>
                          <w:szCs w:val="18"/>
                        </w:rPr>
                        <m:t>W</m:t>
                      </m:r>
                    </m:e>
                    <m:sub>
                      <m:r>
                        <m:rPr>
                          <m:sty m:val="bi"/>
                        </m:rPr>
                        <w:rPr>
                          <w:rFonts w:ascii="Cambria Math" w:hAnsi="Cambria Math" w:cs="Arial"/>
                          <w:sz w:val="18"/>
                          <w:szCs w:val="18"/>
                        </w:rPr>
                        <m:t>n</m:t>
                      </m:r>
                    </m:sub>
                  </m:sSub>
                </m:num>
                <m:den>
                  <m:r>
                    <m:rPr>
                      <m:sty m:val="bi"/>
                    </m:rPr>
                    <w:rPr>
                      <w:rFonts w:ascii="Cambria Math" w:hAnsi="Cambria Math" w:cs="Arial"/>
                      <w:sz w:val="18"/>
                      <w:szCs w:val="18"/>
                    </w:rPr>
                    <m:t>100</m:t>
                  </m:r>
                </m:den>
              </m:f>
            </m:e>
          </m:d>
        </m:oMath>
      </m:oMathPara>
    </w:p>
    <w:p w14:paraId="32CD80D2" w14:textId="77777777" w:rsidR="00F90220" w:rsidRPr="00F90220" w:rsidRDefault="00F90220" w:rsidP="00F90220">
      <w:pPr>
        <w:ind w:left="426"/>
        <w:contextualSpacing/>
        <w:jc w:val="both"/>
        <w:rPr>
          <w:rFonts w:ascii="Arial" w:hAnsi="Arial" w:cs="Arial"/>
          <w:bCs/>
          <w:sz w:val="18"/>
          <w:szCs w:val="18"/>
        </w:rPr>
      </w:pPr>
      <w:r w:rsidRPr="00F90220">
        <w:rPr>
          <w:rFonts w:ascii="Arial" w:hAnsi="Arial" w:cs="Arial"/>
          <w:bCs/>
          <w:sz w:val="18"/>
          <w:szCs w:val="18"/>
        </w:rPr>
        <w:t>gdzie:</w:t>
      </w:r>
    </w:p>
    <w:p w14:paraId="10D3D282" w14:textId="77777777" w:rsidR="00F90220" w:rsidRPr="00F90220" w:rsidRDefault="00F90220" w:rsidP="00F90220">
      <w:pPr>
        <w:ind w:left="426"/>
        <w:contextualSpacing/>
        <w:jc w:val="both"/>
        <w:rPr>
          <w:rFonts w:ascii="Arial" w:hAnsi="Arial" w:cs="Arial"/>
          <w:bCs/>
          <w:sz w:val="18"/>
          <w:szCs w:val="18"/>
        </w:rPr>
      </w:pPr>
      <w:r w:rsidRPr="00F90220">
        <w:rPr>
          <w:rFonts w:ascii="Arial" w:hAnsi="Arial" w:cs="Arial"/>
          <w:bCs/>
          <w:sz w:val="18"/>
          <w:szCs w:val="18"/>
        </w:rPr>
        <w:t>a – współczynnik o wartości z przedziału obrazujący część wynagrodzenia, która nie podlega waloryzacji (element niewaloryzowany) = 0,50</w:t>
      </w:r>
    </w:p>
    <w:p w14:paraId="293F6D04" w14:textId="77777777" w:rsidR="00F90220" w:rsidRPr="00F90220" w:rsidRDefault="00F90220" w:rsidP="00F90220">
      <w:pPr>
        <w:ind w:left="426"/>
        <w:contextualSpacing/>
        <w:jc w:val="both"/>
        <w:rPr>
          <w:rFonts w:ascii="Arial" w:hAnsi="Arial" w:cs="Arial"/>
          <w:bCs/>
          <w:sz w:val="18"/>
          <w:szCs w:val="18"/>
        </w:rPr>
      </w:pPr>
      <w:r w:rsidRPr="00F90220">
        <w:rPr>
          <w:rFonts w:ascii="Arial" w:hAnsi="Arial" w:cs="Arial"/>
          <w:bCs/>
          <w:sz w:val="18"/>
          <w:szCs w:val="18"/>
        </w:rPr>
        <w:t>W</w:t>
      </w:r>
      <w:r w:rsidRPr="00F90220">
        <w:rPr>
          <w:rFonts w:ascii="Arial" w:hAnsi="Arial" w:cs="Arial"/>
          <w:bCs/>
          <w:sz w:val="18"/>
          <w:szCs w:val="18"/>
          <w:vertAlign w:val="subscript"/>
        </w:rPr>
        <w:t xml:space="preserve">W(n) </w:t>
      </w:r>
      <w:r w:rsidRPr="00F90220">
        <w:rPr>
          <w:rFonts w:ascii="Arial" w:hAnsi="Arial" w:cs="Arial"/>
          <w:bCs/>
          <w:sz w:val="18"/>
          <w:szCs w:val="18"/>
        </w:rPr>
        <w:t>– wskaźnik waloryzacji dla n-tego miesiąca</w:t>
      </w:r>
    </w:p>
    <w:p w14:paraId="0145F73E" w14:textId="77777777" w:rsidR="00F90220" w:rsidRPr="00F90220" w:rsidRDefault="00F90220" w:rsidP="00F90220">
      <w:pPr>
        <w:ind w:left="426"/>
        <w:contextualSpacing/>
        <w:jc w:val="both"/>
        <w:rPr>
          <w:rFonts w:ascii="Arial" w:hAnsi="Arial" w:cs="Arial"/>
          <w:bCs/>
          <w:sz w:val="18"/>
          <w:szCs w:val="18"/>
        </w:rPr>
      </w:pPr>
      <w:r w:rsidRPr="00F90220">
        <w:rPr>
          <w:rFonts w:ascii="Arial" w:hAnsi="Arial" w:cs="Arial"/>
          <w:bCs/>
          <w:sz w:val="18"/>
          <w:szCs w:val="18"/>
        </w:rPr>
        <w:t>W</w:t>
      </w:r>
      <w:r w:rsidRPr="00F90220">
        <w:rPr>
          <w:rFonts w:ascii="Arial" w:hAnsi="Arial" w:cs="Arial"/>
          <w:bCs/>
          <w:sz w:val="18"/>
          <w:szCs w:val="18"/>
          <w:vertAlign w:val="subscript"/>
        </w:rPr>
        <w:t>0</w:t>
      </w:r>
      <w:r w:rsidRPr="00F90220">
        <w:rPr>
          <w:rFonts w:ascii="Arial" w:hAnsi="Arial" w:cs="Arial"/>
          <w:bCs/>
          <w:sz w:val="18"/>
          <w:szCs w:val="18"/>
        </w:rPr>
        <w:t xml:space="preserve"> – wskaźnik „0” z miesiąca złożenia oferty = 100</w:t>
      </w:r>
    </w:p>
    <w:p w14:paraId="742AAF41" w14:textId="77777777" w:rsidR="00F90220" w:rsidRPr="00F90220" w:rsidRDefault="00F90220" w:rsidP="00F90220">
      <w:pPr>
        <w:ind w:left="426"/>
        <w:contextualSpacing/>
        <w:jc w:val="both"/>
        <w:rPr>
          <w:rFonts w:ascii="Arial" w:hAnsi="Arial" w:cs="Arial"/>
          <w:bCs/>
          <w:sz w:val="18"/>
          <w:szCs w:val="18"/>
        </w:rPr>
      </w:pPr>
      <w:r w:rsidRPr="00F90220">
        <w:rPr>
          <w:rFonts w:ascii="Arial" w:hAnsi="Arial" w:cs="Arial"/>
          <w:bCs/>
          <w:sz w:val="18"/>
          <w:szCs w:val="18"/>
        </w:rPr>
        <w:t>W</w:t>
      </w:r>
      <w:r w:rsidRPr="00F90220">
        <w:rPr>
          <w:rFonts w:ascii="Arial" w:hAnsi="Arial" w:cs="Arial"/>
          <w:bCs/>
          <w:sz w:val="18"/>
          <w:szCs w:val="18"/>
          <w:vertAlign w:val="subscript"/>
        </w:rPr>
        <w:t>1</w:t>
      </w:r>
      <w:r w:rsidRPr="00F90220">
        <w:rPr>
          <w:rFonts w:ascii="Arial" w:hAnsi="Arial" w:cs="Arial"/>
          <w:bCs/>
          <w:sz w:val="18"/>
          <w:szCs w:val="18"/>
        </w:rPr>
        <w:t xml:space="preserve"> – wskaźnik „1” z następnego miesiąca po złożeniu oferty</w:t>
      </w:r>
    </w:p>
    <w:p w14:paraId="2492577D" w14:textId="77777777" w:rsidR="00F90220" w:rsidRPr="00F90220" w:rsidRDefault="00F90220" w:rsidP="00F90220">
      <w:pPr>
        <w:ind w:left="426"/>
        <w:contextualSpacing/>
        <w:jc w:val="both"/>
        <w:rPr>
          <w:rFonts w:ascii="Arial" w:hAnsi="Arial" w:cs="Arial"/>
          <w:bCs/>
          <w:sz w:val="18"/>
          <w:szCs w:val="18"/>
        </w:rPr>
      </w:pPr>
      <w:r w:rsidRPr="00F90220">
        <w:rPr>
          <w:rFonts w:ascii="Arial" w:hAnsi="Arial" w:cs="Arial"/>
          <w:bCs/>
          <w:sz w:val="18"/>
          <w:szCs w:val="18"/>
        </w:rPr>
        <w:t>W</w:t>
      </w:r>
      <w:r w:rsidRPr="00F90220">
        <w:rPr>
          <w:rFonts w:ascii="Arial" w:hAnsi="Arial" w:cs="Arial"/>
          <w:bCs/>
          <w:sz w:val="18"/>
          <w:szCs w:val="18"/>
          <w:vertAlign w:val="subscript"/>
        </w:rPr>
        <w:t>2</w:t>
      </w:r>
      <w:r w:rsidRPr="00F90220">
        <w:rPr>
          <w:rFonts w:ascii="Arial" w:hAnsi="Arial" w:cs="Arial"/>
          <w:bCs/>
          <w:sz w:val="18"/>
          <w:szCs w:val="18"/>
        </w:rPr>
        <w:t>, W</w:t>
      </w:r>
      <w:r w:rsidRPr="00F90220">
        <w:rPr>
          <w:rFonts w:ascii="Arial" w:hAnsi="Arial" w:cs="Arial"/>
          <w:bCs/>
          <w:sz w:val="18"/>
          <w:szCs w:val="18"/>
          <w:vertAlign w:val="subscript"/>
        </w:rPr>
        <w:t>3</w:t>
      </w:r>
      <w:r w:rsidRPr="00F90220">
        <w:rPr>
          <w:rFonts w:ascii="Arial" w:hAnsi="Arial" w:cs="Arial"/>
          <w:bCs/>
          <w:sz w:val="18"/>
          <w:szCs w:val="18"/>
        </w:rPr>
        <w:t>, … - wskaźnik „2”, „3”, … z kolejnych miesięcy po złożeniu oferty</w:t>
      </w:r>
    </w:p>
    <w:p w14:paraId="1D3313A1" w14:textId="77777777" w:rsidR="00F90220" w:rsidRPr="00F90220" w:rsidRDefault="00F90220" w:rsidP="00F90220">
      <w:pPr>
        <w:ind w:left="426"/>
        <w:contextualSpacing/>
        <w:jc w:val="both"/>
        <w:rPr>
          <w:rFonts w:ascii="Arial" w:hAnsi="Arial" w:cs="Arial"/>
          <w:bCs/>
          <w:sz w:val="18"/>
          <w:szCs w:val="18"/>
        </w:rPr>
      </w:pPr>
      <w:r w:rsidRPr="00F90220">
        <w:rPr>
          <w:rFonts w:ascii="Arial" w:hAnsi="Arial" w:cs="Arial"/>
          <w:bCs/>
          <w:sz w:val="18"/>
          <w:szCs w:val="18"/>
        </w:rPr>
        <w:t>W</w:t>
      </w:r>
      <w:r w:rsidRPr="00F90220">
        <w:rPr>
          <w:rFonts w:ascii="Arial" w:hAnsi="Arial" w:cs="Arial"/>
          <w:bCs/>
          <w:sz w:val="18"/>
          <w:szCs w:val="18"/>
          <w:vertAlign w:val="subscript"/>
        </w:rPr>
        <w:t xml:space="preserve">n-1 </w:t>
      </w:r>
      <w:r w:rsidRPr="00F90220">
        <w:rPr>
          <w:rFonts w:ascii="Arial" w:hAnsi="Arial" w:cs="Arial"/>
          <w:bCs/>
          <w:sz w:val="18"/>
          <w:szCs w:val="18"/>
        </w:rPr>
        <w:t>– wskaźnik „n-1” z miesiąca poprzedzającego miesiąc za który nastąpi wystawienie faktury</w:t>
      </w:r>
    </w:p>
    <w:p w14:paraId="4B84CA53" w14:textId="77777777" w:rsidR="00F90220" w:rsidRPr="00F90220" w:rsidRDefault="00F90220" w:rsidP="00F90220">
      <w:pPr>
        <w:ind w:left="426"/>
        <w:contextualSpacing/>
        <w:jc w:val="both"/>
        <w:rPr>
          <w:rFonts w:ascii="Arial" w:hAnsi="Arial" w:cs="Arial"/>
          <w:bCs/>
          <w:sz w:val="18"/>
          <w:szCs w:val="18"/>
        </w:rPr>
      </w:pPr>
      <w:proofErr w:type="spellStart"/>
      <w:r w:rsidRPr="00F90220">
        <w:rPr>
          <w:rFonts w:ascii="Arial" w:hAnsi="Arial" w:cs="Arial"/>
          <w:bCs/>
          <w:sz w:val="18"/>
          <w:szCs w:val="18"/>
        </w:rPr>
        <w:t>W</w:t>
      </w:r>
      <w:r w:rsidRPr="00F90220">
        <w:rPr>
          <w:rFonts w:ascii="Arial" w:hAnsi="Arial" w:cs="Arial"/>
          <w:bCs/>
          <w:sz w:val="18"/>
          <w:szCs w:val="18"/>
          <w:vertAlign w:val="subscript"/>
        </w:rPr>
        <w:t>n</w:t>
      </w:r>
      <w:proofErr w:type="spellEnd"/>
      <w:r w:rsidRPr="00F90220">
        <w:rPr>
          <w:rFonts w:ascii="Arial" w:hAnsi="Arial" w:cs="Arial"/>
          <w:bCs/>
          <w:sz w:val="18"/>
          <w:szCs w:val="18"/>
        </w:rPr>
        <w:t xml:space="preserve"> – wskaźnik „n” z miesiąca za który nastąpi wystawienie faktury </w:t>
      </w:r>
    </w:p>
    <w:p w14:paraId="4052ACE4" w14:textId="77777777" w:rsidR="00F90220" w:rsidRPr="00F90220" w:rsidRDefault="00F90220" w:rsidP="00F90220">
      <w:pPr>
        <w:ind w:left="502"/>
        <w:jc w:val="both"/>
        <w:rPr>
          <w:rFonts w:ascii="Arial" w:hAnsi="Arial" w:cs="Arial"/>
          <w:bCs/>
          <w:sz w:val="18"/>
          <w:szCs w:val="18"/>
        </w:rPr>
      </w:pPr>
    </w:p>
    <w:p w14:paraId="3EBF7F65" w14:textId="77777777" w:rsidR="00F90220" w:rsidRPr="00F90220" w:rsidRDefault="00F90220" w:rsidP="00F90220">
      <w:pPr>
        <w:ind w:left="502"/>
        <w:jc w:val="both"/>
        <w:rPr>
          <w:rFonts w:ascii="Arial" w:hAnsi="Arial" w:cs="Arial"/>
          <w:bCs/>
          <w:sz w:val="18"/>
          <w:szCs w:val="18"/>
        </w:rPr>
      </w:pPr>
      <w:r w:rsidRPr="00F90220">
        <w:rPr>
          <w:rFonts w:ascii="Arial" w:hAnsi="Arial" w:cs="Arial"/>
          <w:bCs/>
          <w:sz w:val="18"/>
          <w:szCs w:val="18"/>
        </w:rPr>
        <w:t xml:space="preserve">Każda kolejna zmiana wynagrodzenia będzie dokonywana po upływie 6 miesięcy od poprzedniej zmiany wynagrodzenia i będzie wyliczana jako średnia arytmetyczna ze wskaźnika za okres, który upłynął od poprzedniej zmiany wynagrodzenia (dokonanej na podstawie postanowień niniejszego paragrafu). </w:t>
      </w:r>
      <w:bookmarkStart w:id="40" w:name="_Hlk219793136"/>
    </w:p>
    <w:bookmarkEnd w:id="40"/>
    <w:p w14:paraId="538713FE" w14:textId="77777777" w:rsidR="00F90220" w:rsidRPr="00F90220" w:rsidRDefault="00F90220" w:rsidP="00C22269">
      <w:pPr>
        <w:numPr>
          <w:ilvl w:val="0"/>
          <w:numId w:val="80"/>
        </w:numPr>
        <w:jc w:val="both"/>
        <w:rPr>
          <w:rFonts w:ascii="Arial" w:hAnsi="Arial" w:cs="Arial"/>
          <w:bCs/>
          <w:sz w:val="18"/>
          <w:szCs w:val="18"/>
        </w:rPr>
      </w:pPr>
      <w:r w:rsidRPr="00F90220">
        <w:rPr>
          <w:rFonts w:ascii="Arial" w:hAnsi="Arial" w:cs="Arial"/>
          <w:bCs/>
          <w:sz w:val="18"/>
          <w:szCs w:val="18"/>
        </w:rPr>
        <w:t>W przypadku likwidacji wskaźnika, o którym mowa w ust. 4 niniejszego paragrafu lub zmiany podmiotu, który urzędowo go ustala, mechanizm, o którym mowa powyżej stosuje się odpowiednio</w:t>
      </w:r>
      <w:r w:rsidRPr="00F90220">
        <w:rPr>
          <w:rFonts w:ascii="Arial" w:eastAsia="Calibri" w:hAnsi="Arial" w:cs="Arial"/>
          <w:bCs/>
          <w:sz w:val="18"/>
          <w:szCs w:val="18"/>
        </w:rPr>
        <w:t xml:space="preserve"> </w:t>
      </w:r>
      <w:r w:rsidRPr="00F90220">
        <w:rPr>
          <w:rFonts w:ascii="Arial" w:hAnsi="Arial" w:cs="Arial"/>
          <w:bCs/>
          <w:sz w:val="18"/>
          <w:szCs w:val="18"/>
        </w:rPr>
        <w:t xml:space="preserve">do wskaźnika i podmiotu, który zgodnie z odpowiednimi przepisami prawa zastąpi dotychczasowy wskaźnik lub podmiot. </w:t>
      </w:r>
    </w:p>
    <w:p w14:paraId="0016CA00" w14:textId="77777777" w:rsidR="00F90220" w:rsidRPr="00F90220" w:rsidRDefault="00F90220" w:rsidP="00C22269">
      <w:pPr>
        <w:numPr>
          <w:ilvl w:val="0"/>
          <w:numId w:val="80"/>
        </w:numPr>
        <w:contextualSpacing/>
        <w:jc w:val="both"/>
        <w:rPr>
          <w:rFonts w:ascii="Arial" w:hAnsi="Arial" w:cs="Arial"/>
          <w:bCs/>
          <w:sz w:val="18"/>
          <w:szCs w:val="18"/>
        </w:rPr>
      </w:pPr>
      <w:r w:rsidRPr="00F90220">
        <w:rPr>
          <w:rFonts w:ascii="Arial" w:hAnsi="Arial" w:cs="Arial"/>
          <w:bCs/>
          <w:sz w:val="18"/>
          <w:szCs w:val="18"/>
        </w:rPr>
        <w:t>Z wnioskiem o zmianę wynagrodzenia może wystąpić każda ze stron, z zastrzeżeniem, że wniosek ten nie może obejmować zmiany wynagrodzenia w odniesieniu do zakresu przedmiotu umowy wykonanego przed terminem złożenia wniosku.</w:t>
      </w:r>
    </w:p>
    <w:p w14:paraId="0550037F" w14:textId="77777777" w:rsidR="00F90220" w:rsidRPr="00F90220" w:rsidRDefault="00F90220" w:rsidP="00C22269">
      <w:pPr>
        <w:numPr>
          <w:ilvl w:val="0"/>
          <w:numId w:val="80"/>
        </w:numPr>
        <w:contextualSpacing/>
        <w:jc w:val="both"/>
        <w:rPr>
          <w:rFonts w:ascii="Arial" w:hAnsi="Arial" w:cs="Arial"/>
          <w:bCs/>
          <w:sz w:val="18"/>
          <w:szCs w:val="18"/>
        </w:rPr>
      </w:pPr>
      <w:r w:rsidRPr="00F90220">
        <w:rPr>
          <w:rFonts w:ascii="Arial" w:hAnsi="Arial" w:cs="Arial"/>
          <w:bCs/>
          <w:sz w:val="18"/>
          <w:szCs w:val="18"/>
        </w:rPr>
        <w:t>Strony zgodnie postanawiają, że:</w:t>
      </w:r>
    </w:p>
    <w:p w14:paraId="69A2DA08" w14:textId="1660AEC8" w:rsidR="00F90220" w:rsidRPr="00F90220" w:rsidRDefault="00F90220" w:rsidP="00C22269">
      <w:pPr>
        <w:numPr>
          <w:ilvl w:val="2"/>
          <w:numId w:val="79"/>
        </w:numPr>
        <w:tabs>
          <w:tab w:val="num" w:pos="851"/>
        </w:tabs>
        <w:ind w:left="851" w:hanging="425"/>
        <w:contextualSpacing/>
        <w:jc w:val="both"/>
        <w:rPr>
          <w:rFonts w:ascii="Arial" w:hAnsi="Arial" w:cs="Arial"/>
          <w:bCs/>
          <w:sz w:val="18"/>
          <w:szCs w:val="18"/>
        </w:rPr>
      </w:pPr>
      <w:r w:rsidRPr="00F90220">
        <w:rPr>
          <w:rFonts w:ascii="Arial" w:hAnsi="Arial" w:cs="Arial"/>
          <w:bCs/>
          <w:sz w:val="18"/>
          <w:szCs w:val="18"/>
        </w:rPr>
        <w:t xml:space="preserve">zmiana wartości umowy odnosić się będzie wyłącznie do części przedmiotu umowy </w:t>
      </w:r>
      <w:r w:rsidRPr="00F90220">
        <w:rPr>
          <w:rFonts w:ascii="Arial" w:hAnsi="Arial" w:cs="Arial"/>
          <w:bCs/>
          <w:sz w:val="18"/>
          <w:szCs w:val="18"/>
        </w:rPr>
        <w:br/>
        <w:t xml:space="preserve">(poszczególnych pozycji z zestawienia TER) już zrealizowanej i zafakturowanej, ujmując </w:t>
      </w:r>
      <w:r w:rsidRPr="00F90220">
        <w:rPr>
          <w:rFonts w:ascii="Arial" w:hAnsi="Arial" w:cs="Arial"/>
          <w:bCs/>
          <w:sz w:val="18"/>
          <w:szCs w:val="18"/>
        </w:rPr>
        <w:br/>
        <w:t>w rozliczeniu okres od 6 miesięcy od dnia zawarcia umowy( albo-odpowiednio-od dnia otwarcia ofert). Zmianie wynagrodzenia nie będą podlegały roboty lub usługi, które zgodnie z harmonogramem rzeczowo-finansowym powinny zostać wykonane na dzień złożenia wniosku, a nie zostały wykonane z winy Wykonawcy,</w:t>
      </w:r>
    </w:p>
    <w:p w14:paraId="27934390" w14:textId="41D88D1E" w:rsidR="00F90220" w:rsidRPr="00F90220" w:rsidRDefault="00F90220" w:rsidP="00C22269">
      <w:pPr>
        <w:numPr>
          <w:ilvl w:val="2"/>
          <w:numId w:val="79"/>
        </w:numPr>
        <w:tabs>
          <w:tab w:val="left" w:pos="709"/>
        </w:tabs>
        <w:autoSpaceDE w:val="0"/>
        <w:autoSpaceDN w:val="0"/>
        <w:adjustRightInd w:val="0"/>
        <w:ind w:left="851" w:hanging="425"/>
        <w:contextualSpacing/>
        <w:jc w:val="both"/>
        <w:rPr>
          <w:rFonts w:ascii="Arial" w:hAnsi="Arial" w:cs="Arial"/>
          <w:bCs/>
          <w:sz w:val="18"/>
          <w:szCs w:val="18"/>
        </w:rPr>
      </w:pPr>
      <w:r w:rsidRPr="00F90220">
        <w:rPr>
          <w:rFonts w:ascii="Arial" w:hAnsi="Arial" w:cs="Arial"/>
          <w:bCs/>
          <w:sz w:val="18"/>
          <w:szCs w:val="18"/>
        </w:rPr>
        <w:t xml:space="preserve">  maksymalna łączna wartość zmian wynagrodzenia wynikająca ze zmiany wynagrodzenia nie przekroczy +/</w:t>
      </w:r>
      <w:r w:rsidR="002D3AF2">
        <w:rPr>
          <w:rFonts w:ascii="Arial" w:hAnsi="Arial" w:cs="Arial"/>
          <w:bCs/>
          <w:sz w:val="18"/>
          <w:szCs w:val="18"/>
        </w:rPr>
        <w:t>- 8</w:t>
      </w:r>
      <w:r w:rsidRPr="00F90220">
        <w:rPr>
          <w:rFonts w:ascii="Arial" w:hAnsi="Arial" w:cs="Arial"/>
          <w:bCs/>
          <w:sz w:val="18"/>
          <w:szCs w:val="18"/>
        </w:rPr>
        <w:t>% maksymalnej wysokości pierwotnego umownego wynagrodzenia brutto (wg stanu na dzień zawarcia umowy) w całym okresie obowiązywania umowy. Po przekroczeniu tej wartości przepisów niniejszego paragrafu nie stosuje się.</w:t>
      </w:r>
    </w:p>
    <w:p w14:paraId="5793A6BB" w14:textId="77777777" w:rsidR="00F90220" w:rsidRPr="00F90220" w:rsidRDefault="00F90220" w:rsidP="00C22269">
      <w:pPr>
        <w:numPr>
          <w:ilvl w:val="0"/>
          <w:numId w:val="80"/>
        </w:numPr>
        <w:contextualSpacing/>
        <w:jc w:val="both"/>
        <w:rPr>
          <w:rFonts w:ascii="Arial" w:hAnsi="Arial" w:cs="Arial"/>
          <w:bCs/>
          <w:sz w:val="18"/>
          <w:szCs w:val="18"/>
        </w:rPr>
      </w:pPr>
      <w:r w:rsidRPr="00F90220">
        <w:rPr>
          <w:rFonts w:ascii="Arial" w:hAnsi="Arial" w:cs="Arial"/>
          <w:bCs/>
          <w:sz w:val="18"/>
          <w:szCs w:val="18"/>
        </w:rPr>
        <w:t xml:space="preserve">Występując o zmianę wynagrodzenia zgodnie z postanowieniami niniejszego paragrafu, strona zobowiązana jest do złożenia pisemnego wniosku pod rygorem nieważności wraz </w:t>
      </w:r>
      <w:r w:rsidRPr="00F90220">
        <w:rPr>
          <w:rFonts w:ascii="Arial" w:hAnsi="Arial" w:cs="Arial"/>
          <w:bCs/>
          <w:sz w:val="18"/>
          <w:szCs w:val="18"/>
        </w:rPr>
        <w:br/>
        <w:t xml:space="preserve">z zaktualizowanym harmonogramem rzeczowo-finansowym. We wniosku należy wykazać, że zaistniały wskazane w niniejszym paragrafie przesłanki do dokonania zmiany wynagrodzenia </w:t>
      </w:r>
      <w:r w:rsidRPr="00F90220">
        <w:rPr>
          <w:rFonts w:ascii="Arial" w:hAnsi="Arial" w:cs="Arial"/>
          <w:bCs/>
          <w:sz w:val="18"/>
          <w:szCs w:val="18"/>
        </w:rPr>
        <w:br/>
        <w:t>w szczególności, że doszło do zmiany ceny materiałów lub kosztów związanych z realizacją umowy uprawniającej do dokonania zmiany wynagrodzenia oraz należy wykazać w jakim zakresie zmiana ceny materiałów lub kosztów ma wpływ na koszty wykonania przedmiotu umowy przez Wykonawcę. Strony zastrzegają sobie prawo do żądania dokumentów potwierdzających wzrost cen również w formie kalkulacji waloryzacji lub wyjaśnień w celu rozpatrzenia wniosku wymienionego w zdaniu poprzedzającym.</w:t>
      </w:r>
    </w:p>
    <w:p w14:paraId="56702F58" w14:textId="77777777" w:rsidR="00F90220" w:rsidRPr="00F90220" w:rsidRDefault="00F90220" w:rsidP="00F90220">
      <w:pPr>
        <w:ind w:left="502"/>
        <w:contextualSpacing/>
        <w:jc w:val="both"/>
        <w:rPr>
          <w:rFonts w:ascii="Arial" w:hAnsi="Arial" w:cs="Arial"/>
          <w:bCs/>
          <w:sz w:val="18"/>
          <w:szCs w:val="18"/>
        </w:rPr>
      </w:pPr>
      <w:r w:rsidRPr="00F90220">
        <w:rPr>
          <w:rFonts w:ascii="Arial" w:hAnsi="Arial" w:cs="Arial"/>
          <w:bCs/>
          <w:sz w:val="18"/>
          <w:szCs w:val="18"/>
        </w:rPr>
        <w:t>Wykonawca może wnioskować o waloryzację wynagrodzenia tylko za elementy (wg pozycji TER) zafakturowane fakturami częściowymi i wykonane po upływie 6 miesięcy od dnia zawarcia umowy.</w:t>
      </w:r>
    </w:p>
    <w:p w14:paraId="28D533E3" w14:textId="77777777" w:rsidR="00F90220" w:rsidRPr="00F90220" w:rsidRDefault="00F90220" w:rsidP="00C22269">
      <w:pPr>
        <w:numPr>
          <w:ilvl w:val="0"/>
          <w:numId w:val="80"/>
        </w:numPr>
        <w:contextualSpacing/>
        <w:jc w:val="both"/>
        <w:rPr>
          <w:rFonts w:ascii="Arial" w:hAnsi="Arial" w:cs="Arial"/>
          <w:bCs/>
          <w:sz w:val="18"/>
          <w:szCs w:val="18"/>
        </w:rPr>
      </w:pPr>
      <w:r w:rsidRPr="00F90220">
        <w:rPr>
          <w:rFonts w:ascii="Arial" w:hAnsi="Arial" w:cs="Arial"/>
          <w:bCs/>
          <w:sz w:val="18"/>
          <w:szCs w:val="18"/>
        </w:rPr>
        <w:t xml:space="preserve">Zmiana wynagrodzenia stanowi zmianę umowy i wymaga zachowania formy pisemnej pod rygorem nieważności w formie aneksu do umowy. </w:t>
      </w:r>
    </w:p>
    <w:p w14:paraId="16345B0B" w14:textId="77777777" w:rsidR="00F90220" w:rsidRPr="00F90220" w:rsidRDefault="00F90220" w:rsidP="00C22269">
      <w:pPr>
        <w:numPr>
          <w:ilvl w:val="0"/>
          <w:numId w:val="80"/>
        </w:numPr>
        <w:contextualSpacing/>
        <w:jc w:val="both"/>
        <w:rPr>
          <w:rFonts w:ascii="Arial" w:hAnsi="Arial" w:cs="Arial"/>
          <w:bCs/>
          <w:sz w:val="18"/>
          <w:szCs w:val="18"/>
        </w:rPr>
      </w:pPr>
      <w:r w:rsidRPr="00F90220">
        <w:rPr>
          <w:rFonts w:ascii="Arial" w:hAnsi="Arial" w:cs="Arial"/>
          <w:bCs/>
          <w:sz w:val="18"/>
          <w:szCs w:val="18"/>
        </w:rPr>
        <w:t xml:space="preserve">W przypadku wyrażenia zgody na zmianę wynagrodzenia Wykonawcy, Wykonawca zobowiązany jest do dokonania aktualizacji harmonogramu rzeczowo-finansowego i przedłożenia go Zamawiającemu do akceptacji. </w:t>
      </w:r>
    </w:p>
    <w:p w14:paraId="719564B9" w14:textId="77777777" w:rsidR="00F90220" w:rsidRPr="00462111" w:rsidRDefault="00F90220" w:rsidP="00C22269">
      <w:pPr>
        <w:numPr>
          <w:ilvl w:val="0"/>
          <w:numId w:val="80"/>
        </w:numPr>
        <w:contextualSpacing/>
        <w:jc w:val="both"/>
        <w:rPr>
          <w:rFonts w:ascii="Arial" w:hAnsi="Arial" w:cs="Arial"/>
          <w:bCs/>
          <w:sz w:val="18"/>
          <w:szCs w:val="18"/>
        </w:rPr>
      </w:pPr>
      <w:r w:rsidRPr="00F90220">
        <w:rPr>
          <w:rFonts w:ascii="Arial" w:hAnsi="Arial" w:cs="Arial"/>
          <w:bCs/>
          <w:sz w:val="18"/>
          <w:szCs w:val="18"/>
        </w:rPr>
        <w:t xml:space="preserve">Wykonawca, którego wynagrodzenie zostało zmienione zgodnie z niniejszym paragrafem, zobowiązany jest do zmiany wynagrodzenia przysługującego podwykonawcy, z którym zawarł umowę na okres dłuższy niż 6 miesięcy, liczony wraz </w:t>
      </w:r>
      <w:r w:rsidRPr="00462111">
        <w:rPr>
          <w:rFonts w:ascii="Arial" w:hAnsi="Arial" w:cs="Arial"/>
          <w:bCs/>
          <w:sz w:val="18"/>
          <w:szCs w:val="18"/>
        </w:rPr>
        <w:t xml:space="preserve">ze wszystkimi aneksami, w zakresie odpowiadającym zmianom cen materiałów lub kosztów dotyczących zobowiązania podwykonawcy, jeżeli spełnione są warunki określone w art. 439 ust. 5 ustawy </w:t>
      </w:r>
      <w:proofErr w:type="spellStart"/>
      <w:r w:rsidRPr="00462111">
        <w:rPr>
          <w:rFonts w:ascii="Arial" w:hAnsi="Arial" w:cs="Arial"/>
          <w:bCs/>
          <w:sz w:val="18"/>
          <w:szCs w:val="18"/>
        </w:rPr>
        <w:t>Pzp</w:t>
      </w:r>
      <w:proofErr w:type="spellEnd"/>
      <w:r w:rsidRPr="00462111">
        <w:rPr>
          <w:rFonts w:ascii="Arial" w:hAnsi="Arial" w:cs="Arial"/>
          <w:bCs/>
          <w:sz w:val="18"/>
          <w:szCs w:val="18"/>
        </w:rPr>
        <w:t>, pod rygorem zapłaty kary umownej.</w:t>
      </w:r>
    </w:p>
    <w:p w14:paraId="0B460219" w14:textId="2D925B99" w:rsidR="00F90220" w:rsidRPr="00F90220" w:rsidRDefault="00F90220" w:rsidP="00C22269">
      <w:pPr>
        <w:numPr>
          <w:ilvl w:val="0"/>
          <w:numId w:val="80"/>
        </w:numPr>
        <w:contextualSpacing/>
        <w:jc w:val="both"/>
        <w:rPr>
          <w:rFonts w:ascii="Arial" w:hAnsi="Arial" w:cs="Arial"/>
          <w:bCs/>
          <w:sz w:val="18"/>
          <w:szCs w:val="18"/>
        </w:rPr>
      </w:pPr>
      <w:r w:rsidRPr="00462111">
        <w:rPr>
          <w:rFonts w:ascii="Arial" w:hAnsi="Arial" w:cs="Arial"/>
          <w:bCs/>
          <w:sz w:val="18"/>
          <w:szCs w:val="18"/>
        </w:rPr>
        <w:t>Nie podlega waloryzacji wynagrodzenie za roboty dodatkowe</w:t>
      </w:r>
      <w:r w:rsidRPr="00F90220">
        <w:rPr>
          <w:rFonts w:ascii="Arial" w:hAnsi="Arial" w:cs="Arial"/>
          <w:bCs/>
          <w:sz w:val="18"/>
          <w:szCs w:val="18"/>
        </w:rPr>
        <w:t xml:space="preserve"> lub zamienne.</w:t>
      </w:r>
      <w:r w:rsidRPr="00F90220">
        <w:rPr>
          <w:rFonts w:ascii="Arial" w:hAnsi="Arial" w:cs="Arial"/>
          <w:b/>
          <w:sz w:val="18"/>
          <w:szCs w:val="18"/>
        </w:rPr>
        <w:t xml:space="preserve"> </w:t>
      </w:r>
      <w:r w:rsidRPr="00F90220">
        <w:rPr>
          <w:rFonts w:ascii="Arial" w:hAnsi="Arial" w:cs="Arial"/>
          <w:bCs/>
          <w:sz w:val="18"/>
          <w:szCs w:val="18"/>
        </w:rPr>
        <w:t xml:space="preserve">Waloryzacja wynagrodzenia za dane Roboty jest dokonywana do momentu zakończenia wykonywania tych </w:t>
      </w:r>
      <w:r w:rsidR="002D3AF2">
        <w:rPr>
          <w:rFonts w:ascii="Arial" w:hAnsi="Arial" w:cs="Arial"/>
          <w:bCs/>
          <w:sz w:val="18"/>
          <w:szCs w:val="18"/>
        </w:rPr>
        <w:t>r</w:t>
      </w:r>
      <w:r w:rsidRPr="00F90220">
        <w:rPr>
          <w:rFonts w:ascii="Arial" w:hAnsi="Arial" w:cs="Arial"/>
          <w:bCs/>
          <w:sz w:val="18"/>
          <w:szCs w:val="18"/>
        </w:rPr>
        <w:t>obót.</w:t>
      </w:r>
    </w:p>
    <w:p w14:paraId="53887801" w14:textId="77777777" w:rsidR="00E225ED" w:rsidRPr="00F90220" w:rsidRDefault="00E225ED" w:rsidP="007775A4">
      <w:pPr>
        <w:autoSpaceDE w:val="0"/>
        <w:autoSpaceDN w:val="0"/>
        <w:adjustRightInd w:val="0"/>
        <w:jc w:val="center"/>
        <w:rPr>
          <w:rFonts w:ascii="Arial" w:hAnsi="Arial" w:cs="Arial"/>
          <w:b/>
          <w:bCs/>
          <w:sz w:val="18"/>
          <w:szCs w:val="18"/>
          <w:lang w:eastAsia="en-US"/>
        </w:rPr>
      </w:pPr>
    </w:p>
    <w:p w14:paraId="2D630489" w14:textId="219B07D7" w:rsidR="005E3C3C" w:rsidRPr="00B74376" w:rsidRDefault="009A222E" w:rsidP="007775A4">
      <w:pPr>
        <w:autoSpaceDE w:val="0"/>
        <w:autoSpaceDN w:val="0"/>
        <w:adjustRightInd w:val="0"/>
        <w:jc w:val="center"/>
        <w:rPr>
          <w:rFonts w:ascii="Arial" w:hAnsi="Arial" w:cs="Arial"/>
          <w:b/>
          <w:bCs/>
          <w:sz w:val="18"/>
          <w:szCs w:val="18"/>
          <w:lang w:eastAsia="en-US"/>
        </w:rPr>
      </w:pPr>
      <w:r w:rsidRPr="00B74376">
        <w:rPr>
          <w:rFonts w:ascii="Arial" w:hAnsi="Arial" w:cs="Arial"/>
          <w:b/>
          <w:bCs/>
          <w:sz w:val="18"/>
          <w:szCs w:val="18"/>
          <w:lang w:eastAsia="en-US"/>
        </w:rPr>
        <w:t>§ 19</w:t>
      </w:r>
    </w:p>
    <w:p w14:paraId="4AB1CA38" w14:textId="77777777" w:rsidR="000C0073" w:rsidRPr="00B74376" w:rsidRDefault="005E3C3C" w:rsidP="005D6AAD">
      <w:pPr>
        <w:autoSpaceDE w:val="0"/>
        <w:autoSpaceDN w:val="0"/>
        <w:adjustRightInd w:val="0"/>
        <w:jc w:val="center"/>
        <w:rPr>
          <w:rFonts w:ascii="Arial" w:hAnsi="Arial" w:cs="Arial"/>
          <w:sz w:val="18"/>
          <w:szCs w:val="18"/>
          <w:lang w:eastAsia="en-US"/>
        </w:rPr>
      </w:pPr>
      <w:r w:rsidRPr="00B74376">
        <w:rPr>
          <w:rFonts w:ascii="Arial" w:hAnsi="Arial" w:cs="Arial"/>
          <w:b/>
          <w:bCs/>
          <w:sz w:val="18"/>
          <w:szCs w:val="18"/>
          <w:lang w:eastAsia="en-US"/>
        </w:rPr>
        <w:t>Spory</w:t>
      </w:r>
    </w:p>
    <w:p w14:paraId="69E16E66" w14:textId="09CA7583" w:rsidR="009A222E" w:rsidRPr="00B74376" w:rsidRDefault="009A222E" w:rsidP="00C22269">
      <w:pPr>
        <w:pStyle w:val="Akapitzlist"/>
        <w:numPr>
          <w:ilvl w:val="1"/>
          <w:numId w:val="55"/>
        </w:numPr>
        <w:autoSpaceDE w:val="0"/>
        <w:autoSpaceDN w:val="0"/>
        <w:adjustRightInd w:val="0"/>
        <w:ind w:left="426" w:hanging="426"/>
        <w:jc w:val="both"/>
        <w:rPr>
          <w:rFonts w:ascii="Arial" w:hAnsi="Arial" w:cs="Arial"/>
          <w:sz w:val="18"/>
          <w:szCs w:val="18"/>
          <w:lang w:eastAsia="en-US"/>
        </w:rPr>
      </w:pPr>
      <w:r w:rsidRPr="00B74376">
        <w:rPr>
          <w:rFonts w:ascii="Arial" w:hAnsi="Arial" w:cs="Arial"/>
          <w:sz w:val="18"/>
          <w:szCs w:val="18"/>
          <w:lang w:eastAsia="en-US"/>
        </w:rPr>
        <w:t xml:space="preserve">W razie powstania sporu na tle wykonania </w:t>
      </w:r>
      <w:r w:rsidRPr="00B74376">
        <w:rPr>
          <w:rFonts w:ascii="Arial" w:hAnsi="Arial" w:cs="Arial"/>
          <w:sz w:val="18"/>
          <w:szCs w:val="18"/>
        </w:rPr>
        <w:t>Umowy</w:t>
      </w:r>
      <w:r w:rsidR="00E225ED" w:rsidRPr="00B74376">
        <w:rPr>
          <w:rFonts w:ascii="Arial" w:hAnsi="Arial" w:cs="Arial"/>
          <w:sz w:val="18"/>
          <w:szCs w:val="18"/>
          <w:lang w:eastAsia="en-US"/>
        </w:rPr>
        <w:t>, S</w:t>
      </w:r>
      <w:r w:rsidRPr="00B74376">
        <w:rPr>
          <w:rFonts w:ascii="Arial" w:hAnsi="Arial" w:cs="Arial"/>
          <w:sz w:val="18"/>
          <w:szCs w:val="18"/>
          <w:lang w:eastAsia="en-US"/>
        </w:rPr>
        <w:t>trony zobowiązane są</w:t>
      </w:r>
      <w:r w:rsidR="005D6AAD" w:rsidRPr="00B74376">
        <w:rPr>
          <w:rFonts w:ascii="Arial" w:hAnsi="Arial" w:cs="Arial"/>
          <w:sz w:val="18"/>
          <w:szCs w:val="18"/>
          <w:lang w:eastAsia="en-US"/>
        </w:rPr>
        <w:t xml:space="preserve"> przede wszystkim </w:t>
      </w:r>
      <w:r w:rsidRPr="00B74376">
        <w:rPr>
          <w:rFonts w:ascii="Arial" w:hAnsi="Arial" w:cs="Arial"/>
          <w:sz w:val="18"/>
          <w:szCs w:val="18"/>
          <w:lang w:eastAsia="en-US"/>
        </w:rPr>
        <w:t xml:space="preserve">do wyczerpania drogi wzajemnego porozumienia. </w:t>
      </w:r>
    </w:p>
    <w:p w14:paraId="08553080" w14:textId="7CAE66A8" w:rsidR="009A222E" w:rsidRPr="004D302C" w:rsidRDefault="009A222E" w:rsidP="00C22269">
      <w:pPr>
        <w:pStyle w:val="Akapitzlist"/>
        <w:numPr>
          <w:ilvl w:val="1"/>
          <w:numId w:val="55"/>
        </w:numPr>
        <w:autoSpaceDE w:val="0"/>
        <w:autoSpaceDN w:val="0"/>
        <w:adjustRightInd w:val="0"/>
        <w:ind w:left="426" w:hanging="426"/>
        <w:jc w:val="both"/>
        <w:rPr>
          <w:rFonts w:ascii="Arial" w:hAnsi="Arial" w:cs="Arial"/>
          <w:sz w:val="18"/>
          <w:szCs w:val="18"/>
          <w:lang w:eastAsia="en-US"/>
        </w:rPr>
      </w:pPr>
      <w:r w:rsidRPr="004D302C">
        <w:rPr>
          <w:rFonts w:ascii="Arial" w:hAnsi="Arial" w:cs="Arial"/>
          <w:sz w:val="18"/>
          <w:szCs w:val="18"/>
          <w:lang w:eastAsia="en-US"/>
        </w:rPr>
        <w:t xml:space="preserve">W przypadku, jeśli wzajemne porozumienie nie doprowadzi do załatwienia sprawy w sposób zadawalający obie strony – spór rozpatrywany będzie przez właściwy rzeczowo dla siedziby Zamawiającego sąd powszechny we Wrocławiu. </w:t>
      </w:r>
    </w:p>
    <w:p w14:paraId="723A160A" w14:textId="4607FA71" w:rsidR="00EE6F9B" w:rsidRPr="00B74376" w:rsidRDefault="00EE6F9B" w:rsidP="007775A4">
      <w:pPr>
        <w:widowControl w:val="0"/>
        <w:suppressAutoHyphens/>
        <w:jc w:val="center"/>
        <w:rPr>
          <w:rFonts w:ascii="Arial" w:eastAsia="SimSun" w:hAnsi="Arial" w:cs="Arial"/>
          <w:b/>
          <w:kern w:val="1"/>
          <w:sz w:val="18"/>
          <w:szCs w:val="18"/>
          <w:lang w:eastAsia="hi-IN" w:bidi="hi-IN"/>
        </w:rPr>
      </w:pPr>
      <w:r w:rsidRPr="00B74376">
        <w:rPr>
          <w:rFonts w:ascii="Arial" w:eastAsia="SimSun" w:hAnsi="Arial" w:cs="Arial"/>
          <w:b/>
          <w:kern w:val="1"/>
          <w:sz w:val="18"/>
          <w:szCs w:val="18"/>
          <w:lang w:eastAsia="hi-IN" w:bidi="hi-IN"/>
        </w:rPr>
        <w:t>§ 2</w:t>
      </w:r>
      <w:r w:rsidR="004C58BC" w:rsidRPr="00B74376">
        <w:rPr>
          <w:rFonts w:ascii="Arial" w:eastAsia="SimSun" w:hAnsi="Arial" w:cs="Arial"/>
          <w:b/>
          <w:kern w:val="1"/>
          <w:sz w:val="18"/>
          <w:szCs w:val="18"/>
          <w:lang w:eastAsia="hi-IN" w:bidi="hi-IN"/>
        </w:rPr>
        <w:t>0</w:t>
      </w:r>
    </w:p>
    <w:p w14:paraId="396C804F" w14:textId="1C210B6F" w:rsidR="00EE6F9B" w:rsidRPr="004D302C" w:rsidRDefault="005D6AAD" w:rsidP="007775A4">
      <w:pPr>
        <w:widowControl w:val="0"/>
        <w:suppressAutoHyphens/>
        <w:jc w:val="center"/>
        <w:rPr>
          <w:rFonts w:ascii="Arial" w:eastAsia="SimSun" w:hAnsi="Arial" w:cs="Arial"/>
          <w:kern w:val="1"/>
          <w:sz w:val="18"/>
          <w:szCs w:val="18"/>
          <w:lang w:eastAsia="hi-IN" w:bidi="hi-IN"/>
        </w:rPr>
      </w:pPr>
      <w:r w:rsidRPr="00B74376">
        <w:rPr>
          <w:rFonts w:ascii="Arial" w:eastAsia="SimSun" w:hAnsi="Arial" w:cs="Arial"/>
          <w:b/>
          <w:kern w:val="1"/>
          <w:sz w:val="18"/>
          <w:szCs w:val="18"/>
          <w:lang w:eastAsia="hi-IN" w:bidi="hi-IN"/>
        </w:rPr>
        <w:t>Obowiązek informacyjny</w:t>
      </w:r>
    </w:p>
    <w:p w14:paraId="17FB2B3B" w14:textId="59CF910E" w:rsidR="009A222E" w:rsidRPr="004D302C" w:rsidRDefault="00B8481E" w:rsidP="00DE4F18">
      <w:pPr>
        <w:widowControl w:val="0"/>
        <w:numPr>
          <w:ilvl w:val="0"/>
          <w:numId w:val="20"/>
        </w:numPr>
        <w:suppressAutoHyphens/>
        <w:ind w:left="284" w:hanging="284"/>
        <w:jc w:val="both"/>
        <w:rPr>
          <w:rFonts w:ascii="Arial" w:eastAsia="SimSun" w:hAnsi="Arial" w:cs="Arial"/>
          <w:kern w:val="1"/>
          <w:sz w:val="18"/>
          <w:szCs w:val="18"/>
          <w:lang w:eastAsia="hi-IN" w:bidi="hi-IN"/>
        </w:rPr>
      </w:pPr>
      <w:r w:rsidRPr="004D302C">
        <w:rPr>
          <w:rFonts w:ascii="Arial" w:hAnsi="Arial" w:cs="Arial"/>
          <w:sz w:val="18"/>
          <w:szCs w:val="18"/>
        </w:rPr>
        <w:t>Wykonawca zobowią</w:t>
      </w:r>
      <w:r w:rsidR="009A222E" w:rsidRPr="004D302C">
        <w:rPr>
          <w:rFonts w:ascii="Arial" w:hAnsi="Arial" w:cs="Arial"/>
          <w:sz w:val="18"/>
          <w:szCs w:val="18"/>
        </w:rPr>
        <w:t>zany jest n</w:t>
      </w:r>
      <w:r w:rsidR="003B465D" w:rsidRPr="004D302C">
        <w:rPr>
          <w:rFonts w:ascii="Arial" w:hAnsi="Arial" w:cs="Arial"/>
          <w:sz w:val="18"/>
          <w:szCs w:val="18"/>
        </w:rPr>
        <w:t>iezwłocznie informować Zamawiają</w:t>
      </w:r>
      <w:r w:rsidR="009A222E" w:rsidRPr="004D302C">
        <w:rPr>
          <w:rFonts w:ascii="Arial" w:hAnsi="Arial" w:cs="Arial"/>
          <w:sz w:val="18"/>
          <w:szCs w:val="18"/>
        </w:rPr>
        <w:t xml:space="preserve">cego o każdej zmianie swoich danych, a </w:t>
      </w:r>
      <w:r w:rsidR="009A222E" w:rsidRPr="004D302C">
        <w:rPr>
          <w:rFonts w:ascii="Arial" w:hAnsi="Arial" w:cs="Arial"/>
          <w:sz w:val="18"/>
          <w:szCs w:val="18"/>
        </w:rPr>
        <w:lastRenderedPageBreak/>
        <w:t xml:space="preserve">szczególności osób uprawnionych do reprezentowania, rachunku bankowego, adresu siedziby, pod rygorem doręczeń </w:t>
      </w:r>
      <w:r w:rsidR="00E225ED" w:rsidRPr="004D302C">
        <w:rPr>
          <w:rFonts w:ascii="Arial" w:hAnsi="Arial" w:cs="Arial"/>
          <w:sz w:val="18"/>
          <w:szCs w:val="18"/>
        </w:rPr>
        <w:t>na wskazany w U</w:t>
      </w:r>
      <w:r w:rsidR="009A222E" w:rsidRPr="004D302C">
        <w:rPr>
          <w:rFonts w:ascii="Arial" w:hAnsi="Arial" w:cs="Arial"/>
          <w:sz w:val="18"/>
          <w:szCs w:val="18"/>
        </w:rPr>
        <w:t>mowie przez Wykonawcę adres.</w:t>
      </w:r>
    </w:p>
    <w:p w14:paraId="19B625A4" w14:textId="62DC23A1" w:rsidR="009A222E" w:rsidRPr="004D302C" w:rsidRDefault="009A222E" w:rsidP="00DE4F18">
      <w:pPr>
        <w:widowControl w:val="0"/>
        <w:numPr>
          <w:ilvl w:val="0"/>
          <w:numId w:val="20"/>
        </w:numPr>
        <w:suppressAutoHyphens/>
        <w:ind w:left="284" w:hanging="284"/>
        <w:jc w:val="both"/>
        <w:rPr>
          <w:rFonts w:ascii="Arial" w:eastAsia="SimSun" w:hAnsi="Arial" w:cs="Arial"/>
          <w:kern w:val="1"/>
          <w:sz w:val="18"/>
          <w:szCs w:val="18"/>
          <w:lang w:eastAsia="hi-IN" w:bidi="hi-IN"/>
        </w:rPr>
      </w:pPr>
      <w:r w:rsidRPr="004D302C">
        <w:rPr>
          <w:rFonts w:ascii="Arial" w:hAnsi="Arial" w:cs="Arial"/>
          <w:sz w:val="18"/>
          <w:szCs w:val="18"/>
        </w:rPr>
        <w:t>Strony oświadczają, że informacj</w:t>
      </w:r>
      <w:r w:rsidR="00E225ED" w:rsidRPr="004D302C">
        <w:rPr>
          <w:rFonts w:ascii="Arial" w:hAnsi="Arial" w:cs="Arial"/>
          <w:sz w:val="18"/>
          <w:szCs w:val="18"/>
        </w:rPr>
        <w:t>e uzyskane w wyniku realizacji U</w:t>
      </w:r>
      <w:r w:rsidRPr="004D302C">
        <w:rPr>
          <w:rFonts w:ascii="Arial" w:hAnsi="Arial" w:cs="Arial"/>
          <w:sz w:val="18"/>
          <w:szCs w:val="18"/>
        </w:rPr>
        <w:t>mowy, które dotyczą działalności prowadzone</w:t>
      </w:r>
      <w:r w:rsidR="00E225ED" w:rsidRPr="004D302C">
        <w:rPr>
          <w:rFonts w:ascii="Arial" w:hAnsi="Arial" w:cs="Arial"/>
          <w:sz w:val="18"/>
          <w:szCs w:val="18"/>
        </w:rPr>
        <w:t>j przez drugą S</w:t>
      </w:r>
      <w:r w:rsidR="00B8481E" w:rsidRPr="004D302C">
        <w:rPr>
          <w:rFonts w:ascii="Arial" w:hAnsi="Arial" w:cs="Arial"/>
          <w:sz w:val="18"/>
          <w:szCs w:val="18"/>
        </w:rPr>
        <w:t>tronę, a stanowią</w:t>
      </w:r>
      <w:r w:rsidRPr="004D302C">
        <w:rPr>
          <w:rFonts w:ascii="Arial" w:hAnsi="Arial" w:cs="Arial"/>
          <w:sz w:val="18"/>
          <w:szCs w:val="18"/>
        </w:rPr>
        <w:t>ce tajemnicę przedsiębiorstwa, podlegają ochronie i zostaną zachowane w tajemnicy. W</w:t>
      </w:r>
      <w:r w:rsidR="00E225ED" w:rsidRPr="004D302C">
        <w:rPr>
          <w:rFonts w:ascii="Arial" w:hAnsi="Arial" w:cs="Arial"/>
          <w:sz w:val="18"/>
          <w:szCs w:val="18"/>
        </w:rPr>
        <w:t>ykonawca w trakcie wykonywania U</w:t>
      </w:r>
      <w:r w:rsidRPr="004D302C">
        <w:rPr>
          <w:rFonts w:ascii="Arial" w:hAnsi="Arial" w:cs="Arial"/>
          <w:sz w:val="18"/>
          <w:szCs w:val="18"/>
        </w:rPr>
        <w:t xml:space="preserve">mowy jak i po jej zakończeniu zachowa w tajemnicy informacje </w:t>
      </w:r>
      <w:r w:rsidR="004C58BC" w:rsidRPr="004D302C">
        <w:rPr>
          <w:rFonts w:ascii="Arial" w:hAnsi="Arial" w:cs="Arial"/>
          <w:sz w:val="18"/>
          <w:szCs w:val="18"/>
        </w:rPr>
        <w:t>na temat Zamawiają</w:t>
      </w:r>
      <w:r w:rsidRPr="004D302C">
        <w:rPr>
          <w:rFonts w:ascii="Arial" w:hAnsi="Arial" w:cs="Arial"/>
          <w:sz w:val="18"/>
          <w:szCs w:val="18"/>
        </w:rPr>
        <w:t xml:space="preserve">cego zdobyte przez niego w trakcie wykonywania </w:t>
      </w:r>
      <w:r w:rsidR="00E225ED" w:rsidRPr="004D302C">
        <w:rPr>
          <w:rFonts w:ascii="Arial" w:hAnsi="Arial" w:cs="Arial"/>
          <w:sz w:val="18"/>
          <w:szCs w:val="18"/>
        </w:rPr>
        <w:t>U</w:t>
      </w:r>
      <w:r w:rsidRPr="004D302C">
        <w:rPr>
          <w:rFonts w:ascii="Arial" w:hAnsi="Arial" w:cs="Arial"/>
          <w:sz w:val="18"/>
          <w:szCs w:val="18"/>
        </w:rPr>
        <w:t>mowy.</w:t>
      </w:r>
    </w:p>
    <w:p w14:paraId="79257C79" w14:textId="0814E05F" w:rsidR="003208B5" w:rsidRPr="003E3793" w:rsidRDefault="003208B5" w:rsidP="004C58BC">
      <w:pPr>
        <w:widowControl w:val="0"/>
        <w:suppressAutoHyphens/>
        <w:rPr>
          <w:rFonts w:ascii="Arial" w:eastAsia="SimSun" w:hAnsi="Arial" w:cs="Arial"/>
          <w:b/>
          <w:kern w:val="1"/>
          <w:sz w:val="8"/>
          <w:szCs w:val="8"/>
          <w:lang w:eastAsia="hi-IN" w:bidi="hi-IN"/>
        </w:rPr>
      </w:pPr>
    </w:p>
    <w:p w14:paraId="7612F0BA" w14:textId="77777777" w:rsidR="00B24A31" w:rsidRDefault="00B24A31" w:rsidP="003208B5">
      <w:pPr>
        <w:widowControl w:val="0"/>
        <w:suppressAutoHyphens/>
        <w:jc w:val="center"/>
        <w:rPr>
          <w:rStyle w:val="BrakA"/>
          <w:rFonts w:ascii="Arial" w:hAnsi="Arial" w:cs="Arial"/>
          <w:b/>
          <w:bCs/>
          <w:kern w:val="1"/>
          <w:sz w:val="18"/>
          <w:szCs w:val="18"/>
        </w:rPr>
      </w:pPr>
    </w:p>
    <w:p w14:paraId="3032FFE9" w14:textId="131A6149" w:rsidR="003208B5" w:rsidRPr="00B74376" w:rsidRDefault="003208B5" w:rsidP="003208B5">
      <w:pPr>
        <w:widowControl w:val="0"/>
        <w:suppressAutoHyphens/>
        <w:jc w:val="center"/>
        <w:rPr>
          <w:rStyle w:val="BrakA"/>
          <w:rFonts w:ascii="Arial" w:hAnsi="Arial" w:cs="Arial"/>
          <w:b/>
          <w:bCs/>
          <w:kern w:val="1"/>
          <w:sz w:val="18"/>
          <w:szCs w:val="18"/>
        </w:rPr>
      </w:pPr>
      <w:r w:rsidRPr="00B74376">
        <w:rPr>
          <w:rStyle w:val="BrakA"/>
          <w:rFonts w:ascii="Arial" w:hAnsi="Arial" w:cs="Arial"/>
          <w:b/>
          <w:bCs/>
          <w:kern w:val="1"/>
          <w:sz w:val="18"/>
          <w:szCs w:val="18"/>
        </w:rPr>
        <w:t xml:space="preserve">§ </w:t>
      </w:r>
      <w:r w:rsidR="004C58BC" w:rsidRPr="00B74376">
        <w:rPr>
          <w:rStyle w:val="BrakA"/>
          <w:rFonts w:ascii="Arial" w:hAnsi="Arial" w:cs="Arial"/>
          <w:b/>
          <w:bCs/>
          <w:kern w:val="1"/>
          <w:sz w:val="18"/>
          <w:szCs w:val="18"/>
        </w:rPr>
        <w:t>2</w:t>
      </w:r>
      <w:r w:rsidRPr="00B74376">
        <w:rPr>
          <w:rStyle w:val="BrakA"/>
          <w:rFonts w:ascii="Arial" w:hAnsi="Arial" w:cs="Arial"/>
          <w:b/>
          <w:bCs/>
          <w:kern w:val="1"/>
          <w:sz w:val="18"/>
          <w:szCs w:val="18"/>
        </w:rPr>
        <w:t>1</w:t>
      </w:r>
    </w:p>
    <w:p w14:paraId="2F905B32" w14:textId="01A0EC3D" w:rsidR="003208B5" w:rsidRPr="00B74376" w:rsidRDefault="003B2F6C" w:rsidP="003208B5">
      <w:pPr>
        <w:widowControl w:val="0"/>
        <w:suppressAutoHyphens/>
        <w:jc w:val="center"/>
        <w:rPr>
          <w:rFonts w:ascii="Arial" w:eastAsia="Arial" w:hAnsi="Arial" w:cs="Arial"/>
          <w:b/>
          <w:bCs/>
          <w:kern w:val="1"/>
          <w:sz w:val="18"/>
          <w:szCs w:val="18"/>
        </w:rPr>
      </w:pPr>
      <w:r w:rsidRPr="00B74376">
        <w:rPr>
          <w:rStyle w:val="BrakA"/>
          <w:rFonts w:ascii="Arial" w:hAnsi="Arial" w:cs="Arial"/>
          <w:b/>
          <w:bCs/>
          <w:kern w:val="1"/>
          <w:sz w:val="18"/>
          <w:szCs w:val="18"/>
        </w:rPr>
        <w:t>Dane osobowe</w:t>
      </w:r>
    </w:p>
    <w:p w14:paraId="76770192" w14:textId="5C1F3D04" w:rsidR="003B465D" w:rsidRPr="00B74376" w:rsidRDefault="003B465D" w:rsidP="00C22269">
      <w:pPr>
        <w:pStyle w:val="NormalnyWeb"/>
        <w:numPr>
          <w:ilvl w:val="0"/>
          <w:numId w:val="60"/>
        </w:numPr>
        <w:spacing w:before="0" w:beforeAutospacing="0" w:after="0" w:afterAutospacing="0"/>
        <w:ind w:left="284" w:hanging="284"/>
        <w:jc w:val="both"/>
        <w:rPr>
          <w:rFonts w:ascii="Arial" w:hAnsi="Arial" w:cs="Arial"/>
          <w:sz w:val="18"/>
          <w:szCs w:val="18"/>
        </w:rPr>
      </w:pPr>
      <w:r w:rsidRPr="00B74376">
        <w:rPr>
          <w:rFonts w:ascii="Arial" w:hAnsi="Arial" w:cs="Arial"/>
          <w:sz w:val="18"/>
          <w:szCs w:val="18"/>
        </w:rPr>
        <w:t>Administratorem danych osobowych:</w:t>
      </w:r>
    </w:p>
    <w:p w14:paraId="675FCE2A" w14:textId="5E5E5750" w:rsidR="003B465D" w:rsidRPr="004D302C" w:rsidRDefault="003B465D" w:rsidP="00DE4F18">
      <w:pPr>
        <w:pStyle w:val="NormalnyWeb"/>
        <w:numPr>
          <w:ilvl w:val="2"/>
          <w:numId w:val="23"/>
        </w:numPr>
        <w:spacing w:before="0" w:beforeAutospacing="0" w:after="0" w:afterAutospacing="0"/>
        <w:ind w:left="709" w:hanging="425"/>
        <w:jc w:val="both"/>
        <w:rPr>
          <w:rFonts w:ascii="Arial" w:hAnsi="Arial" w:cs="Arial"/>
          <w:sz w:val="18"/>
          <w:szCs w:val="18"/>
        </w:rPr>
      </w:pPr>
      <w:r w:rsidRPr="004D302C">
        <w:rPr>
          <w:rFonts w:ascii="Arial" w:hAnsi="Arial" w:cs="Arial"/>
          <w:sz w:val="18"/>
          <w:szCs w:val="18"/>
        </w:rPr>
        <w:t xml:space="preserve">wskazanych w komparycji </w:t>
      </w:r>
      <w:r w:rsidR="00E225ED" w:rsidRPr="004D302C">
        <w:rPr>
          <w:rFonts w:ascii="Arial" w:hAnsi="Arial" w:cs="Arial"/>
          <w:sz w:val="18"/>
          <w:szCs w:val="18"/>
        </w:rPr>
        <w:t>Umowy</w:t>
      </w:r>
      <w:r w:rsidRPr="004D302C">
        <w:rPr>
          <w:rFonts w:ascii="Arial" w:hAnsi="Arial" w:cs="Arial"/>
          <w:sz w:val="18"/>
          <w:szCs w:val="18"/>
        </w:rPr>
        <w:t xml:space="preserve"> w odniesieniu do osób uprawnionych do reprezentacji </w:t>
      </w:r>
      <w:r w:rsidR="00E225ED" w:rsidRPr="004D302C">
        <w:rPr>
          <w:rFonts w:ascii="Arial" w:hAnsi="Arial" w:cs="Arial"/>
          <w:sz w:val="18"/>
          <w:szCs w:val="18"/>
        </w:rPr>
        <w:t>S</w:t>
      </w:r>
      <w:r w:rsidRPr="004D302C">
        <w:rPr>
          <w:rFonts w:ascii="Arial" w:hAnsi="Arial" w:cs="Arial"/>
          <w:sz w:val="18"/>
          <w:szCs w:val="18"/>
        </w:rPr>
        <w:t>tron,</w:t>
      </w:r>
    </w:p>
    <w:p w14:paraId="61751578" w14:textId="00298522" w:rsidR="003B465D" w:rsidRPr="004D302C" w:rsidRDefault="003B465D" w:rsidP="00DE4F18">
      <w:pPr>
        <w:pStyle w:val="NormalnyWeb"/>
        <w:numPr>
          <w:ilvl w:val="2"/>
          <w:numId w:val="23"/>
        </w:numPr>
        <w:spacing w:before="0" w:beforeAutospacing="0" w:after="0" w:afterAutospacing="0"/>
        <w:ind w:left="709" w:hanging="425"/>
        <w:jc w:val="both"/>
        <w:rPr>
          <w:rFonts w:ascii="Arial" w:hAnsi="Arial" w:cs="Arial"/>
          <w:sz w:val="18"/>
          <w:szCs w:val="18"/>
        </w:rPr>
      </w:pPr>
      <w:r w:rsidRPr="004D302C">
        <w:rPr>
          <w:rFonts w:ascii="Arial" w:hAnsi="Arial" w:cs="Arial"/>
          <w:sz w:val="18"/>
          <w:szCs w:val="18"/>
        </w:rPr>
        <w:t>przetwarzanych w celu kontak</w:t>
      </w:r>
      <w:r w:rsidR="00E225ED" w:rsidRPr="004D302C">
        <w:rPr>
          <w:rFonts w:ascii="Arial" w:hAnsi="Arial" w:cs="Arial"/>
          <w:sz w:val="18"/>
          <w:szCs w:val="18"/>
        </w:rPr>
        <w:t>tu oraz prawidłowej realizacji U</w:t>
      </w:r>
      <w:r w:rsidRPr="004D302C">
        <w:rPr>
          <w:rFonts w:ascii="Arial" w:hAnsi="Arial" w:cs="Arial"/>
          <w:sz w:val="18"/>
          <w:szCs w:val="18"/>
        </w:rPr>
        <w:t>mowy,</w:t>
      </w:r>
    </w:p>
    <w:p w14:paraId="04330B86" w14:textId="401E4AAD" w:rsidR="003B465D" w:rsidRPr="004D302C" w:rsidRDefault="003B465D" w:rsidP="00DE4F18">
      <w:pPr>
        <w:pStyle w:val="NormalnyWeb"/>
        <w:numPr>
          <w:ilvl w:val="2"/>
          <w:numId w:val="23"/>
        </w:numPr>
        <w:spacing w:before="0" w:beforeAutospacing="0" w:after="0" w:afterAutospacing="0"/>
        <w:ind w:left="709" w:hanging="425"/>
        <w:jc w:val="both"/>
        <w:rPr>
          <w:rFonts w:ascii="Arial" w:hAnsi="Arial" w:cs="Arial"/>
          <w:sz w:val="18"/>
          <w:szCs w:val="18"/>
        </w:rPr>
      </w:pPr>
      <w:r w:rsidRPr="004D302C">
        <w:rPr>
          <w:rFonts w:ascii="Arial" w:hAnsi="Arial" w:cs="Arial"/>
          <w:sz w:val="18"/>
          <w:szCs w:val="18"/>
        </w:rPr>
        <w:t>przetwarzanych</w:t>
      </w:r>
      <w:r w:rsidR="00E225ED" w:rsidRPr="004D302C">
        <w:rPr>
          <w:rFonts w:ascii="Arial" w:hAnsi="Arial" w:cs="Arial"/>
          <w:sz w:val="18"/>
          <w:szCs w:val="18"/>
        </w:rPr>
        <w:t xml:space="preserve"> w celu występowania w imieniu S</w:t>
      </w:r>
      <w:r w:rsidRPr="004D302C">
        <w:rPr>
          <w:rFonts w:ascii="Arial" w:hAnsi="Arial" w:cs="Arial"/>
          <w:sz w:val="18"/>
          <w:szCs w:val="18"/>
        </w:rPr>
        <w:t>tron i składania ośw</w:t>
      </w:r>
      <w:r w:rsidR="00E225ED" w:rsidRPr="004D302C">
        <w:rPr>
          <w:rFonts w:ascii="Arial" w:hAnsi="Arial" w:cs="Arial"/>
          <w:sz w:val="18"/>
          <w:szCs w:val="18"/>
        </w:rPr>
        <w:t>iadczeń w związku z realizacją U</w:t>
      </w:r>
      <w:r w:rsidRPr="004D302C">
        <w:rPr>
          <w:rFonts w:ascii="Arial" w:hAnsi="Arial" w:cs="Arial"/>
          <w:sz w:val="18"/>
          <w:szCs w:val="18"/>
        </w:rPr>
        <w:t>mowy,</w:t>
      </w:r>
    </w:p>
    <w:p w14:paraId="796FB176" w14:textId="2095A1E7" w:rsidR="003B465D" w:rsidRPr="004D302C" w:rsidRDefault="003B465D" w:rsidP="003B465D">
      <w:pPr>
        <w:pStyle w:val="NormalnyWeb"/>
        <w:spacing w:before="0" w:beforeAutospacing="0" w:after="0" w:afterAutospacing="0"/>
        <w:ind w:left="284"/>
        <w:jc w:val="both"/>
        <w:rPr>
          <w:rFonts w:ascii="Arial" w:hAnsi="Arial" w:cs="Arial"/>
          <w:sz w:val="18"/>
          <w:szCs w:val="18"/>
        </w:rPr>
      </w:pPr>
      <w:r w:rsidRPr="004D302C">
        <w:rPr>
          <w:rFonts w:ascii="Arial" w:hAnsi="Arial" w:cs="Arial"/>
          <w:sz w:val="18"/>
          <w:szCs w:val="18"/>
        </w:rPr>
        <w:t>z chwilą ich udost</w:t>
      </w:r>
      <w:r w:rsidR="00E225ED" w:rsidRPr="004D302C">
        <w:rPr>
          <w:rFonts w:ascii="Arial" w:hAnsi="Arial" w:cs="Arial"/>
          <w:sz w:val="18"/>
          <w:szCs w:val="18"/>
        </w:rPr>
        <w:t>ępnienia, będzie również druga S</w:t>
      </w:r>
      <w:r w:rsidRPr="004D302C">
        <w:rPr>
          <w:rFonts w:ascii="Arial" w:hAnsi="Arial" w:cs="Arial"/>
          <w:sz w:val="18"/>
          <w:szCs w:val="18"/>
        </w:rPr>
        <w:t xml:space="preserve">trona. </w:t>
      </w:r>
    </w:p>
    <w:p w14:paraId="4C2AF276" w14:textId="2F1228C1" w:rsidR="003B465D" w:rsidRPr="004D302C" w:rsidRDefault="003B465D" w:rsidP="00C22269">
      <w:pPr>
        <w:pStyle w:val="NormalnyWeb"/>
        <w:numPr>
          <w:ilvl w:val="0"/>
          <w:numId w:val="60"/>
        </w:numPr>
        <w:spacing w:before="0" w:beforeAutospacing="0" w:after="0" w:afterAutospacing="0"/>
        <w:ind w:left="284" w:hanging="284"/>
        <w:jc w:val="both"/>
        <w:rPr>
          <w:rFonts w:ascii="Arial" w:hAnsi="Arial" w:cs="Arial"/>
          <w:sz w:val="18"/>
          <w:szCs w:val="18"/>
        </w:rPr>
      </w:pPr>
      <w:r w:rsidRPr="004D302C">
        <w:rPr>
          <w:rFonts w:ascii="Arial" w:hAnsi="Arial" w:cs="Arial"/>
          <w:sz w:val="18"/>
          <w:szCs w:val="18"/>
        </w:rPr>
        <w:t>Strony zobowiązują się do przetwarzania otrzymanych danych osobowych zgodnie z obowiązującymi przepisami prawa dotyczącymi ochrony danych osobowych, w</w:t>
      </w:r>
      <w:r w:rsidR="002848A7" w:rsidRPr="004D302C">
        <w:rPr>
          <w:rFonts w:ascii="Arial" w:hAnsi="Arial" w:cs="Arial"/>
          <w:sz w:val="18"/>
          <w:szCs w:val="18"/>
        </w:rPr>
        <w:t xml:space="preserve"> tym w szczególności zgodnie z r</w:t>
      </w:r>
      <w:r w:rsidRPr="004D302C">
        <w:rPr>
          <w:rFonts w:ascii="Arial" w:hAnsi="Arial" w:cs="Arial"/>
          <w:sz w:val="18"/>
          <w:szCs w:val="18"/>
        </w:rPr>
        <w:t>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 RODO), a także ustawą z dnia 10 maja 2018 r. o ochronie danych osobowych (</w:t>
      </w:r>
      <w:proofErr w:type="spellStart"/>
      <w:r w:rsidRPr="004D302C">
        <w:rPr>
          <w:rFonts w:ascii="Arial" w:hAnsi="Arial" w:cs="Arial"/>
          <w:sz w:val="18"/>
          <w:szCs w:val="18"/>
        </w:rPr>
        <w:t>t</w:t>
      </w:r>
      <w:r w:rsidR="00D03029">
        <w:rPr>
          <w:rFonts w:ascii="Arial" w:hAnsi="Arial" w:cs="Arial"/>
          <w:sz w:val="18"/>
          <w:szCs w:val="18"/>
        </w:rPr>
        <w:t>.</w:t>
      </w:r>
      <w:r w:rsidR="00D03029" w:rsidRPr="00D03029">
        <w:rPr>
          <w:rFonts w:ascii="Arial" w:hAnsi="Arial" w:cs="Arial"/>
          <w:sz w:val="18"/>
          <w:szCs w:val="18"/>
        </w:rPr>
        <w:t>j</w:t>
      </w:r>
      <w:proofErr w:type="spellEnd"/>
      <w:r w:rsidR="00D03029" w:rsidRPr="00D03029">
        <w:rPr>
          <w:rFonts w:ascii="Arial" w:hAnsi="Arial" w:cs="Arial"/>
          <w:sz w:val="18"/>
          <w:szCs w:val="18"/>
        </w:rPr>
        <w:t xml:space="preserve">. </w:t>
      </w:r>
      <w:r w:rsidR="000D0A05" w:rsidRPr="00D03029">
        <w:rPr>
          <w:rFonts w:ascii="Arial" w:hAnsi="Arial" w:cs="Arial"/>
          <w:sz w:val="18"/>
          <w:szCs w:val="18"/>
        </w:rPr>
        <w:t>Dz. U. z 2019 r. poz</w:t>
      </w:r>
      <w:r w:rsidR="000D0A05">
        <w:rPr>
          <w:rFonts w:ascii="Arial" w:hAnsi="Arial" w:cs="Arial"/>
          <w:sz w:val="18"/>
          <w:szCs w:val="18"/>
        </w:rPr>
        <w:t>.</w:t>
      </w:r>
      <w:r w:rsidRPr="004D302C">
        <w:rPr>
          <w:rFonts w:ascii="Arial" w:hAnsi="Arial" w:cs="Arial"/>
          <w:sz w:val="18"/>
          <w:szCs w:val="18"/>
        </w:rPr>
        <w:t>1781).</w:t>
      </w:r>
    </w:p>
    <w:p w14:paraId="26A47EFF" w14:textId="6238266F" w:rsidR="003B465D" w:rsidRPr="004D302C" w:rsidRDefault="003B465D" w:rsidP="00C22269">
      <w:pPr>
        <w:pStyle w:val="NormalnyWeb"/>
        <w:numPr>
          <w:ilvl w:val="0"/>
          <w:numId w:val="60"/>
        </w:numPr>
        <w:spacing w:before="0" w:beforeAutospacing="0" w:after="0" w:afterAutospacing="0"/>
        <w:ind w:left="284" w:hanging="284"/>
        <w:jc w:val="both"/>
        <w:rPr>
          <w:rFonts w:ascii="Arial" w:hAnsi="Arial" w:cs="Arial"/>
          <w:sz w:val="18"/>
          <w:szCs w:val="18"/>
        </w:rPr>
      </w:pPr>
      <w:r w:rsidRPr="004D302C">
        <w:rPr>
          <w:rFonts w:ascii="Arial" w:hAnsi="Arial" w:cs="Arial"/>
          <w:sz w:val="18"/>
          <w:szCs w:val="18"/>
        </w:rPr>
        <w:t>Dane, o któryc</w:t>
      </w:r>
      <w:r w:rsidR="00ED1049" w:rsidRPr="004D302C">
        <w:rPr>
          <w:rFonts w:ascii="Arial" w:hAnsi="Arial" w:cs="Arial"/>
          <w:sz w:val="18"/>
          <w:szCs w:val="18"/>
        </w:rPr>
        <w:t>h mowa w § 7</w:t>
      </w:r>
      <w:r w:rsidRPr="004D302C">
        <w:rPr>
          <w:rFonts w:ascii="Arial" w:hAnsi="Arial" w:cs="Arial"/>
          <w:sz w:val="18"/>
          <w:szCs w:val="18"/>
        </w:rPr>
        <w:t xml:space="preserve"> ust. 8 </w:t>
      </w:r>
      <w:r w:rsidR="00ED1049" w:rsidRPr="004D302C">
        <w:rPr>
          <w:rFonts w:ascii="Arial" w:hAnsi="Arial" w:cs="Arial"/>
          <w:sz w:val="18"/>
          <w:szCs w:val="18"/>
        </w:rPr>
        <w:t xml:space="preserve">i ust. 10 </w:t>
      </w:r>
      <w:r w:rsidRPr="004D302C">
        <w:rPr>
          <w:rFonts w:ascii="Arial" w:hAnsi="Arial" w:cs="Arial"/>
          <w:sz w:val="18"/>
          <w:szCs w:val="18"/>
        </w:rPr>
        <w:t xml:space="preserve">zostaną udostępnione Zamawiającemu na podstawie art. 6 ust. 1 lit. c RODO, tj. w związku z wypełnieniem obowiązku prawnego ciążącego na Administratorze. </w:t>
      </w:r>
    </w:p>
    <w:p w14:paraId="47D35569" w14:textId="4D316016" w:rsidR="003B465D" w:rsidRPr="004D302C" w:rsidRDefault="003B465D" w:rsidP="00C22269">
      <w:pPr>
        <w:pStyle w:val="NormalnyWeb"/>
        <w:numPr>
          <w:ilvl w:val="0"/>
          <w:numId w:val="60"/>
        </w:numPr>
        <w:spacing w:before="0" w:beforeAutospacing="0" w:after="0" w:afterAutospacing="0"/>
        <w:ind w:left="284" w:hanging="284"/>
        <w:jc w:val="both"/>
        <w:rPr>
          <w:rFonts w:ascii="Arial" w:hAnsi="Arial" w:cs="Arial"/>
          <w:sz w:val="18"/>
          <w:szCs w:val="18"/>
        </w:rPr>
      </w:pPr>
      <w:r w:rsidRPr="004D302C">
        <w:rPr>
          <w:rFonts w:ascii="Arial" w:hAnsi="Arial" w:cs="Arial"/>
          <w:sz w:val="18"/>
          <w:szCs w:val="18"/>
        </w:rPr>
        <w:t>Udostępnie</w:t>
      </w:r>
      <w:r w:rsidR="00ED1049" w:rsidRPr="004D302C">
        <w:rPr>
          <w:rFonts w:ascii="Arial" w:hAnsi="Arial" w:cs="Arial"/>
          <w:sz w:val="18"/>
          <w:szCs w:val="18"/>
        </w:rPr>
        <w:t>nia danych, o których mowa w § 7</w:t>
      </w:r>
      <w:r w:rsidRPr="004D302C">
        <w:rPr>
          <w:rFonts w:ascii="Arial" w:hAnsi="Arial" w:cs="Arial"/>
          <w:sz w:val="18"/>
          <w:szCs w:val="18"/>
        </w:rPr>
        <w:t xml:space="preserve"> ust. 8 </w:t>
      </w:r>
      <w:r w:rsidR="00C61389" w:rsidRPr="004D302C">
        <w:rPr>
          <w:rFonts w:ascii="Arial" w:hAnsi="Arial" w:cs="Arial"/>
          <w:sz w:val="18"/>
          <w:szCs w:val="18"/>
        </w:rPr>
        <w:t xml:space="preserve">i </w:t>
      </w:r>
      <w:r w:rsidRPr="004D302C">
        <w:rPr>
          <w:rFonts w:ascii="Arial" w:hAnsi="Arial" w:cs="Arial"/>
          <w:sz w:val="18"/>
          <w:szCs w:val="18"/>
        </w:rPr>
        <w:t xml:space="preserve">ust. 10 następuje w wersji elektronicznej bądź w wersji papierowej.  W przypadku wersji elektronicznej dopuszczalną formą jest: </w:t>
      </w:r>
    </w:p>
    <w:p w14:paraId="58C9140E" w14:textId="0DD35938" w:rsidR="003B465D" w:rsidRPr="004D302C" w:rsidRDefault="003B465D" w:rsidP="00927493">
      <w:pPr>
        <w:pStyle w:val="NormalnyWeb"/>
        <w:numPr>
          <w:ilvl w:val="3"/>
          <w:numId w:val="51"/>
        </w:numPr>
        <w:tabs>
          <w:tab w:val="clear" w:pos="2880"/>
          <w:tab w:val="num" w:pos="567"/>
        </w:tabs>
        <w:spacing w:before="0" w:beforeAutospacing="0" w:after="0" w:afterAutospacing="0"/>
        <w:ind w:left="567" w:hanging="283"/>
        <w:jc w:val="both"/>
        <w:rPr>
          <w:rFonts w:ascii="Arial" w:hAnsi="Arial" w:cs="Arial"/>
          <w:sz w:val="18"/>
          <w:szCs w:val="18"/>
        </w:rPr>
      </w:pPr>
      <w:r w:rsidRPr="004D302C">
        <w:rPr>
          <w:rFonts w:ascii="Arial" w:hAnsi="Arial" w:cs="Arial"/>
          <w:sz w:val="18"/>
          <w:szCs w:val="18"/>
        </w:rPr>
        <w:t>przesłanie dokumentów mailem w postaci zaszyfrowanej przy użyciu narzędzi kryptograficznych lub w pliku zabezpieczonym hasłem,</w:t>
      </w:r>
    </w:p>
    <w:p w14:paraId="559D308B" w14:textId="71FE36B2" w:rsidR="003B465D" w:rsidRPr="004D302C" w:rsidRDefault="003B465D" w:rsidP="00927493">
      <w:pPr>
        <w:pStyle w:val="NormalnyWeb"/>
        <w:numPr>
          <w:ilvl w:val="3"/>
          <w:numId w:val="51"/>
        </w:numPr>
        <w:spacing w:before="0" w:beforeAutospacing="0" w:after="0" w:afterAutospacing="0"/>
        <w:ind w:left="567" w:hanging="283"/>
        <w:jc w:val="both"/>
        <w:rPr>
          <w:rFonts w:ascii="Arial" w:hAnsi="Arial" w:cs="Arial"/>
          <w:sz w:val="18"/>
          <w:szCs w:val="18"/>
        </w:rPr>
      </w:pPr>
      <w:r w:rsidRPr="004D302C">
        <w:rPr>
          <w:rFonts w:ascii="Arial" w:hAnsi="Arial" w:cs="Arial"/>
          <w:sz w:val="18"/>
          <w:szCs w:val="18"/>
        </w:rPr>
        <w:t>przekazanie zewnętrznego nośnika pamięci, kt</w:t>
      </w:r>
      <w:r w:rsidR="00186390" w:rsidRPr="004D302C">
        <w:rPr>
          <w:rFonts w:ascii="Arial" w:hAnsi="Arial" w:cs="Arial"/>
          <w:sz w:val="18"/>
          <w:szCs w:val="18"/>
        </w:rPr>
        <w:t>óry będzie zabezpieczony hasłem.</w:t>
      </w:r>
    </w:p>
    <w:p w14:paraId="383A1DE2" w14:textId="1A0DD00E" w:rsidR="003B465D" w:rsidRPr="004D302C" w:rsidRDefault="003B465D" w:rsidP="003B465D">
      <w:pPr>
        <w:pStyle w:val="NormalnyWeb"/>
        <w:spacing w:before="0" w:beforeAutospacing="0" w:after="0" w:afterAutospacing="0"/>
        <w:ind w:left="284"/>
        <w:jc w:val="both"/>
        <w:rPr>
          <w:rFonts w:ascii="Arial" w:hAnsi="Arial" w:cs="Arial"/>
          <w:sz w:val="18"/>
          <w:szCs w:val="18"/>
        </w:rPr>
      </w:pPr>
      <w:r w:rsidRPr="004D302C">
        <w:rPr>
          <w:rFonts w:ascii="Arial" w:hAnsi="Arial" w:cs="Arial"/>
          <w:sz w:val="18"/>
          <w:szCs w:val="18"/>
        </w:rPr>
        <w:t>W przypadkach, o których mowa w pkt 1-2</w:t>
      </w:r>
      <w:r w:rsidR="00186390" w:rsidRPr="004D302C">
        <w:rPr>
          <w:rFonts w:ascii="Arial" w:hAnsi="Arial" w:cs="Arial"/>
          <w:sz w:val="18"/>
          <w:szCs w:val="18"/>
        </w:rPr>
        <w:t>,</w:t>
      </w:r>
      <w:r w:rsidRPr="004D302C">
        <w:rPr>
          <w:rFonts w:ascii="Arial" w:hAnsi="Arial" w:cs="Arial"/>
          <w:sz w:val="18"/>
          <w:szCs w:val="18"/>
        </w:rPr>
        <w:t xml:space="preserve"> hasło należy przekazać innym kanałem komunikacji, np. SMS, odrębna wiadomość e-mail.</w:t>
      </w:r>
    </w:p>
    <w:p w14:paraId="3C696541" w14:textId="243DCB24" w:rsidR="003B465D" w:rsidRPr="004D302C" w:rsidRDefault="003B465D" w:rsidP="00880200">
      <w:pPr>
        <w:pStyle w:val="NormalnyWeb"/>
        <w:spacing w:before="0" w:beforeAutospacing="0" w:after="0" w:afterAutospacing="0"/>
        <w:ind w:left="284"/>
        <w:jc w:val="both"/>
        <w:rPr>
          <w:rFonts w:ascii="Arial" w:hAnsi="Arial" w:cs="Arial"/>
          <w:sz w:val="18"/>
          <w:szCs w:val="18"/>
        </w:rPr>
      </w:pPr>
      <w:r w:rsidRPr="004D302C">
        <w:rPr>
          <w:rFonts w:ascii="Arial" w:hAnsi="Arial" w:cs="Arial"/>
          <w:sz w:val="18"/>
          <w:szCs w:val="18"/>
        </w:rPr>
        <w:t>W przypadku przekazania danych w wersji papierowej należy umieścić te dane w zamkniętej kopercie z koniecznością dostarczenia ich bezpośrednio do osoby upoważnionej do odbioru tych danych. Ten sposób przekazania danych powinien być realizowany osobiście lub poprzez kuriera lub poprzez wysyłkę listu poleconego z</w:t>
      </w:r>
      <w:r w:rsidR="00226D27" w:rsidRPr="004D302C">
        <w:rPr>
          <w:rFonts w:ascii="Arial" w:hAnsi="Arial" w:cs="Arial"/>
          <w:sz w:val="18"/>
          <w:szCs w:val="18"/>
        </w:rPr>
        <w:t>a</w:t>
      </w:r>
      <w:r w:rsidRPr="004D302C">
        <w:rPr>
          <w:rFonts w:ascii="Arial" w:hAnsi="Arial" w:cs="Arial"/>
          <w:sz w:val="18"/>
          <w:szCs w:val="18"/>
        </w:rPr>
        <w:t xml:space="preserve"> potwierdzeniem odbioru. </w:t>
      </w:r>
    </w:p>
    <w:p w14:paraId="37461E39" w14:textId="521AC36E" w:rsidR="00880200" w:rsidRPr="004D302C" w:rsidRDefault="00E225ED" w:rsidP="00C22269">
      <w:pPr>
        <w:pStyle w:val="NormalnyWeb"/>
        <w:numPr>
          <w:ilvl w:val="0"/>
          <w:numId w:val="60"/>
        </w:numPr>
        <w:spacing w:before="0" w:beforeAutospacing="0" w:after="0" w:afterAutospacing="0"/>
        <w:ind w:left="284" w:hanging="284"/>
        <w:jc w:val="both"/>
        <w:rPr>
          <w:rFonts w:ascii="Arial" w:hAnsi="Arial" w:cs="Arial"/>
          <w:sz w:val="18"/>
          <w:szCs w:val="18"/>
        </w:rPr>
      </w:pPr>
      <w:r w:rsidRPr="004D302C">
        <w:rPr>
          <w:rFonts w:ascii="Arial" w:hAnsi="Arial" w:cs="Arial"/>
          <w:sz w:val="18"/>
          <w:szCs w:val="18"/>
        </w:rPr>
        <w:t>Każda ze S</w:t>
      </w:r>
      <w:r w:rsidR="003B465D" w:rsidRPr="004D302C">
        <w:rPr>
          <w:rFonts w:ascii="Arial" w:hAnsi="Arial" w:cs="Arial"/>
          <w:sz w:val="18"/>
          <w:szCs w:val="18"/>
        </w:rPr>
        <w:t>tron zobowiązuje się do poi</w:t>
      </w:r>
      <w:r w:rsidRPr="004D302C">
        <w:rPr>
          <w:rFonts w:ascii="Arial" w:hAnsi="Arial" w:cs="Arial"/>
          <w:sz w:val="18"/>
          <w:szCs w:val="18"/>
        </w:rPr>
        <w:t>nformowania, w imieniu drugiej S</w:t>
      </w:r>
      <w:r w:rsidR="003B465D" w:rsidRPr="004D302C">
        <w:rPr>
          <w:rFonts w:ascii="Arial" w:hAnsi="Arial" w:cs="Arial"/>
          <w:sz w:val="18"/>
          <w:szCs w:val="18"/>
        </w:rPr>
        <w:t>trony, osoby tr</w:t>
      </w:r>
      <w:r w:rsidR="00226D27" w:rsidRPr="004D302C">
        <w:rPr>
          <w:rFonts w:ascii="Arial" w:hAnsi="Arial" w:cs="Arial"/>
          <w:sz w:val="18"/>
          <w:szCs w:val="18"/>
        </w:rPr>
        <w:t>zecie, których dane wskazuje w U</w:t>
      </w:r>
      <w:r w:rsidR="003B465D" w:rsidRPr="004D302C">
        <w:rPr>
          <w:rFonts w:ascii="Arial" w:hAnsi="Arial" w:cs="Arial"/>
          <w:sz w:val="18"/>
          <w:szCs w:val="18"/>
        </w:rPr>
        <w:t>mowie lub w związku z jej realizacją, w tym dane udostępnione do kontaktów, o:</w:t>
      </w:r>
    </w:p>
    <w:p w14:paraId="63AFD719" w14:textId="16355BCA" w:rsidR="003B465D" w:rsidRPr="004D302C" w:rsidRDefault="003B465D" w:rsidP="00C22269">
      <w:pPr>
        <w:pStyle w:val="NormalnyWeb"/>
        <w:numPr>
          <w:ilvl w:val="0"/>
          <w:numId w:val="65"/>
        </w:numPr>
        <w:tabs>
          <w:tab w:val="clear" w:pos="720"/>
          <w:tab w:val="num" w:pos="567"/>
        </w:tabs>
        <w:spacing w:before="0" w:beforeAutospacing="0" w:after="0" w:afterAutospacing="0"/>
        <w:ind w:hanging="436"/>
        <w:jc w:val="both"/>
        <w:rPr>
          <w:rFonts w:ascii="Arial" w:hAnsi="Arial" w:cs="Arial"/>
          <w:sz w:val="18"/>
          <w:szCs w:val="18"/>
        </w:rPr>
      </w:pPr>
      <w:r w:rsidRPr="004D302C">
        <w:rPr>
          <w:rFonts w:ascii="Arial" w:hAnsi="Arial" w:cs="Arial"/>
          <w:sz w:val="18"/>
          <w:szCs w:val="18"/>
        </w:rPr>
        <w:t>przekazani</w:t>
      </w:r>
      <w:r w:rsidR="00E225ED" w:rsidRPr="004D302C">
        <w:rPr>
          <w:rFonts w:ascii="Arial" w:hAnsi="Arial" w:cs="Arial"/>
          <w:sz w:val="18"/>
          <w:szCs w:val="18"/>
        </w:rPr>
        <w:t>u ich danych osobowych drugiej S</w:t>
      </w:r>
      <w:r w:rsidRPr="004D302C">
        <w:rPr>
          <w:rFonts w:ascii="Arial" w:hAnsi="Arial" w:cs="Arial"/>
          <w:sz w:val="18"/>
          <w:szCs w:val="18"/>
        </w:rPr>
        <w:t>tronie,</w:t>
      </w:r>
    </w:p>
    <w:p w14:paraId="6BDBCD05" w14:textId="033DEDAB" w:rsidR="003B465D" w:rsidRPr="004D302C" w:rsidRDefault="003B465D" w:rsidP="00C22269">
      <w:pPr>
        <w:pStyle w:val="NormalnyWeb"/>
        <w:numPr>
          <w:ilvl w:val="0"/>
          <w:numId w:val="65"/>
        </w:numPr>
        <w:tabs>
          <w:tab w:val="clear" w:pos="720"/>
          <w:tab w:val="num" w:pos="567"/>
        </w:tabs>
        <w:spacing w:before="0" w:beforeAutospacing="0" w:after="0" w:afterAutospacing="0"/>
        <w:ind w:hanging="436"/>
        <w:jc w:val="both"/>
        <w:rPr>
          <w:rFonts w:ascii="Arial" w:hAnsi="Arial" w:cs="Arial"/>
          <w:sz w:val="18"/>
          <w:szCs w:val="18"/>
        </w:rPr>
      </w:pPr>
      <w:r w:rsidRPr="004D302C">
        <w:rPr>
          <w:rFonts w:ascii="Arial" w:hAnsi="Arial" w:cs="Arial"/>
          <w:sz w:val="18"/>
          <w:szCs w:val="18"/>
        </w:rPr>
        <w:t>celu oraz zakresie przetwarzania tych danych,</w:t>
      </w:r>
    </w:p>
    <w:p w14:paraId="6A552B14" w14:textId="3F1BD2F2" w:rsidR="003B465D" w:rsidRPr="004D302C" w:rsidRDefault="003B465D" w:rsidP="00C22269">
      <w:pPr>
        <w:pStyle w:val="NormalnyWeb"/>
        <w:numPr>
          <w:ilvl w:val="0"/>
          <w:numId w:val="65"/>
        </w:numPr>
        <w:tabs>
          <w:tab w:val="clear" w:pos="720"/>
          <w:tab w:val="num" w:pos="567"/>
        </w:tabs>
        <w:spacing w:before="0" w:beforeAutospacing="0" w:after="0" w:afterAutospacing="0"/>
        <w:ind w:left="567" w:hanging="283"/>
        <w:jc w:val="both"/>
        <w:rPr>
          <w:rFonts w:ascii="Arial" w:hAnsi="Arial" w:cs="Arial"/>
          <w:sz w:val="18"/>
          <w:szCs w:val="18"/>
        </w:rPr>
      </w:pPr>
      <w:r w:rsidRPr="004D302C">
        <w:rPr>
          <w:rFonts w:ascii="Arial" w:hAnsi="Arial" w:cs="Arial"/>
          <w:sz w:val="18"/>
          <w:szCs w:val="18"/>
        </w:rPr>
        <w:t>prawie dostępu do danych, ich sprostowania, ograniczenia przetwarzania lub wniesienia sprzeciwu wobec przetwarzania,</w:t>
      </w:r>
    </w:p>
    <w:p w14:paraId="60629E9E" w14:textId="1ECF6BAD" w:rsidR="003B465D" w:rsidRPr="00943AA5" w:rsidRDefault="003B465D" w:rsidP="00C22269">
      <w:pPr>
        <w:pStyle w:val="NormalnyWeb"/>
        <w:numPr>
          <w:ilvl w:val="0"/>
          <w:numId w:val="65"/>
        </w:numPr>
        <w:tabs>
          <w:tab w:val="clear" w:pos="720"/>
          <w:tab w:val="num" w:pos="567"/>
        </w:tabs>
        <w:spacing w:before="0" w:beforeAutospacing="0" w:after="0" w:afterAutospacing="0"/>
        <w:ind w:left="567" w:hanging="283"/>
        <w:jc w:val="both"/>
        <w:rPr>
          <w:rFonts w:ascii="Arial" w:hAnsi="Arial" w:cs="Arial"/>
          <w:sz w:val="18"/>
          <w:szCs w:val="18"/>
        </w:rPr>
      </w:pPr>
      <w:r w:rsidRPr="00943AA5">
        <w:rPr>
          <w:rFonts w:ascii="Arial" w:hAnsi="Arial" w:cs="Arial"/>
          <w:sz w:val="18"/>
          <w:szCs w:val="18"/>
        </w:rPr>
        <w:t>wszelkich innych wymaganych informacji zgodnie z art. 13 oraz art. 14 RODO.</w:t>
      </w:r>
    </w:p>
    <w:p w14:paraId="425664E0" w14:textId="15AF7911" w:rsidR="003B465D" w:rsidRPr="00943AA5" w:rsidRDefault="003B465D" w:rsidP="00C22269">
      <w:pPr>
        <w:pStyle w:val="NormalnyWeb"/>
        <w:numPr>
          <w:ilvl w:val="0"/>
          <w:numId w:val="60"/>
        </w:numPr>
        <w:spacing w:before="0" w:beforeAutospacing="0" w:after="0" w:afterAutospacing="0"/>
        <w:ind w:left="284" w:hanging="284"/>
        <w:jc w:val="both"/>
        <w:rPr>
          <w:rFonts w:ascii="Arial" w:hAnsi="Arial" w:cs="Arial"/>
          <w:sz w:val="18"/>
          <w:szCs w:val="18"/>
        </w:rPr>
      </w:pPr>
      <w:r w:rsidRPr="00943AA5">
        <w:rPr>
          <w:rFonts w:ascii="Arial" w:hAnsi="Arial" w:cs="Arial"/>
          <w:sz w:val="18"/>
          <w:szCs w:val="18"/>
        </w:rPr>
        <w:t xml:space="preserve">Administratorem danych osobowych, innych niż wskazane w ust. 1 oraz ust. 3 powyżej przetwarzanych </w:t>
      </w:r>
      <w:r w:rsidR="00226D27" w:rsidRPr="00943AA5">
        <w:rPr>
          <w:rFonts w:ascii="Arial" w:hAnsi="Arial" w:cs="Arial"/>
          <w:sz w:val="18"/>
          <w:szCs w:val="18"/>
        </w:rPr>
        <w:t>w związku z realizacją P</w:t>
      </w:r>
      <w:r w:rsidRPr="00943AA5">
        <w:rPr>
          <w:rFonts w:ascii="Arial" w:hAnsi="Arial" w:cs="Arial"/>
          <w:sz w:val="18"/>
          <w:szCs w:val="18"/>
        </w:rPr>
        <w:t xml:space="preserve">rzedmiotu </w:t>
      </w:r>
      <w:r w:rsidR="00226D27" w:rsidRPr="00943AA5">
        <w:rPr>
          <w:rFonts w:ascii="Arial" w:hAnsi="Arial" w:cs="Arial"/>
          <w:sz w:val="18"/>
          <w:szCs w:val="18"/>
        </w:rPr>
        <w:t>Zamówienia</w:t>
      </w:r>
      <w:r w:rsidR="00AC0688" w:rsidRPr="00943AA5">
        <w:rPr>
          <w:rFonts w:ascii="Arial" w:hAnsi="Arial" w:cs="Arial"/>
          <w:sz w:val="18"/>
          <w:szCs w:val="18"/>
        </w:rPr>
        <w:t>,</w:t>
      </w:r>
      <w:r w:rsidRPr="00943AA5">
        <w:rPr>
          <w:rFonts w:ascii="Arial" w:hAnsi="Arial" w:cs="Arial"/>
          <w:sz w:val="18"/>
          <w:szCs w:val="18"/>
        </w:rPr>
        <w:t xml:space="preserve"> jest </w:t>
      </w:r>
      <w:r w:rsidR="00B74376">
        <w:rPr>
          <w:rFonts w:ascii="Arial" w:hAnsi="Arial" w:cs="Arial"/>
          <w:sz w:val="18"/>
          <w:szCs w:val="18"/>
        </w:rPr>
        <w:t>Powiat Wrocławski</w:t>
      </w:r>
      <w:r w:rsidRPr="00943AA5">
        <w:rPr>
          <w:rFonts w:ascii="Arial" w:hAnsi="Arial" w:cs="Arial"/>
          <w:sz w:val="18"/>
          <w:szCs w:val="18"/>
        </w:rPr>
        <w:t>. W celu zapewnienia</w:t>
      </w:r>
      <w:r w:rsidR="00E225ED" w:rsidRPr="00943AA5">
        <w:rPr>
          <w:rFonts w:ascii="Arial" w:hAnsi="Arial" w:cs="Arial"/>
          <w:sz w:val="18"/>
          <w:szCs w:val="18"/>
        </w:rPr>
        <w:t xml:space="preserve"> zgodności z przepisami prawa, S</w:t>
      </w:r>
      <w:r w:rsidRPr="00943AA5">
        <w:rPr>
          <w:rFonts w:ascii="Arial" w:hAnsi="Arial" w:cs="Arial"/>
          <w:sz w:val="18"/>
          <w:szCs w:val="18"/>
        </w:rPr>
        <w:t>trony zobowiązują się zawrzeć odrębną umowę powierzenia przetwarzania danych osobowych, zgodnie z wymaganiami art. 28 RODO</w:t>
      </w:r>
      <w:r w:rsidR="00880200" w:rsidRPr="00943AA5">
        <w:rPr>
          <w:rFonts w:ascii="Arial" w:hAnsi="Arial" w:cs="Arial"/>
          <w:sz w:val="18"/>
          <w:szCs w:val="18"/>
        </w:rPr>
        <w:t>, która stanowi załącznik do Umowy</w:t>
      </w:r>
      <w:r w:rsidRPr="00943AA5">
        <w:rPr>
          <w:rFonts w:ascii="Arial" w:hAnsi="Arial" w:cs="Arial"/>
          <w:sz w:val="18"/>
          <w:szCs w:val="18"/>
        </w:rPr>
        <w:t>.</w:t>
      </w:r>
    </w:p>
    <w:p w14:paraId="3DB70973" w14:textId="40950323" w:rsidR="00C264C9" w:rsidRPr="00B74376" w:rsidRDefault="003B465D" w:rsidP="00C22269">
      <w:pPr>
        <w:pStyle w:val="NormalnyWeb"/>
        <w:numPr>
          <w:ilvl w:val="0"/>
          <w:numId w:val="60"/>
        </w:numPr>
        <w:spacing w:before="0" w:beforeAutospacing="0" w:after="0" w:afterAutospacing="0"/>
        <w:ind w:left="284" w:hanging="284"/>
        <w:jc w:val="both"/>
        <w:rPr>
          <w:rFonts w:ascii="Arial" w:hAnsi="Arial" w:cs="Arial"/>
          <w:color w:val="000000" w:themeColor="text1"/>
          <w:sz w:val="18"/>
          <w:szCs w:val="18"/>
        </w:rPr>
      </w:pPr>
      <w:r w:rsidRPr="00943AA5">
        <w:rPr>
          <w:rFonts w:ascii="Arial" w:hAnsi="Arial" w:cs="Arial"/>
          <w:sz w:val="18"/>
          <w:szCs w:val="18"/>
        </w:rPr>
        <w:t xml:space="preserve">Strony zobowiązują się do stosowania odpowiednich środków technicznych i organizacyjnych zapewniających </w:t>
      </w:r>
      <w:r w:rsidRPr="007E0EC7">
        <w:rPr>
          <w:rFonts w:ascii="Arial" w:hAnsi="Arial" w:cs="Arial"/>
          <w:color w:val="000000" w:themeColor="text1"/>
          <w:sz w:val="18"/>
          <w:szCs w:val="18"/>
        </w:rPr>
        <w:t xml:space="preserve">bezpieczeństwo danych osobowych przetwarzanych w ramach realizacji </w:t>
      </w:r>
      <w:r w:rsidR="00226D27" w:rsidRPr="00B74376">
        <w:rPr>
          <w:rFonts w:ascii="Arial" w:hAnsi="Arial" w:cs="Arial"/>
          <w:color w:val="000000" w:themeColor="text1"/>
          <w:sz w:val="18"/>
          <w:szCs w:val="18"/>
        </w:rPr>
        <w:t>Umowy</w:t>
      </w:r>
      <w:r w:rsidRPr="00B74376">
        <w:rPr>
          <w:rFonts w:ascii="Arial" w:hAnsi="Arial" w:cs="Arial"/>
          <w:color w:val="000000" w:themeColor="text1"/>
          <w:sz w:val="18"/>
          <w:szCs w:val="18"/>
        </w:rPr>
        <w:t>, zgodnie z art. 32 RODO.</w:t>
      </w:r>
    </w:p>
    <w:p w14:paraId="541070E3" w14:textId="70B1150F" w:rsidR="00880200" w:rsidRPr="00B74376" w:rsidRDefault="00C264C9" w:rsidP="00C22269">
      <w:pPr>
        <w:numPr>
          <w:ilvl w:val="0"/>
          <w:numId w:val="60"/>
        </w:numPr>
        <w:ind w:left="284" w:hanging="284"/>
        <w:jc w:val="both"/>
        <w:rPr>
          <w:rFonts w:ascii="Arial" w:hAnsi="Arial" w:cs="Arial"/>
          <w:color w:val="000000" w:themeColor="text1"/>
          <w:sz w:val="18"/>
          <w:szCs w:val="18"/>
        </w:rPr>
      </w:pPr>
      <w:r w:rsidRPr="00B74376">
        <w:rPr>
          <w:rFonts w:ascii="Arial" w:hAnsi="Arial" w:cs="Arial"/>
          <w:color w:val="000000" w:themeColor="text1"/>
          <w:sz w:val="18"/>
          <w:szCs w:val="18"/>
        </w:rPr>
        <w:t xml:space="preserve">Klauzula informacyjna zgodna z art. 13 oraz 14 RODO dla osób wskazanych w ust. 1 stanowi załącznik nr </w:t>
      </w:r>
      <w:r w:rsidR="00C22269">
        <w:rPr>
          <w:rFonts w:ascii="Arial" w:hAnsi="Arial" w:cs="Arial"/>
          <w:color w:val="000000" w:themeColor="text1"/>
          <w:sz w:val="18"/>
          <w:szCs w:val="18"/>
        </w:rPr>
        <w:t xml:space="preserve">1 </w:t>
      </w:r>
      <w:r w:rsidRPr="00B74376">
        <w:rPr>
          <w:rFonts w:ascii="Arial" w:hAnsi="Arial" w:cs="Arial"/>
          <w:color w:val="000000" w:themeColor="text1"/>
          <w:sz w:val="18"/>
          <w:szCs w:val="18"/>
        </w:rPr>
        <w:t xml:space="preserve">do </w:t>
      </w:r>
      <w:r w:rsidR="00E225ED" w:rsidRPr="00B74376">
        <w:rPr>
          <w:rFonts w:ascii="Arial" w:hAnsi="Arial" w:cs="Arial"/>
          <w:color w:val="000000" w:themeColor="text1"/>
          <w:sz w:val="18"/>
          <w:szCs w:val="18"/>
        </w:rPr>
        <w:t>U</w:t>
      </w:r>
      <w:r w:rsidRPr="00B74376">
        <w:rPr>
          <w:rFonts w:ascii="Arial" w:hAnsi="Arial" w:cs="Arial"/>
          <w:color w:val="000000" w:themeColor="text1"/>
          <w:sz w:val="18"/>
          <w:szCs w:val="18"/>
        </w:rPr>
        <w:t xml:space="preserve">mowy. Klauzula informacyjna dla osób wskazanych w ust. 3 stanowi załącznik nr </w:t>
      </w:r>
      <w:r w:rsidR="00C61389" w:rsidRPr="00B74376">
        <w:rPr>
          <w:rFonts w:ascii="Arial" w:hAnsi="Arial" w:cs="Arial"/>
          <w:color w:val="000000" w:themeColor="text1"/>
          <w:sz w:val="18"/>
          <w:szCs w:val="18"/>
        </w:rPr>
        <w:t xml:space="preserve">….. </w:t>
      </w:r>
      <w:r w:rsidRPr="00B74376">
        <w:rPr>
          <w:rFonts w:ascii="Arial" w:hAnsi="Arial" w:cs="Arial"/>
          <w:color w:val="000000" w:themeColor="text1"/>
          <w:sz w:val="18"/>
          <w:szCs w:val="18"/>
        </w:rPr>
        <w:t xml:space="preserve">do </w:t>
      </w:r>
      <w:r w:rsidR="00E225ED" w:rsidRPr="00B74376">
        <w:rPr>
          <w:rFonts w:ascii="Arial" w:hAnsi="Arial" w:cs="Arial"/>
          <w:color w:val="000000" w:themeColor="text1"/>
          <w:sz w:val="18"/>
          <w:szCs w:val="18"/>
        </w:rPr>
        <w:t>U</w:t>
      </w:r>
      <w:r w:rsidRPr="00B74376">
        <w:rPr>
          <w:rFonts w:ascii="Arial" w:hAnsi="Arial" w:cs="Arial"/>
          <w:color w:val="000000" w:themeColor="text1"/>
          <w:sz w:val="18"/>
          <w:szCs w:val="18"/>
        </w:rPr>
        <w:t xml:space="preserve">mowy. </w:t>
      </w:r>
    </w:p>
    <w:p w14:paraId="6F896853" w14:textId="1516E5E5" w:rsidR="00DF50F8" w:rsidRPr="004D302C" w:rsidRDefault="00DF50F8" w:rsidP="004544EA">
      <w:pPr>
        <w:widowControl w:val="0"/>
        <w:suppressAutoHyphens/>
        <w:rPr>
          <w:rFonts w:ascii="Arial" w:eastAsia="SimSun" w:hAnsi="Arial" w:cs="Arial"/>
          <w:b/>
          <w:kern w:val="1"/>
          <w:sz w:val="18"/>
          <w:szCs w:val="18"/>
          <w:lang w:eastAsia="hi-IN" w:bidi="hi-IN"/>
        </w:rPr>
      </w:pPr>
    </w:p>
    <w:p w14:paraId="49C75521" w14:textId="77777777" w:rsidR="00B24A31" w:rsidRDefault="00B24A31" w:rsidP="007775A4">
      <w:pPr>
        <w:widowControl w:val="0"/>
        <w:suppressAutoHyphens/>
        <w:jc w:val="center"/>
        <w:rPr>
          <w:rFonts w:ascii="Arial" w:eastAsia="SimSun" w:hAnsi="Arial" w:cs="Arial"/>
          <w:b/>
          <w:kern w:val="1"/>
          <w:sz w:val="18"/>
          <w:szCs w:val="18"/>
          <w:lang w:eastAsia="hi-IN" w:bidi="hi-IN"/>
        </w:rPr>
      </w:pPr>
    </w:p>
    <w:p w14:paraId="439B1BBD" w14:textId="4FAA0D26" w:rsidR="003C65B9" w:rsidRPr="004D302C" w:rsidRDefault="003C65B9" w:rsidP="007775A4">
      <w:pPr>
        <w:widowControl w:val="0"/>
        <w:suppressAutoHyphens/>
        <w:jc w:val="center"/>
        <w:rPr>
          <w:rFonts w:ascii="Arial" w:eastAsia="SimSun" w:hAnsi="Arial" w:cs="Arial"/>
          <w:b/>
          <w:kern w:val="1"/>
          <w:sz w:val="18"/>
          <w:szCs w:val="18"/>
          <w:lang w:eastAsia="hi-IN" w:bidi="hi-IN"/>
        </w:rPr>
      </w:pPr>
      <w:r w:rsidRPr="004D302C">
        <w:rPr>
          <w:rFonts w:ascii="Arial" w:eastAsia="SimSun" w:hAnsi="Arial" w:cs="Arial"/>
          <w:b/>
          <w:kern w:val="1"/>
          <w:sz w:val="18"/>
          <w:szCs w:val="18"/>
          <w:lang w:eastAsia="hi-IN" w:bidi="hi-IN"/>
        </w:rPr>
        <w:t>§ 2</w:t>
      </w:r>
      <w:r w:rsidR="004C58BC" w:rsidRPr="004D302C">
        <w:rPr>
          <w:rFonts w:ascii="Arial" w:eastAsia="SimSun" w:hAnsi="Arial" w:cs="Arial"/>
          <w:b/>
          <w:kern w:val="1"/>
          <w:sz w:val="18"/>
          <w:szCs w:val="18"/>
          <w:lang w:eastAsia="hi-IN" w:bidi="hi-IN"/>
        </w:rPr>
        <w:t>2</w:t>
      </w:r>
    </w:p>
    <w:p w14:paraId="3083F222" w14:textId="77777777" w:rsidR="004064E6" w:rsidRPr="004D302C" w:rsidRDefault="003C65B9" w:rsidP="007775A4">
      <w:pPr>
        <w:widowControl w:val="0"/>
        <w:suppressAutoHyphens/>
        <w:jc w:val="center"/>
        <w:rPr>
          <w:rFonts w:ascii="Arial" w:eastAsia="SimSun" w:hAnsi="Arial" w:cs="Arial"/>
          <w:kern w:val="1"/>
          <w:sz w:val="18"/>
          <w:szCs w:val="18"/>
          <w:lang w:eastAsia="hi-IN" w:bidi="hi-IN"/>
        </w:rPr>
      </w:pPr>
      <w:r w:rsidRPr="004D302C">
        <w:rPr>
          <w:rFonts w:ascii="Arial" w:eastAsia="SimSun" w:hAnsi="Arial" w:cs="Arial"/>
          <w:b/>
          <w:kern w:val="1"/>
          <w:sz w:val="18"/>
          <w:szCs w:val="18"/>
          <w:lang w:eastAsia="hi-IN" w:bidi="hi-IN"/>
        </w:rPr>
        <w:t>Postanowienia końcowe</w:t>
      </w:r>
    </w:p>
    <w:p w14:paraId="50ECDF56" w14:textId="10CCD348" w:rsidR="004064E6" w:rsidRPr="004D302C" w:rsidRDefault="004064E6" w:rsidP="00DE4F18">
      <w:pPr>
        <w:widowControl w:val="0"/>
        <w:numPr>
          <w:ilvl w:val="0"/>
          <w:numId w:val="19"/>
        </w:numPr>
        <w:suppressAutoHyphens/>
        <w:jc w:val="both"/>
        <w:rPr>
          <w:rFonts w:ascii="Arial" w:eastAsia="SimSun" w:hAnsi="Arial" w:cs="Arial"/>
          <w:kern w:val="1"/>
          <w:sz w:val="18"/>
          <w:szCs w:val="18"/>
          <w:lang w:eastAsia="hi-IN" w:bidi="hi-IN"/>
        </w:rPr>
      </w:pPr>
      <w:r w:rsidRPr="004D302C">
        <w:rPr>
          <w:rFonts w:ascii="Arial" w:eastAsia="SimSun" w:hAnsi="Arial" w:cs="Arial"/>
          <w:kern w:val="1"/>
          <w:sz w:val="18"/>
          <w:szCs w:val="18"/>
          <w:lang w:eastAsia="hi-IN" w:bidi="hi-IN"/>
        </w:rPr>
        <w:t>W spraw</w:t>
      </w:r>
      <w:r w:rsidR="00DC7AE9" w:rsidRPr="004D302C">
        <w:rPr>
          <w:rFonts w:ascii="Arial" w:eastAsia="SimSun" w:hAnsi="Arial" w:cs="Arial"/>
          <w:kern w:val="1"/>
          <w:sz w:val="18"/>
          <w:szCs w:val="18"/>
          <w:lang w:eastAsia="hi-IN" w:bidi="hi-IN"/>
        </w:rPr>
        <w:t>ach nieuregulowanych U</w:t>
      </w:r>
      <w:r w:rsidRPr="004D302C">
        <w:rPr>
          <w:rFonts w:ascii="Arial" w:eastAsia="SimSun" w:hAnsi="Arial" w:cs="Arial"/>
          <w:kern w:val="1"/>
          <w:sz w:val="18"/>
          <w:szCs w:val="18"/>
          <w:lang w:eastAsia="hi-IN" w:bidi="hi-IN"/>
        </w:rPr>
        <w:t xml:space="preserve">mową mają zastosowanie obowiązujące przepisy prawa, </w:t>
      </w:r>
      <w:r w:rsidRPr="004D302C">
        <w:rPr>
          <w:rFonts w:ascii="Arial" w:eastAsia="SimSun" w:hAnsi="Arial" w:cs="Arial"/>
          <w:kern w:val="1"/>
          <w:sz w:val="18"/>
          <w:szCs w:val="18"/>
          <w:lang w:eastAsia="hi-IN" w:bidi="hi-IN"/>
        </w:rPr>
        <w:br/>
        <w:t>a w szczególności: przepisy ustawy - Prawo zamówień publicznych</w:t>
      </w:r>
      <w:r w:rsidR="00A54BFD" w:rsidRPr="004D302C">
        <w:rPr>
          <w:rFonts w:ascii="Arial" w:eastAsia="SimSun" w:hAnsi="Arial" w:cs="Arial"/>
          <w:kern w:val="1"/>
          <w:sz w:val="18"/>
          <w:szCs w:val="18"/>
          <w:lang w:eastAsia="hi-IN" w:bidi="hi-IN"/>
        </w:rPr>
        <w:t>,</w:t>
      </w:r>
      <w:r w:rsidRPr="004D302C">
        <w:rPr>
          <w:rFonts w:ascii="Arial" w:eastAsia="SimSun" w:hAnsi="Arial" w:cs="Arial"/>
          <w:kern w:val="1"/>
          <w:sz w:val="18"/>
          <w:szCs w:val="18"/>
          <w:lang w:eastAsia="hi-IN" w:bidi="hi-IN"/>
        </w:rPr>
        <w:t xml:space="preserve"> przepisy ustawy - Prawo budowlane wraz z przepisami wykonawczymi, przepisy Kodeksu cywilnego, a także przepisy regulujące ochronę informacji poufnych i ochronę danych osobowych.</w:t>
      </w:r>
    </w:p>
    <w:p w14:paraId="2A40D00B" w14:textId="05A22831" w:rsidR="003C65B9" w:rsidRPr="004D302C" w:rsidRDefault="003C65B9" w:rsidP="00DE4F18">
      <w:pPr>
        <w:widowControl w:val="0"/>
        <w:numPr>
          <w:ilvl w:val="0"/>
          <w:numId w:val="19"/>
        </w:numPr>
        <w:suppressAutoHyphens/>
        <w:jc w:val="both"/>
        <w:rPr>
          <w:rFonts w:ascii="Arial" w:eastAsia="SimSun" w:hAnsi="Arial" w:cs="Arial"/>
          <w:kern w:val="1"/>
          <w:sz w:val="18"/>
          <w:szCs w:val="18"/>
          <w:lang w:eastAsia="hi-IN" w:bidi="hi-IN"/>
        </w:rPr>
      </w:pPr>
      <w:r w:rsidRPr="004D302C">
        <w:rPr>
          <w:rFonts w:ascii="Arial" w:eastAsia="SimSun" w:hAnsi="Arial" w:cs="Arial"/>
          <w:kern w:val="1"/>
          <w:sz w:val="18"/>
          <w:szCs w:val="18"/>
          <w:lang w:eastAsia="hi-IN" w:bidi="hi-IN"/>
        </w:rPr>
        <w:t xml:space="preserve">Za </w:t>
      </w:r>
      <w:r w:rsidRPr="00B74376">
        <w:rPr>
          <w:rFonts w:ascii="Arial" w:eastAsia="SimSun" w:hAnsi="Arial" w:cs="Arial"/>
          <w:kern w:val="1"/>
          <w:sz w:val="18"/>
          <w:szCs w:val="18"/>
          <w:lang w:eastAsia="hi-IN" w:bidi="hi-IN"/>
        </w:rPr>
        <w:t>dni robocz</w:t>
      </w:r>
      <w:r w:rsidR="00DC7AE9" w:rsidRPr="00B74376">
        <w:rPr>
          <w:rFonts w:ascii="Arial" w:eastAsia="SimSun" w:hAnsi="Arial" w:cs="Arial"/>
          <w:kern w:val="1"/>
          <w:sz w:val="18"/>
          <w:szCs w:val="18"/>
          <w:lang w:eastAsia="hi-IN" w:bidi="hi-IN"/>
        </w:rPr>
        <w:t>e, o których</w:t>
      </w:r>
      <w:r w:rsidR="00DC7AE9" w:rsidRPr="004D302C">
        <w:rPr>
          <w:rFonts w:ascii="Arial" w:eastAsia="SimSun" w:hAnsi="Arial" w:cs="Arial"/>
          <w:kern w:val="1"/>
          <w:sz w:val="18"/>
          <w:szCs w:val="18"/>
          <w:lang w:eastAsia="hi-IN" w:bidi="hi-IN"/>
        </w:rPr>
        <w:t xml:space="preserve"> mowa w U</w:t>
      </w:r>
      <w:r w:rsidRPr="004D302C">
        <w:rPr>
          <w:rFonts w:ascii="Arial" w:eastAsia="SimSun" w:hAnsi="Arial" w:cs="Arial"/>
          <w:kern w:val="1"/>
          <w:sz w:val="18"/>
          <w:szCs w:val="18"/>
          <w:lang w:eastAsia="hi-IN" w:bidi="hi-IN"/>
        </w:rPr>
        <w:t>mowie, uznaje się dni tygodnia od poniedziałku do piątku, za wyjątkiem dni ustawowo wolnych od pracy.</w:t>
      </w:r>
    </w:p>
    <w:p w14:paraId="1379FBC2" w14:textId="217AAE66" w:rsidR="003C65B9" w:rsidRPr="004D302C" w:rsidRDefault="003C65B9" w:rsidP="00DE4F18">
      <w:pPr>
        <w:widowControl w:val="0"/>
        <w:numPr>
          <w:ilvl w:val="0"/>
          <w:numId w:val="19"/>
        </w:numPr>
        <w:suppressAutoHyphens/>
        <w:jc w:val="both"/>
        <w:rPr>
          <w:rFonts w:ascii="Arial" w:eastAsia="SimSun" w:hAnsi="Arial" w:cs="Arial"/>
          <w:kern w:val="1"/>
          <w:sz w:val="18"/>
          <w:szCs w:val="18"/>
          <w:lang w:eastAsia="hi-IN" w:bidi="hi-IN"/>
        </w:rPr>
      </w:pPr>
      <w:r w:rsidRPr="004D302C">
        <w:rPr>
          <w:rFonts w:ascii="Arial" w:eastAsia="SimSun" w:hAnsi="Arial" w:cs="Arial"/>
          <w:kern w:val="1"/>
          <w:sz w:val="18"/>
          <w:szCs w:val="18"/>
          <w:lang w:eastAsia="hi-IN" w:bidi="hi-IN"/>
        </w:rPr>
        <w:t xml:space="preserve">Umowę niniejszą sporządza się w 2 jednobrzmiących egzemplarzach </w:t>
      </w:r>
      <w:r w:rsidR="007F24A7" w:rsidRPr="004D302C">
        <w:rPr>
          <w:rFonts w:ascii="Arial" w:eastAsia="SimSun" w:hAnsi="Arial" w:cs="Arial"/>
          <w:kern w:val="1"/>
          <w:sz w:val="18"/>
          <w:szCs w:val="18"/>
          <w:lang w:eastAsia="hi-IN" w:bidi="hi-IN"/>
        </w:rPr>
        <w:t>po 1 egzemplarzu dla każdej ze S</w:t>
      </w:r>
      <w:r w:rsidRPr="004D302C">
        <w:rPr>
          <w:rFonts w:ascii="Arial" w:eastAsia="SimSun" w:hAnsi="Arial" w:cs="Arial"/>
          <w:kern w:val="1"/>
          <w:sz w:val="18"/>
          <w:szCs w:val="18"/>
          <w:lang w:eastAsia="hi-IN" w:bidi="hi-IN"/>
        </w:rPr>
        <w:t>tron.</w:t>
      </w:r>
    </w:p>
    <w:p w14:paraId="49BBF913" w14:textId="77777777" w:rsidR="003C65B9" w:rsidRPr="004D302C" w:rsidRDefault="003C65B9" w:rsidP="007775A4">
      <w:pPr>
        <w:autoSpaceDE w:val="0"/>
        <w:autoSpaceDN w:val="0"/>
        <w:adjustRightInd w:val="0"/>
        <w:jc w:val="center"/>
        <w:rPr>
          <w:rFonts w:ascii="Arial" w:hAnsi="Arial" w:cs="Arial"/>
          <w:b/>
          <w:bCs/>
          <w:sz w:val="30"/>
          <w:szCs w:val="30"/>
          <w:lang w:eastAsia="en-US"/>
        </w:rPr>
      </w:pPr>
    </w:p>
    <w:p w14:paraId="3A6D7C92" w14:textId="4C178109" w:rsidR="00032A7E" w:rsidRDefault="003C65B9" w:rsidP="0066670B">
      <w:pPr>
        <w:jc w:val="both"/>
        <w:rPr>
          <w:rFonts w:ascii="Arial" w:hAnsi="Arial" w:cs="Arial"/>
          <w:b/>
          <w:bCs/>
          <w:sz w:val="18"/>
          <w:szCs w:val="18"/>
        </w:rPr>
      </w:pPr>
      <w:r w:rsidRPr="004D302C">
        <w:rPr>
          <w:rFonts w:ascii="Arial" w:hAnsi="Arial" w:cs="Arial"/>
          <w:b/>
          <w:bCs/>
          <w:sz w:val="18"/>
          <w:szCs w:val="18"/>
        </w:rPr>
        <w:t xml:space="preserve">           ZAMAWIAJĄCY </w:t>
      </w:r>
      <w:r w:rsidRPr="004D302C">
        <w:rPr>
          <w:rFonts w:ascii="Arial" w:hAnsi="Arial" w:cs="Arial"/>
          <w:b/>
          <w:bCs/>
          <w:sz w:val="18"/>
          <w:szCs w:val="18"/>
        </w:rPr>
        <w:tab/>
      </w:r>
      <w:r w:rsidRPr="004D302C">
        <w:rPr>
          <w:rFonts w:ascii="Arial" w:hAnsi="Arial" w:cs="Arial"/>
          <w:b/>
          <w:bCs/>
          <w:sz w:val="18"/>
          <w:szCs w:val="18"/>
        </w:rPr>
        <w:tab/>
      </w:r>
      <w:r w:rsidRPr="004D302C">
        <w:rPr>
          <w:rFonts w:ascii="Arial" w:hAnsi="Arial" w:cs="Arial"/>
          <w:b/>
          <w:bCs/>
          <w:sz w:val="18"/>
          <w:szCs w:val="18"/>
        </w:rPr>
        <w:tab/>
      </w:r>
      <w:r w:rsidRPr="004D302C">
        <w:rPr>
          <w:rFonts w:ascii="Arial" w:hAnsi="Arial" w:cs="Arial"/>
          <w:b/>
          <w:bCs/>
          <w:sz w:val="18"/>
          <w:szCs w:val="18"/>
        </w:rPr>
        <w:tab/>
      </w:r>
      <w:r w:rsidRPr="004D302C">
        <w:rPr>
          <w:rFonts w:ascii="Arial" w:hAnsi="Arial" w:cs="Arial"/>
          <w:b/>
          <w:bCs/>
          <w:sz w:val="18"/>
          <w:szCs w:val="18"/>
        </w:rPr>
        <w:tab/>
      </w:r>
      <w:r w:rsidRPr="004D302C">
        <w:rPr>
          <w:rFonts w:ascii="Arial" w:hAnsi="Arial" w:cs="Arial"/>
          <w:b/>
          <w:bCs/>
          <w:sz w:val="18"/>
          <w:szCs w:val="18"/>
        </w:rPr>
        <w:tab/>
      </w:r>
      <w:r w:rsidRPr="004D302C">
        <w:rPr>
          <w:rFonts w:ascii="Arial" w:hAnsi="Arial" w:cs="Arial"/>
          <w:b/>
          <w:bCs/>
          <w:sz w:val="18"/>
          <w:szCs w:val="18"/>
        </w:rPr>
        <w:tab/>
      </w:r>
      <w:r w:rsidRPr="004D302C">
        <w:rPr>
          <w:rFonts w:ascii="Arial" w:hAnsi="Arial" w:cs="Arial"/>
          <w:b/>
          <w:bCs/>
          <w:sz w:val="18"/>
          <w:szCs w:val="18"/>
        </w:rPr>
        <w:tab/>
        <w:t>WYKONAWCA</w:t>
      </w:r>
    </w:p>
    <w:p w14:paraId="3CBE198D" w14:textId="63E7038C" w:rsidR="00C22269" w:rsidRDefault="00C22269" w:rsidP="0066670B">
      <w:pPr>
        <w:jc w:val="both"/>
        <w:rPr>
          <w:rFonts w:ascii="Arial" w:hAnsi="Arial" w:cs="Arial"/>
          <w:b/>
          <w:bCs/>
          <w:sz w:val="18"/>
          <w:szCs w:val="18"/>
        </w:rPr>
      </w:pPr>
    </w:p>
    <w:p w14:paraId="307FFD15" w14:textId="391CE5B2" w:rsidR="00C22269" w:rsidRDefault="00C22269" w:rsidP="0066670B">
      <w:pPr>
        <w:jc w:val="both"/>
        <w:rPr>
          <w:rFonts w:ascii="Arial" w:hAnsi="Arial" w:cs="Arial"/>
          <w:b/>
          <w:bCs/>
          <w:sz w:val="18"/>
          <w:szCs w:val="18"/>
        </w:rPr>
      </w:pPr>
    </w:p>
    <w:p w14:paraId="24A4BA0D" w14:textId="5E825D23" w:rsidR="00C22269" w:rsidRDefault="00C22269" w:rsidP="0066670B">
      <w:pPr>
        <w:jc w:val="both"/>
        <w:rPr>
          <w:rFonts w:ascii="Arial" w:hAnsi="Arial" w:cs="Arial"/>
          <w:b/>
          <w:bCs/>
          <w:sz w:val="18"/>
          <w:szCs w:val="18"/>
        </w:rPr>
      </w:pPr>
    </w:p>
    <w:p w14:paraId="4A3BEE71" w14:textId="78374003" w:rsidR="00C22269" w:rsidRDefault="00C22269" w:rsidP="0066670B">
      <w:pPr>
        <w:jc w:val="both"/>
        <w:rPr>
          <w:rFonts w:ascii="Arial" w:hAnsi="Arial" w:cs="Arial"/>
          <w:b/>
          <w:bCs/>
          <w:sz w:val="18"/>
          <w:szCs w:val="18"/>
        </w:rPr>
      </w:pPr>
    </w:p>
    <w:p w14:paraId="7A9FA08F" w14:textId="58DF7653" w:rsidR="00C22269" w:rsidRDefault="00C22269" w:rsidP="0066670B">
      <w:pPr>
        <w:jc w:val="both"/>
        <w:rPr>
          <w:rFonts w:ascii="Arial" w:hAnsi="Arial" w:cs="Arial"/>
          <w:b/>
          <w:bCs/>
          <w:sz w:val="18"/>
          <w:szCs w:val="18"/>
        </w:rPr>
      </w:pPr>
    </w:p>
    <w:p w14:paraId="0FCB290B" w14:textId="7FF24B22" w:rsidR="00C22269" w:rsidRDefault="00C22269" w:rsidP="0066670B">
      <w:pPr>
        <w:jc w:val="both"/>
        <w:rPr>
          <w:rFonts w:ascii="Arial" w:hAnsi="Arial" w:cs="Arial"/>
          <w:b/>
          <w:bCs/>
          <w:sz w:val="18"/>
          <w:szCs w:val="18"/>
        </w:rPr>
      </w:pPr>
    </w:p>
    <w:p w14:paraId="0D3943C7" w14:textId="68E9D679" w:rsidR="00C22269" w:rsidRDefault="00C22269" w:rsidP="0066670B">
      <w:pPr>
        <w:jc w:val="both"/>
        <w:rPr>
          <w:rFonts w:ascii="Arial" w:hAnsi="Arial" w:cs="Arial"/>
          <w:b/>
          <w:bCs/>
          <w:sz w:val="18"/>
          <w:szCs w:val="18"/>
        </w:rPr>
      </w:pPr>
    </w:p>
    <w:p w14:paraId="201DAA45" w14:textId="228E4992" w:rsidR="00C22269" w:rsidRPr="0074366E" w:rsidRDefault="00C22269" w:rsidP="00C22269">
      <w:pPr>
        <w:spacing w:before="120"/>
        <w:jc w:val="right"/>
        <w:rPr>
          <w:rFonts w:ascii="Arial" w:hAnsi="Arial" w:cs="Arial"/>
          <w:sz w:val="17"/>
          <w:szCs w:val="17"/>
        </w:rPr>
      </w:pPr>
      <w:r>
        <w:rPr>
          <w:rFonts w:ascii="Arial" w:hAnsi="Arial" w:cs="Arial"/>
          <w:sz w:val="17"/>
          <w:szCs w:val="17"/>
        </w:rPr>
        <w:lastRenderedPageBreak/>
        <w:t xml:space="preserve">Załącznik nr </w:t>
      </w:r>
      <w:r>
        <w:rPr>
          <w:rFonts w:ascii="Arial" w:hAnsi="Arial" w:cs="Arial"/>
          <w:sz w:val="17"/>
          <w:szCs w:val="17"/>
        </w:rPr>
        <w:t>1</w:t>
      </w:r>
      <w:r>
        <w:rPr>
          <w:rFonts w:ascii="Arial" w:hAnsi="Arial" w:cs="Arial"/>
          <w:sz w:val="17"/>
          <w:szCs w:val="17"/>
        </w:rPr>
        <w:t xml:space="preserve"> do u</w:t>
      </w:r>
      <w:r w:rsidRPr="0074366E">
        <w:rPr>
          <w:rFonts w:ascii="Arial" w:hAnsi="Arial" w:cs="Arial"/>
          <w:sz w:val="17"/>
          <w:szCs w:val="17"/>
        </w:rPr>
        <w:t>mowy nr ………………….</w:t>
      </w:r>
    </w:p>
    <w:p w14:paraId="2D179756" w14:textId="77777777" w:rsidR="00C22269" w:rsidRDefault="00C22269" w:rsidP="00C22269">
      <w:pPr>
        <w:jc w:val="center"/>
        <w:rPr>
          <w:rFonts w:ascii="Arial" w:hAnsi="Arial" w:cs="Arial"/>
          <w:b/>
          <w:sz w:val="17"/>
          <w:szCs w:val="17"/>
        </w:rPr>
      </w:pPr>
    </w:p>
    <w:p w14:paraId="2D19E1AC" w14:textId="327E29D5" w:rsidR="00C22269" w:rsidRPr="0074366E" w:rsidRDefault="00C22269" w:rsidP="00C22269">
      <w:pPr>
        <w:jc w:val="center"/>
        <w:rPr>
          <w:rFonts w:ascii="Arial" w:hAnsi="Arial" w:cs="Arial"/>
          <w:b/>
          <w:sz w:val="17"/>
          <w:szCs w:val="17"/>
        </w:rPr>
      </w:pPr>
      <w:r w:rsidRPr="0074366E">
        <w:rPr>
          <w:rFonts w:ascii="Arial" w:hAnsi="Arial" w:cs="Arial"/>
          <w:b/>
          <w:sz w:val="17"/>
          <w:szCs w:val="17"/>
        </w:rPr>
        <w:t xml:space="preserve">KLAUZULA INFORMACYJNA RODO DLA OSÓB ZATRUDNIONYCH PRZEZ WYKONAWCĘ/PODWYKONAWCĘ </w:t>
      </w:r>
      <w:r>
        <w:rPr>
          <w:rFonts w:ascii="Arial" w:hAnsi="Arial" w:cs="Arial"/>
          <w:b/>
          <w:sz w:val="17"/>
          <w:szCs w:val="17"/>
        </w:rPr>
        <w:br/>
      </w:r>
      <w:r w:rsidRPr="0074366E">
        <w:rPr>
          <w:rFonts w:ascii="Arial" w:hAnsi="Arial" w:cs="Arial"/>
          <w:b/>
          <w:sz w:val="17"/>
          <w:szCs w:val="17"/>
        </w:rPr>
        <w:t xml:space="preserve">NA UMOWĘ O PRACĘ I WYKONUJĄCYCH WSKAZANE PRZEZ ZAMAWIAJĄCEGO CZYNNOŚCI </w:t>
      </w:r>
      <w:r>
        <w:rPr>
          <w:rFonts w:ascii="Arial" w:hAnsi="Arial" w:cs="Arial"/>
          <w:b/>
          <w:sz w:val="17"/>
          <w:szCs w:val="17"/>
        </w:rPr>
        <w:br/>
      </w:r>
      <w:r w:rsidRPr="0074366E">
        <w:rPr>
          <w:rFonts w:ascii="Arial" w:hAnsi="Arial" w:cs="Arial"/>
          <w:b/>
          <w:sz w:val="17"/>
          <w:szCs w:val="17"/>
        </w:rPr>
        <w:t>W ZAKRESIE REALIZACJI ZAMÓWIENIA</w:t>
      </w:r>
    </w:p>
    <w:p w14:paraId="54F35DB2" w14:textId="77777777" w:rsidR="00C22269" w:rsidRPr="0074366E" w:rsidRDefault="00C22269" w:rsidP="00C22269">
      <w:pPr>
        <w:contextualSpacing/>
        <w:jc w:val="both"/>
        <w:rPr>
          <w:rFonts w:ascii="Arial" w:hAnsi="Arial" w:cs="Arial"/>
          <w:sz w:val="17"/>
          <w:szCs w:val="17"/>
        </w:rPr>
      </w:pPr>
    </w:p>
    <w:p w14:paraId="175E6A2E" w14:textId="77777777" w:rsidR="00C22269" w:rsidRDefault="00C22269" w:rsidP="00C22269">
      <w:pPr>
        <w:contextualSpacing/>
        <w:jc w:val="both"/>
        <w:rPr>
          <w:rFonts w:ascii="Arial" w:hAnsi="Arial" w:cs="Arial"/>
          <w:color w:val="000000" w:themeColor="text1"/>
          <w:sz w:val="17"/>
          <w:szCs w:val="17"/>
        </w:rPr>
      </w:pPr>
      <w:r w:rsidRPr="00BC3459">
        <w:rPr>
          <w:rFonts w:ascii="Arial" w:eastAsiaTheme="minorHAnsi" w:hAnsi="Arial" w:cs="Arial"/>
          <w:color w:val="000000" w:themeColor="text1"/>
          <w:sz w:val="17"/>
          <w:szCs w:val="17"/>
          <w:lang w:eastAsia="en-US"/>
        </w:rPr>
        <w:t xml:space="preserve">Nazwa zamówienia: </w:t>
      </w:r>
      <w:r w:rsidRPr="00F447E2">
        <w:rPr>
          <w:rFonts w:ascii="Arial" w:hAnsi="Arial" w:cs="Arial"/>
          <w:iCs/>
          <w:color w:val="000000" w:themeColor="text1"/>
          <w:sz w:val="17"/>
          <w:szCs w:val="17"/>
        </w:rPr>
        <w:t>„</w:t>
      </w:r>
      <w:r w:rsidRPr="00F447E2">
        <w:rPr>
          <w:rFonts w:ascii="Arial" w:hAnsi="Arial" w:cs="Arial"/>
          <w:b/>
          <w:bCs/>
          <w:i/>
          <w:iCs/>
          <w:color w:val="000000" w:themeColor="text1"/>
          <w:sz w:val="17"/>
          <w:szCs w:val="17"/>
        </w:rPr>
        <w:t>Odbudowa mostu w ciągu drogi powiatowej 2075D nad rzeką Strzegomka w m. Wawrzeńczyce</w:t>
      </w:r>
      <w:r w:rsidRPr="00F447E2">
        <w:rPr>
          <w:rFonts w:ascii="Arial" w:hAnsi="Arial" w:cs="Arial"/>
          <w:color w:val="000000" w:themeColor="text1"/>
          <w:sz w:val="17"/>
          <w:szCs w:val="17"/>
        </w:rPr>
        <w:t>”</w:t>
      </w:r>
    </w:p>
    <w:p w14:paraId="2294194E" w14:textId="452BF846" w:rsidR="00C22269" w:rsidRPr="00BC3459" w:rsidRDefault="00C22269" w:rsidP="00C22269">
      <w:pPr>
        <w:widowControl w:val="0"/>
        <w:jc w:val="both"/>
        <w:outlineLvl w:val="0"/>
        <w:rPr>
          <w:rFonts w:ascii="Arial" w:hAnsi="Arial" w:cs="Arial"/>
          <w:color w:val="000000" w:themeColor="text1"/>
          <w:sz w:val="17"/>
          <w:szCs w:val="17"/>
        </w:rPr>
      </w:pPr>
      <w:r w:rsidRPr="00BC3459">
        <w:rPr>
          <w:rFonts w:ascii="Arial" w:hAnsi="Arial" w:cs="Arial"/>
          <w:color w:val="000000" w:themeColor="text1"/>
          <w:sz w:val="17"/>
          <w:szCs w:val="17"/>
        </w:rPr>
        <w:t xml:space="preserve">Powiat Wrocławski z siedzibą przy ul. Kościuszki 131, 50-440 Wrocław informuje, że zgodnie z art. 438 ustawy </w:t>
      </w:r>
      <w:proofErr w:type="spellStart"/>
      <w:r w:rsidRPr="00BC3459">
        <w:rPr>
          <w:rFonts w:ascii="Arial" w:hAnsi="Arial" w:cs="Arial"/>
          <w:color w:val="000000" w:themeColor="text1"/>
          <w:sz w:val="17"/>
          <w:szCs w:val="17"/>
        </w:rPr>
        <w:t>Pzp</w:t>
      </w:r>
      <w:proofErr w:type="spellEnd"/>
      <w:r w:rsidRPr="00BC3459">
        <w:rPr>
          <w:rFonts w:ascii="Arial" w:hAnsi="Arial" w:cs="Arial"/>
          <w:color w:val="000000" w:themeColor="text1"/>
          <w:sz w:val="17"/>
          <w:szCs w:val="17"/>
        </w:rPr>
        <w:t xml:space="preserve"> w przypadku umowy, której przedmiotem są roboty budowlane lub usługi, przewidującej wymagania określone w art. 95 ust. 1 ustawy </w:t>
      </w:r>
      <w:proofErr w:type="spellStart"/>
      <w:r w:rsidRPr="00BC3459">
        <w:rPr>
          <w:rFonts w:ascii="Arial" w:hAnsi="Arial" w:cs="Arial"/>
          <w:color w:val="000000" w:themeColor="text1"/>
          <w:sz w:val="17"/>
          <w:szCs w:val="17"/>
        </w:rPr>
        <w:t>Pzp</w:t>
      </w:r>
      <w:proofErr w:type="spellEnd"/>
      <w:r w:rsidRPr="00BC3459">
        <w:rPr>
          <w:rFonts w:ascii="Arial" w:hAnsi="Arial" w:cs="Arial"/>
          <w:color w:val="000000" w:themeColor="text1"/>
          <w:sz w:val="17"/>
          <w:szCs w:val="17"/>
        </w:rPr>
        <w:t xml:space="preserve"> </w:t>
      </w:r>
      <w:r w:rsidRPr="00BC3459">
        <w:rPr>
          <w:rFonts w:ascii="Arial" w:hAnsi="Arial" w:cs="Arial"/>
          <w:bCs/>
          <w:color w:val="000000" w:themeColor="text1"/>
          <w:sz w:val="17"/>
          <w:szCs w:val="17"/>
        </w:rPr>
        <w:t>w celu weryfikacji zatrudniania, przez Wykonawcę lub Podwykonawcę, na podstawie umowy o pracę</w:t>
      </w:r>
      <w:r w:rsidRPr="00BC3459">
        <w:rPr>
          <w:rFonts w:ascii="Arial" w:hAnsi="Arial" w:cs="Arial"/>
          <w:color w:val="000000" w:themeColor="text1"/>
          <w:sz w:val="17"/>
          <w:szCs w:val="17"/>
        </w:rPr>
        <w:t xml:space="preserve">, osób wykonujących wskazane przez zamawiającego czynności w zakresie realizacji zamówienia, Powiat Wrocławski ma prawo do żądania od </w:t>
      </w:r>
      <w:r w:rsidRPr="00BC3459">
        <w:rPr>
          <w:rFonts w:ascii="Arial" w:hAnsi="Arial" w:cs="Arial"/>
          <w:bCs/>
          <w:color w:val="000000" w:themeColor="text1"/>
          <w:sz w:val="17"/>
          <w:szCs w:val="17"/>
        </w:rPr>
        <w:t>Wykonawcy lub Podwykonawcy</w:t>
      </w:r>
      <w:r w:rsidRPr="00BC3459">
        <w:rPr>
          <w:rFonts w:ascii="Arial" w:hAnsi="Arial" w:cs="Arial"/>
          <w:color w:val="000000" w:themeColor="text1"/>
          <w:sz w:val="17"/>
          <w:szCs w:val="17"/>
        </w:rPr>
        <w:t>:</w:t>
      </w:r>
    </w:p>
    <w:p w14:paraId="269B9D61" w14:textId="77777777" w:rsidR="00C22269" w:rsidRPr="00A146D3" w:rsidRDefault="00C22269" w:rsidP="00C22269">
      <w:pPr>
        <w:shd w:val="clear" w:color="auto" w:fill="FFFFFF"/>
        <w:jc w:val="both"/>
        <w:rPr>
          <w:rFonts w:ascii="Arial" w:hAnsi="Arial" w:cs="Arial"/>
          <w:i/>
          <w:iCs/>
          <w:color w:val="000000" w:themeColor="text1"/>
          <w:sz w:val="17"/>
          <w:szCs w:val="17"/>
        </w:rPr>
      </w:pPr>
      <w:r w:rsidRPr="00A146D3">
        <w:rPr>
          <w:rFonts w:ascii="Arial" w:hAnsi="Arial" w:cs="Arial"/>
          <w:i/>
          <w:iCs/>
          <w:color w:val="000000" w:themeColor="text1"/>
          <w:sz w:val="17"/>
          <w:szCs w:val="17"/>
        </w:rPr>
        <w:t>„1) oświadczenia zatrudnionego pracownika,</w:t>
      </w:r>
    </w:p>
    <w:p w14:paraId="3AF15620" w14:textId="77777777" w:rsidR="00C22269" w:rsidRPr="00A146D3" w:rsidRDefault="00C22269" w:rsidP="00C22269">
      <w:pPr>
        <w:shd w:val="clear" w:color="auto" w:fill="FFFFFF"/>
        <w:jc w:val="both"/>
        <w:rPr>
          <w:rFonts w:ascii="Arial" w:hAnsi="Arial" w:cs="Arial"/>
          <w:i/>
          <w:iCs/>
          <w:color w:val="000000" w:themeColor="text1"/>
          <w:sz w:val="17"/>
          <w:szCs w:val="17"/>
        </w:rPr>
      </w:pPr>
      <w:r w:rsidRPr="00A146D3">
        <w:rPr>
          <w:rFonts w:ascii="Arial" w:hAnsi="Arial" w:cs="Arial"/>
          <w:i/>
          <w:iCs/>
          <w:color w:val="000000" w:themeColor="text1"/>
          <w:sz w:val="17"/>
          <w:szCs w:val="17"/>
        </w:rPr>
        <w:t>2) oświadczenia wykonawcy lub podwykonawcy o zatrudnieniu pracownika na podstawie umowy o pracę,</w:t>
      </w:r>
    </w:p>
    <w:p w14:paraId="5781D2D4" w14:textId="77777777" w:rsidR="00C22269" w:rsidRPr="00A146D3" w:rsidRDefault="00C22269" w:rsidP="00C22269">
      <w:pPr>
        <w:shd w:val="clear" w:color="auto" w:fill="FFFFFF"/>
        <w:jc w:val="both"/>
        <w:rPr>
          <w:rFonts w:ascii="Arial" w:hAnsi="Arial" w:cs="Arial"/>
          <w:i/>
          <w:iCs/>
          <w:color w:val="000000" w:themeColor="text1"/>
          <w:sz w:val="17"/>
          <w:szCs w:val="17"/>
        </w:rPr>
      </w:pPr>
      <w:r w:rsidRPr="00A146D3">
        <w:rPr>
          <w:rFonts w:ascii="Arial" w:hAnsi="Arial" w:cs="Arial"/>
          <w:i/>
          <w:iCs/>
          <w:color w:val="000000" w:themeColor="text1"/>
          <w:sz w:val="17"/>
          <w:szCs w:val="17"/>
        </w:rPr>
        <w:t>3) poświadczonej za zgodność z oryginałem kopii umowy o pracę zatrudnionego pracownika,</w:t>
      </w:r>
    </w:p>
    <w:p w14:paraId="2A81FA9D" w14:textId="77777777" w:rsidR="00C22269" w:rsidRPr="00A146D3" w:rsidRDefault="00C22269" w:rsidP="00C22269">
      <w:pPr>
        <w:shd w:val="clear" w:color="auto" w:fill="FFFFFF"/>
        <w:jc w:val="both"/>
        <w:rPr>
          <w:rFonts w:ascii="Arial" w:hAnsi="Arial" w:cs="Arial"/>
          <w:i/>
          <w:iCs/>
          <w:color w:val="000000" w:themeColor="text1"/>
          <w:sz w:val="17"/>
          <w:szCs w:val="17"/>
        </w:rPr>
      </w:pPr>
      <w:r w:rsidRPr="00A146D3">
        <w:rPr>
          <w:rFonts w:ascii="Arial" w:hAnsi="Arial" w:cs="Arial"/>
          <w:i/>
          <w:iCs/>
          <w:color w:val="000000" w:themeColor="text1"/>
          <w:sz w:val="17"/>
          <w:szCs w:val="17"/>
        </w:rPr>
        <w:t>4) innych dokumentów np. zaświadczenie właściwego oddziału ZUS, potwierdzające opłacanie przez Wykonawcę lub podwykonawcę składek na ubezpieczenia społeczne i zdrowotne z tytułu zatrudnienia na podstawie umów o pracę za ostatni okres rozliczeniowy</w:t>
      </w:r>
    </w:p>
    <w:p w14:paraId="57782C94" w14:textId="77777777" w:rsidR="00C22269" w:rsidRPr="00A146D3" w:rsidRDefault="00C22269" w:rsidP="00C22269">
      <w:pPr>
        <w:shd w:val="clear" w:color="auto" w:fill="FFFFFF"/>
        <w:jc w:val="both"/>
        <w:rPr>
          <w:rFonts w:ascii="Arial" w:hAnsi="Arial" w:cs="Arial"/>
          <w:i/>
          <w:iCs/>
          <w:color w:val="000000" w:themeColor="text1"/>
          <w:sz w:val="17"/>
          <w:szCs w:val="17"/>
        </w:rPr>
      </w:pPr>
      <w:r w:rsidRPr="00A146D3">
        <w:rPr>
          <w:rFonts w:ascii="Arial" w:hAnsi="Arial" w:cs="Arial"/>
          <w:i/>
          <w:iCs/>
          <w:color w:val="000000" w:themeColor="text1"/>
          <w:sz w:val="17"/>
          <w:szCs w:val="17"/>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385317E9" w14:textId="77777777" w:rsidR="00C22269" w:rsidRPr="00A146D3" w:rsidRDefault="00C22269" w:rsidP="00C22269">
      <w:pPr>
        <w:jc w:val="both"/>
        <w:rPr>
          <w:rFonts w:ascii="Arial" w:hAnsi="Arial" w:cs="Arial"/>
          <w:color w:val="000000" w:themeColor="text1"/>
          <w:sz w:val="17"/>
          <w:szCs w:val="17"/>
        </w:rPr>
      </w:pPr>
      <w:r w:rsidRPr="00A146D3">
        <w:rPr>
          <w:rFonts w:ascii="Arial" w:hAnsi="Arial" w:cs="Arial"/>
          <w:color w:val="000000" w:themeColor="text1"/>
          <w:sz w:val="17"/>
          <w:szCs w:val="17"/>
        </w:rPr>
        <w:t>Zgodnie 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zmianą ogłoszoną w Dz. Urz. UE L 127 z 23.05.2018, str. 2), dalej „RODO”, informuję, że:</w:t>
      </w:r>
    </w:p>
    <w:p w14:paraId="66C91FEE" w14:textId="77777777" w:rsidR="00C22269" w:rsidRPr="00A146D3" w:rsidRDefault="00C22269" w:rsidP="00C22269">
      <w:pPr>
        <w:numPr>
          <w:ilvl w:val="3"/>
          <w:numId w:val="81"/>
        </w:numPr>
        <w:tabs>
          <w:tab w:val="clear" w:pos="3589"/>
        </w:tabs>
        <w:ind w:left="426" w:hanging="426"/>
        <w:jc w:val="both"/>
        <w:rPr>
          <w:rFonts w:ascii="Arial" w:hAnsi="Arial" w:cs="Arial"/>
          <w:color w:val="000000" w:themeColor="text1"/>
          <w:sz w:val="17"/>
          <w:szCs w:val="17"/>
          <w:lang w:eastAsia="en-US"/>
        </w:rPr>
      </w:pPr>
      <w:r w:rsidRPr="00A146D3">
        <w:rPr>
          <w:rFonts w:ascii="Arial" w:hAnsi="Arial" w:cs="Arial"/>
          <w:color w:val="000000" w:themeColor="text1"/>
          <w:sz w:val="17"/>
          <w:szCs w:val="17"/>
          <w:lang w:eastAsia="en-US"/>
        </w:rPr>
        <w:t>Administratorem Pani/Pana danych osobowych</w:t>
      </w:r>
      <w:r>
        <w:rPr>
          <w:rFonts w:ascii="Arial" w:hAnsi="Arial" w:cs="Arial"/>
          <w:color w:val="000000" w:themeColor="text1"/>
          <w:sz w:val="17"/>
          <w:szCs w:val="17"/>
          <w:lang w:eastAsia="en-US"/>
        </w:rPr>
        <w:t xml:space="preserve"> </w:t>
      </w:r>
      <w:r w:rsidRPr="00A146D3">
        <w:rPr>
          <w:rFonts w:ascii="Arial" w:hAnsi="Arial" w:cs="Arial"/>
          <w:color w:val="000000" w:themeColor="text1"/>
          <w:sz w:val="17"/>
          <w:szCs w:val="17"/>
          <w:lang w:eastAsia="en-US"/>
        </w:rPr>
        <w:t xml:space="preserve">jest </w:t>
      </w:r>
      <w:r>
        <w:rPr>
          <w:rFonts w:ascii="Arial" w:hAnsi="Arial" w:cs="Arial"/>
          <w:color w:val="000000" w:themeColor="text1"/>
          <w:sz w:val="17"/>
          <w:szCs w:val="17"/>
          <w:lang w:eastAsia="en-US"/>
        </w:rPr>
        <w:t>Powiat Wrocławski</w:t>
      </w:r>
      <w:r w:rsidRPr="00A146D3">
        <w:rPr>
          <w:rFonts w:ascii="Arial" w:hAnsi="Arial" w:cs="Arial"/>
          <w:color w:val="000000" w:themeColor="text1"/>
          <w:sz w:val="17"/>
          <w:szCs w:val="17"/>
          <w:lang w:eastAsia="en-US"/>
        </w:rPr>
        <w:t xml:space="preserve">, ul. Kościuszki 131, 50-440 Wrocław, tel.71/7221700, fax. 71/7221706, e-mail: </w:t>
      </w:r>
      <w:hyperlink r:id="rId13" w:history="1">
        <w:r w:rsidRPr="00A146D3">
          <w:rPr>
            <w:rStyle w:val="Hipercze"/>
            <w:rFonts w:ascii="Arial" w:hAnsi="Arial" w:cs="Arial"/>
            <w:color w:val="000000" w:themeColor="text1"/>
            <w:sz w:val="17"/>
            <w:szCs w:val="17"/>
            <w:lang w:eastAsia="en-US"/>
          </w:rPr>
          <w:t>starostwo@powiatwroclawski.pl</w:t>
        </w:r>
      </w:hyperlink>
      <w:r w:rsidRPr="00A146D3">
        <w:rPr>
          <w:rFonts w:ascii="Arial" w:hAnsi="Arial" w:cs="Arial"/>
          <w:color w:val="000000" w:themeColor="text1"/>
          <w:sz w:val="17"/>
          <w:szCs w:val="17"/>
          <w:lang w:eastAsia="en-US"/>
        </w:rPr>
        <w:t xml:space="preserve"> ;</w:t>
      </w:r>
    </w:p>
    <w:p w14:paraId="4CDAE8F1" w14:textId="77777777" w:rsidR="00C22269" w:rsidRPr="00A146D3" w:rsidRDefault="00C22269" w:rsidP="00C22269">
      <w:pPr>
        <w:numPr>
          <w:ilvl w:val="3"/>
          <w:numId w:val="81"/>
        </w:numPr>
        <w:tabs>
          <w:tab w:val="clear" w:pos="3589"/>
        </w:tabs>
        <w:ind w:left="426" w:hanging="426"/>
        <w:jc w:val="both"/>
        <w:rPr>
          <w:rFonts w:ascii="Arial" w:hAnsi="Arial" w:cs="Arial"/>
          <w:color w:val="000000" w:themeColor="text1"/>
          <w:sz w:val="17"/>
          <w:szCs w:val="17"/>
          <w:lang w:eastAsia="en-US"/>
        </w:rPr>
      </w:pPr>
      <w:r w:rsidRPr="00A146D3">
        <w:rPr>
          <w:rFonts w:ascii="Arial" w:hAnsi="Arial" w:cs="Arial"/>
          <w:color w:val="000000" w:themeColor="text1"/>
          <w:sz w:val="17"/>
          <w:szCs w:val="17"/>
          <w:lang w:eastAsia="en-US"/>
        </w:rPr>
        <w:t xml:space="preserve">Administrator Danych Osobowych powołał Inspektora Ochrony Danych, z którym kontakt możliwy jest za pomocą: adresu e-mail: </w:t>
      </w:r>
      <w:hyperlink r:id="rId14" w:history="1">
        <w:r w:rsidRPr="00A146D3">
          <w:rPr>
            <w:rStyle w:val="Hipercze"/>
            <w:rFonts w:ascii="Arial" w:hAnsi="Arial" w:cs="Arial"/>
            <w:color w:val="000000" w:themeColor="text1"/>
            <w:sz w:val="17"/>
            <w:szCs w:val="17"/>
            <w:lang w:eastAsia="en-US"/>
          </w:rPr>
          <w:t>iod@powiatwroclawski.pl</w:t>
        </w:r>
      </w:hyperlink>
      <w:r w:rsidRPr="00A146D3">
        <w:rPr>
          <w:rFonts w:ascii="Arial" w:hAnsi="Arial" w:cs="Arial"/>
          <w:color w:val="000000" w:themeColor="text1"/>
          <w:sz w:val="17"/>
          <w:szCs w:val="17"/>
          <w:lang w:eastAsia="en-US"/>
        </w:rPr>
        <w:t xml:space="preserve">, telefonu: 71 722 20 85; adresu do korespondencji: ul. T. Kościuszki 131, </w:t>
      </w:r>
      <w:r w:rsidRPr="00A146D3">
        <w:rPr>
          <w:rFonts w:ascii="Arial" w:hAnsi="Arial" w:cs="Arial"/>
          <w:color w:val="000000" w:themeColor="text1"/>
          <w:sz w:val="17"/>
          <w:szCs w:val="17"/>
          <w:lang w:eastAsia="en-US"/>
        </w:rPr>
        <w:br/>
      </w:r>
      <w:r>
        <w:rPr>
          <w:rFonts w:ascii="Arial" w:hAnsi="Arial" w:cs="Arial"/>
          <w:color w:val="000000" w:themeColor="text1"/>
          <w:sz w:val="17"/>
          <w:szCs w:val="17"/>
          <w:lang w:eastAsia="en-US"/>
        </w:rPr>
        <w:t xml:space="preserve">50-440 Wrocław, </w:t>
      </w:r>
      <w:r w:rsidRPr="00A146D3">
        <w:rPr>
          <w:rFonts w:ascii="Arial" w:hAnsi="Arial" w:cs="Arial"/>
          <w:color w:val="000000" w:themeColor="text1"/>
          <w:sz w:val="17"/>
          <w:szCs w:val="17"/>
          <w:lang w:eastAsia="en-US"/>
        </w:rPr>
        <w:t>z którą można kontaktować się we wszystkich sprawach dotyczących przetwarzania danych osobowych oraz korzystania z praw związanych z przetwarzaniem danych osobowych;</w:t>
      </w:r>
    </w:p>
    <w:p w14:paraId="05274C95" w14:textId="77777777" w:rsidR="00C22269" w:rsidRPr="00A146D3" w:rsidRDefault="00C22269" w:rsidP="00C22269">
      <w:pPr>
        <w:numPr>
          <w:ilvl w:val="3"/>
          <w:numId w:val="81"/>
        </w:numPr>
        <w:tabs>
          <w:tab w:val="clear" w:pos="3589"/>
        </w:tabs>
        <w:ind w:left="426" w:hanging="426"/>
        <w:jc w:val="both"/>
        <w:rPr>
          <w:rFonts w:ascii="Arial" w:hAnsi="Arial" w:cs="Arial"/>
          <w:color w:val="000000" w:themeColor="text1"/>
          <w:sz w:val="17"/>
          <w:szCs w:val="17"/>
          <w:lang w:eastAsia="en-US"/>
        </w:rPr>
      </w:pPr>
      <w:r w:rsidRPr="00A146D3">
        <w:rPr>
          <w:rFonts w:ascii="Arial" w:hAnsi="Arial" w:cs="Arial"/>
          <w:color w:val="000000" w:themeColor="text1"/>
          <w:sz w:val="17"/>
          <w:szCs w:val="17"/>
          <w:lang w:eastAsia="en-US"/>
        </w:rPr>
        <w:t xml:space="preserve">Pani/Pana dane osobowe (imię i nazwisko, data zawarcia umowy o pracę, rodzaj umowy o pracę i zakres obowiązków) będą przetwarzane na podstawie art. 6 ust. 1 lit. c RODO w związku z art. 438 ustawy z dnia 11 września 2019 r. Prawo zamówień publicznych (dalej ustawa </w:t>
      </w:r>
      <w:proofErr w:type="spellStart"/>
      <w:r w:rsidRPr="00A146D3">
        <w:rPr>
          <w:rFonts w:ascii="Arial" w:hAnsi="Arial" w:cs="Arial"/>
          <w:color w:val="000000" w:themeColor="text1"/>
          <w:sz w:val="17"/>
          <w:szCs w:val="17"/>
          <w:lang w:eastAsia="en-US"/>
        </w:rPr>
        <w:t>Pzp</w:t>
      </w:r>
      <w:proofErr w:type="spellEnd"/>
      <w:r w:rsidRPr="00A146D3">
        <w:rPr>
          <w:rFonts w:ascii="Arial" w:hAnsi="Arial" w:cs="Arial"/>
          <w:color w:val="000000" w:themeColor="text1"/>
          <w:sz w:val="17"/>
          <w:szCs w:val="17"/>
          <w:lang w:eastAsia="en-US"/>
        </w:rPr>
        <w:t>) w celu weryfikacji zatrudniania, przez wykonawcę lub podwykonawcę, na podstawie umowy o pracę;</w:t>
      </w:r>
    </w:p>
    <w:p w14:paraId="4FB19A3D" w14:textId="77777777" w:rsidR="00C22269" w:rsidRPr="00A146D3" w:rsidRDefault="00C22269" w:rsidP="00C22269">
      <w:pPr>
        <w:numPr>
          <w:ilvl w:val="3"/>
          <w:numId w:val="81"/>
        </w:numPr>
        <w:tabs>
          <w:tab w:val="clear" w:pos="3589"/>
        </w:tabs>
        <w:ind w:left="426" w:hanging="426"/>
        <w:jc w:val="both"/>
        <w:rPr>
          <w:rFonts w:ascii="Arial" w:hAnsi="Arial" w:cs="Arial"/>
          <w:color w:val="000000" w:themeColor="text1"/>
          <w:sz w:val="17"/>
          <w:szCs w:val="17"/>
          <w:lang w:eastAsia="en-US"/>
        </w:rPr>
      </w:pPr>
      <w:r w:rsidRPr="00A146D3">
        <w:rPr>
          <w:rFonts w:ascii="Arial" w:hAnsi="Arial" w:cs="Arial"/>
          <w:color w:val="000000" w:themeColor="text1"/>
          <w:sz w:val="17"/>
          <w:szCs w:val="17"/>
          <w:shd w:val="clear" w:color="auto" w:fill="FFFFFF"/>
          <w:lang w:eastAsia="en-US"/>
        </w:rPr>
        <w:t xml:space="preserve">Pani/Pana </w:t>
      </w:r>
      <w:r w:rsidRPr="00A146D3">
        <w:rPr>
          <w:rFonts w:ascii="Arial" w:hAnsi="Arial" w:cs="Arial"/>
          <w:color w:val="000000" w:themeColor="text1"/>
          <w:sz w:val="17"/>
          <w:szCs w:val="17"/>
          <w:lang w:eastAsia="en-US"/>
        </w:rPr>
        <w:t>dane osobowe będą przetwarzane w sposób gwarantujący ich zabezpieczenie przed utratą, naruszeniem oraz udostępnieniem osobom nieupoważnionym;</w:t>
      </w:r>
    </w:p>
    <w:p w14:paraId="6B76F325" w14:textId="77777777" w:rsidR="00C22269" w:rsidRPr="00A146D3" w:rsidRDefault="00C22269" w:rsidP="00C22269">
      <w:pPr>
        <w:numPr>
          <w:ilvl w:val="3"/>
          <w:numId w:val="81"/>
        </w:numPr>
        <w:tabs>
          <w:tab w:val="clear" w:pos="3589"/>
        </w:tabs>
        <w:ind w:left="426" w:hanging="426"/>
        <w:jc w:val="both"/>
        <w:rPr>
          <w:rFonts w:ascii="Arial" w:hAnsi="Arial" w:cs="Arial"/>
          <w:color w:val="000000" w:themeColor="text1"/>
          <w:sz w:val="17"/>
          <w:szCs w:val="17"/>
          <w:lang w:eastAsia="en-US"/>
        </w:rPr>
      </w:pPr>
      <w:r w:rsidRPr="00A146D3">
        <w:rPr>
          <w:rFonts w:ascii="Arial" w:hAnsi="Arial" w:cs="Arial"/>
          <w:color w:val="000000" w:themeColor="text1"/>
          <w:sz w:val="17"/>
          <w:szCs w:val="17"/>
          <w:lang w:eastAsia="en-US"/>
        </w:rPr>
        <w:t>Odbiorcami Pani/Pana danych osobowych mogą być:</w:t>
      </w:r>
    </w:p>
    <w:p w14:paraId="4D5ABC3D" w14:textId="77777777" w:rsidR="00C22269" w:rsidRPr="00A146D3" w:rsidRDefault="00C22269" w:rsidP="00C22269">
      <w:pPr>
        <w:numPr>
          <w:ilvl w:val="0"/>
          <w:numId w:val="82"/>
        </w:numPr>
        <w:ind w:left="709" w:hanging="283"/>
        <w:jc w:val="both"/>
        <w:rPr>
          <w:rFonts w:ascii="Arial" w:hAnsi="Arial" w:cs="Arial"/>
          <w:color w:val="000000" w:themeColor="text1"/>
          <w:sz w:val="17"/>
          <w:szCs w:val="17"/>
        </w:rPr>
      </w:pPr>
      <w:r w:rsidRPr="00A146D3">
        <w:rPr>
          <w:rFonts w:ascii="Arial" w:hAnsi="Arial" w:cs="Arial"/>
          <w:color w:val="000000" w:themeColor="text1"/>
          <w:sz w:val="17"/>
          <w:szCs w:val="17"/>
        </w:rPr>
        <w:t>organy władzy publicznej oraz podmioty wykonujące zadania publiczne lub działające na zlecenie organów władzy publicznej, w zakresie i w celach, które wynikają z przepisów powszechnie obowiązującego prawa,</w:t>
      </w:r>
    </w:p>
    <w:p w14:paraId="2CF45C48" w14:textId="77777777" w:rsidR="00C22269" w:rsidRPr="00A146D3" w:rsidRDefault="00C22269" w:rsidP="00C22269">
      <w:pPr>
        <w:numPr>
          <w:ilvl w:val="0"/>
          <w:numId w:val="82"/>
        </w:numPr>
        <w:ind w:left="709" w:hanging="283"/>
        <w:jc w:val="both"/>
        <w:rPr>
          <w:rFonts w:ascii="Arial" w:hAnsi="Arial" w:cs="Arial"/>
          <w:color w:val="000000" w:themeColor="text1"/>
          <w:sz w:val="17"/>
          <w:szCs w:val="17"/>
        </w:rPr>
      </w:pPr>
      <w:r w:rsidRPr="00A146D3">
        <w:rPr>
          <w:rFonts w:ascii="Arial" w:hAnsi="Arial" w:cs="Arial"/>
          <w:color w:val="000000" w:themeColor="text1"/>
          <w:sz w:val="17"/>
          <w:szCs w:val="17"/>
        </w:rPr>
        <w:t>podmioty świadczące nam usługi teleinformatyczne takie jak hosting, dostarczanie lub utrzymanie systemów informatycznych, usługi księgowe, audytorskie, archiwizacyjne, prawne i doradcze, operatorzy pocztowi i firmy kurierskie,</w:t>
      </w:r>
    </w:p>
    <w:p w14:paraId="3585141E" w14:textId="77777777" w:rsidR="00C22269" w:rsidRPr="00A146D3" w:rsidRDefault="00C22269" w:rsidP="00C22269">
      <w:pPr>
        <w:numPr>
          <w:ilvl w:val="3"/>
          <w:numId w:val="81"/>
        </w:numPr>
        <w:tabs>
          <w:tab w:val="clear" w:pos="3589"/>
        </w:tabs>
        <w:ind w:left="426" w:hanging="426"/>
        <w:jc w:val="both"/>
        <w:rPr>
          <w:rFonts w:ascii="Arial" w:hAnsi="Arial" w:cs="Arial"/>
          <w:color w:val="000000" w:themeColor="text1"/>
          <w:sz w:val="17"/>
          <w:szCs w:val="17"/>
          <w:lang w:eastAsia="en-US"/>
        </w:rPr>
      </w:pPr>
      <w:r w:rsidRPr="00A146D3">
        <w:rPr>
          <w:rFonts w:ascii="Arial" w:hAnsi="Arial" w:cs="Arial"/>
          <w:color w:val="000000" w:themeColor="text1"/>
          <w:sz w:val="17"/>
          <w:szCs w:val="17"/>
          <w:lang w:eastAsia="en-US"/>
        </w:rPr>
        <w:t>Pani/Pana dane osobowe będą przechowywane przez cały okres realizacji celu, o którym mowa wyżej. Po zrealizowaniu celu, dla którego zostały zebrane, będą przetwarzane do celów archiwalnych i przechowywane przez okres niezbędny do zrealizowania przepisów dotyczących archiwizowania danych przez Administratora.</w:t>
      </w:r>
    </w:p>
    <w:p w14:paraId="4D619432" w14:textId="77777777" w:rsidR="00C22269" w:rsidRPr="00A146D3" w:rsidRDefault="00C22269" w:rsidP="00C22269">
      <w:pPr>
        <w:numPr>
          <w:ilvl w:val="3"/>
          <w:numId w:val="81"/>
        </w:numPr>
        <w:tabs>
          <w:tab w:val="clear" w:pos="3589"/>
        </w:tabs>
        <w:ind w:left="426" w:hanging="426"/>
        <w:jc w:val="both"/>
        <w:rPr>
          <w:rFonts w:ascii="Arial" w:hAnsi="Arial" w:cs="Arial"/>
          <w:color w:val="000000" w:themeColor="text1"/>
          <w:sz w:val="17"/>
          <w:szCs w:val="17"/>
          <w:lang w:eastAsia="en-US"/>
        </w:rPr>
      </w:pPr>
      <w:r w:rsidRPr="00A146D3">
        <w:rPr>
          <w:rFonts w:ascii="Arial" w:hAnsi="Arial" w:cs="Arial"/>
          <w:color w:val="000000" w:themeColor="text1"/>
          <w:sz w:val="17"/>
          <w:szCs w:val="17"/>
          <w:lang w:eastAsia="en-US"/>
        </w:rPr>
        <w:t xml:space="preserve">Dane osobowe zostały pozyskane od wykonawcy/podwykonawcy tj. podmiotu, w którym jest Pani/Pan zatrudniona/y. </w:t>
      </w:r>
    </w:p>
    <w:p w14:paraId="337F1F14" w14:textId="77777777" w:rsidR="00C22269" w:rsidRPr="00A146D3" w:rsidRDefault="00C22269" w:rsidP="00C22269">
      <w:pPr>
        <w:numPr>
          <w:ilvl w:val="3"/>
          <w:numId w:val="81"/>
        </w:numPr>
        <w:tabs>
          <w:tab w:val="clear" w:pos="3589"/>
        </w:tabs>
        <w:ind w:left="426" w:hanging="426"/>
        <w:jc w:val="both"/>
        <w:rPr>
          <w:rFonts w:ascii="Arial" w:hAnsi="Arial" w:cs="Arial"/>
          <w:color w:val="000000" w:themeColor="text1"/>
          <w:sz w:val="17"/>
          <w:szCs w:val="17"/>
          <w:lang w:eastAsia="en-US"/>
        </w:rPr>
      </w:pPr>
      <w:r w:rsidRPr="00A146D3">
        <w:rPr>
          <w:rFonts w:ascii="Arial" w:hAnsi="Arial" w:cs="Arial"/>
          <w:color w:val="000000" w:themeColor="text1"/>
          <w:sz w:val="17"/>
          <w:szCs w:val="17"/>
          <w:lang w:eastAsia="en-US"/>
        </w:rPr>
        <w:t xml:space="preserve">Obowiązek podania danych osobowych jest wymogiem ustawowym określonym w art. 438 ustawy </w:t>
      </w:r>
      <w:proofErr w:type="spellStart"/>
      <w:r w:rsidRPr="00A146D3">
        <w:rPr>
          <w:rFonts w:ascii="Arial" w:hAnsi="Arial" w:cs="Arial"/>
          <w:color w:val="000000" w:themeColor="text1"/>
          <w:sz w:val="17"/>
          <w:szCs w:val="17"/>
          <w:lang w:eastAsia="en-US"/>
        </w:rPr>
        <w:t>Pzp</w:t>
      </w:r>
      <w:proofErr w:type="spellEnd"/>
      <w:r w:rsidRPr="00A146D3">
        <w:rPr>
          <w:rFonts w:ascii="Arial" w:hAnsi="Arial" w:cs="Arial"/>
          <w:color w:val="000000" w:themeColor="text1"/>
          <w:sz w:val="17"/>
          <w:szCs w:val="17"/>
          <w:lang w:eastAsia="en-US"/>
        </w:rPr>
        <w:t xml:space="preserve">, związanym z udziałem w postępowaniu o udzielenie zamówienia publicznego; konsekwencje niepodania określonych danych wynikają z ustawy </w:t>
      </w:r>
      <w:proofErr w:type="spellStart"/>
      <w:r w:rsidRPr="00A146D3">
        <w:rPr>
          <w:rFonts w:ascii="Arial" w:hAnsi="Arial" w:cs="Arial"/>
          <w:color w:val="000000" w:themeColor="text1"/>
          <w:sz w:val="17"/>
          <w:szCs w:val="17"/>
          <w:lang w:eastAsia="en-US"/>
        </w:rPr>
        <w:t>Pzp</w:t>
      </w:r>
      <w:proofErr w:type="spellEnd"/>
      <w:r w:rsidRPr="00A146D3">
        <w:rPr>
          <w:rFonts w:ascii="Arial" w:hAnsi="Arial" w:cs="Arial"/>
          <w:color w:val="000000" w:themeColor="text1"/>
          <w:sz w:val="17"/>
          <w:szCs w:val="17"/>
          <w:lang w:eastAsia="en-US"/>
        </w:rPr>
        <w:t>;</w:t>
      </w:r>
    </w:p>
    <w:p w14:paraId="2ED7FEBC" w14:textId="77777777" w:rsidR="00C22269" w:rsidRPr="00A146D3" w:rsidRDefault="00C22269" w:rsidP="00C22269">
      <w:pPr>
        <w:numPr>
          <w:ilvl w:val="3"/>
          <w:numId w:val="81"/>
        </w:numPr>
        <w:tabs>
          <w:tab w:val="clear" w:pos="3589"/>
        </w:tabs>
        <w:ind w:left="426" w:hanging="426"/>
        <w:jc w:val="both"/>
        <w:rPr>
          <w:rFonts w:ascii="Arial" w:hAnsi="Arial" w:cs="Arial"/>
          <w:color w:val="000000" w:themeColor="text1"/>
          <w:sz w:val="17"/>
          <w:szCs w:val="17"/>
          <w:lang w:eastAsia="en-US"/>
        </w:rPr>
      </w:pPr>
      <w:r w:rsidRPr="00A146D3">
        <w:rPr>
          <w:rFonts w:ascii="Arial" w:hAnsi="Arial" w:cs="Arial"/>
          <w:color w:val="000000" w:themeColor="text1"/>
          <w:sz w:val="17"/>
          <w:szCs w:val="17"/>
          <w:lang w:eastAsia="en-US"/>
        </w:rPr>
        <w:t>W odniesieniu do Pani/Pana danych osobowych decyzje nie będą podejmowane w sposób zautomatyzowany, stosowanie do art. 22 RODO;</w:t>
      </w:r>
    </w:p>
    <w:p w14:paraId="2F543C2D" w14:textId="77777777" w:rsidR="00C22269" w:rsidRPr="00A146D3" w:rsidRDefault="00C22269" w:rsidP="00C22269">
      <w:pPr>
        <w:numPr>
          <w:ilvl w:val="3"/>
          <w:numId w:val="81"/>
        </w:numPr>
        <w:tabs>
          <w:tab w:val="clear" w:pos="3589"/>
        </w:tabs>
        <w:ind w:left="426" w:hanging="426"/>
        <w:jc w:val="both"/>
        <w:rPr>
          <w:rFonts w:ascii="Arial" w:hAnsi="Arial" w:cs="Arial"/>
          <w:color w:val="000000" w:themeColor="text1"/>
          <w:sz w:val="17"/>
          <w:szCs w:val="17"/>
          <w:lang w:eastAsia="en-US"/>
        </w:rPr>
      </w:pPr>
      <w:r w:rsidRPr="00A146D3">
        <w:rPr>
          <w:rFonts w:ascii="Arial" w:hAnsi="Arial" w:cs="Arial"/>
          <w:color w:val="000000" w:themeColor="text1"/>
          <w:sz w:val="17"/>
          <w:szCs w:val="17"/>
          <w:lang w:eastAsia="en-US"/>
        </w:rPr>
        <w:t>Posiada Pani/Pan:</w:t>
      </w:r>
    </w:p>
    <w:p w14:paraId="4D9567EF" w14:textId="77777777" w:rsidR="00C22269" w:rsidRPr="00A146D3" w:rsidRDefault="00C22269" w:rsidP="00C22269">
      <w:pPr>
        <w:pStyle w:val="Akapitzlist"/>
        <w:numPr>
          <w:ilvl w:val="0"/>
          <w:numId w:val="83"/>
        </w:numPr>
        <w:ind w:hanging="294"/>
        <w:jc w:val="both"/>
        <w:rPr>
          <w:rFonts w:ascii="Arial" w:hAnsi="Arial" w:cs="Arial"/>
          <w:color w:val="000000" w:themeColor="text1"/>
          <w:sz w:val="17"/>
          <w:szCs w:val="17"/>
        </w:rPr>
      </w:pPr>
      <w:r w:rsidRPr="00A146D3">
        <w:rPr>
          <w:rFonts w:ascii="Arial" w:hAnsi="Arial" w:cs="Arial"/>
          <w:color w:val="000000" w:themeColor="text1"/>
          <w:sz w:val="17"/>
          <w:szCs w:val="17"/>
        </w:rPr>
        <w:t>na podstawie art. 15 RODO prawo dostępu do danych osobowych Pani/Pana dotyczących;</w:t>
      </w:r>
    </w:p>
    <w:p w14:paraId="77C110A4" w14:textId="77777777" w:rsidR="00C22269" w:rsidRPr="00A146D3" w:rsidRDefault="00C22269" w:rsidP="00C22269">
      <w:pPr>
        <w:pStyle w:val="Akapitzlist"/>
        <w:numPr>
          <w:ilvl w:val="0"/>
          <w:numId w:val="83"/>
        </w:numPr>
        <w:ind w:hanging="294"/>
        <w:jc w:val="both"/>
        <w:rPr>
          <w:rFonts w:ascii="Arial" w:hAnsi="Arial" w:cs="Arial"/>
          <w:color w:val="000000" w:themeColor="text1"/>
          <w:sz w:val="17"/>
          <w:szCs w:val="17"/>
        </w:rPr>
      </w:pPr>
      <w:r w:rsidRPr="00A146D3">
        <w:rPr>
          <w:rFonts w:ascii="Arial" w:hAnsi="Arial" w:cs="Arial"/>
          <w:color w:val="000000" w:themeColor="text1"/>
          <w:sz w:val="17"/>
          <w:szCs w:val="17"/>
        </w:rPr>
        <w:t>na podstawie art. 16 RODO prawo do sprostowania danych osobowych, z zastrzeżeniem, że s</w:t>
      </w:r>
      <w:r w:rsidRPr="00A146D3">
        <w:rPr>
          <w:rFonts w:ascii="Arial" w:hAnsi="Arial" w:cs="Arial"/>
          <w:color w:val="000000" w:themeColor="text1"/>
          <w:sz w:val="17"/>
          <w:szCs w:val="17"/>
          <w:shd w:val="clear" w:color="auto" w:fill="FFFFFF"/>
        </w:rPr>
        <w:t xml:space="preserve">korzystanie z uprawnienia do sprostowania lub uzupełnienia, o którym mowa w art. 16 RODO, nie może skutkować zmianą wyniku postępowania o udzielenie zamówienia ani zmianą postanowień umowy w sprawie zamówienia publicznego w zakresie niezgodnym z ustawą </w:t>
      </w:r>
      <w:proofErr w:type="spellStart"/>
      <w:r w:rsidRPr="00A146D3">
        <w:rPr>
          <w:rFonts w:ascii="Arial" w:hAnsi="Arial" w:cs="Arial"/>
          <w:color w:val="000000" w:themeColor="text1"/>
          <w:sz w:val="17"/>
          <w:szCs w:val="17"/>
          <w:shd w:val="clear" w:color="auto" w:fill="FFFFFF"/>
        </w:rPr>
        <w:t>Pzp</w:t>
      </w:r>
      <w:proofErr w:type="spellEnd"/>
      <w:r w:rsidRPr="00A146D3">
        <w:rPr>
          <w:rFonts w:ascii="Arial" w:hAnsi="Arial" w:cs="Arial"/>
          <w:color w:val="000000" w:themeColor="text1"/>
          <w:sz w:val="17"/>
          <w:szCs w:val="17"/>
          <w:shd w:val="clear" w:color="auto" w:fill="FFFFFF"/>
        </w:rPr>
        <w:t xml:space="preserve"> </w:t>
      </w:r>
      <w:r w:rsidRPr="00A146D3">
        <w:rPr>
          <w:rFonts w:ascii="Arial" w:hAnsi="Arial" w:cs="Arial"/>
          <w:color w:val="000000" w:themeColor="text1"/>
          <w:sz w:val="17"/>
          <w:szCs w:val="17"/>
        </w:rPr>
        <w:t>oraz nie może naruszać integralności protokołu postępowania i jego załączników;</w:t>
      </w:r>
    </w:p>
    <w:p w14:paraId="44A85518" w14:textId="77777777" w:rsidR="00C22269" w:rsidRPr="00A146D3" w:rsidRDefault="00C22269" w:rsidP="00C22269">
      <w:pPr>
        <w:pStyle w:val="Akapitzlist"/>
        <w:numPr>
          <w:ilvl w:val="0"/>
          <w:numId w:val="83"/>
        </w:numPr>
        <w:ind w:hanging="294"/>
        <w:jc w:val="both"/>
        <w:rPr>
          <w:rFonts w:ascii="Arial" w:hAnsi="Arial" w:cs="Arial"/>
          <w:color w:val="000000" w:themeColor="text1"/>
          <w:sz w:val="17"/>
          <w:szCs w:val="17"/>
        </w:rPr>
      </w:pPr>
      <w:r w:rsidRPr="00A146D3">
        <w:rPr>
          <w:rFonts w:ascii="Arial" w:hAnsi="Arial" w:cs="Arial"/>
          <w:color w:val="000000" w:themeColor="text1"/>
          <w:sz w:val="17"/>
          <w:szCs w:val="17"/>
        </w:rPr>
        <w:t xml:space="preserve">na podstawie art. 18 RODO prawo żądania od administratora ograniczenia przetwarzania danych osobowych z zastrzeżeniem przypadków, o których mowa w art. 18 ust. 2 RODO oraz z zastrzeżeniem, że </w:t>
      </w:r>
      <w:r w:rsidRPr="00A146D3">
        <w:rPr>
          <w:rFonts w:ascii="Arial" w:hAnsi="Arial" w:cs="Arial"/>
          <w:color w:val="000000" w:themeColor="text1"/>
          <w:sz w:val="17"/>
          <w:szCs w:val="17"/>
          <w:shd w:val="clear" w:color="auto" w:fill="FFFFFF"/>
        </w:rPr>
        <w:t>w postępowaniu o udzielenie zamówienia zgłoszenie żądania ograniczenia przetwarzania, o którym mowa w art. 18 ust. 1 RODO, nie ogranicza przetwarzania danych osobowych do czasu zakończenia postępowania o udzielenie zamówienia;</w:t>
      </w:r>
    </w:p>
    <w:p w14:paraId="08D55AC1" w14:textId="77777777" w:rsidR="00C22269" w:rsidRPr="00A146D3" w:rsidRDefault="00C22269" w:rsidP="00C22269">
      <w:pPr>
        <w:pStyle w:val="Akapitzlist"/>
        <w:numPr>
          <w:ilvl w:val="0"/>
          <w:numId w:val="83"/>
        </w:numPr>
        <w:ind w:hanging="294"/>
        <w:jc w:val="both"/>
        <w:rPr>
          <w:rFonts w:ascii="Arial" w:hAnsi="Arial" w:cs="Arial"/>
          <w:color w:val="000000" w:themeColor="text1"/>
          <w:sz w:val="17"/>
          <w:szCs w:val="17"/>
        </w:rPr>
      </w:pPr>
      <w:r w:rsidRPr="00A146D3">
        <w:rPr>
          <w:rFonts w:ascii="Arial" w:hAnsi="Arial" w:cs="Arial"/>
          <w:color w:val="000000" w:themeColor="text1"/>
          <w:sz w:val="17"/>
          <w:szCs w:val="17"/>
        </w:rPr>
        <w:t>prawo do wniesienia skargi do Prezesa Urzędu Ochrony Danych Osobowych, jeżeli uzna Pani/Pan, że przetwarzanie przez Administratora (Zamawiającego) danych osobowych jej/jego dotyczących narusza przepisy RODO;</w:t>
      </w:r>
    </w:p>
    <w:p w14:paraId="7C075A34" w14:textId="77777777" w:rsidR="00C22269" w:rsidRPr="00A146D3" w:rsidRDefault="00C22269" w:rsidP="00C22269">
      <w:pPr>
        <w:numPr>
          <w:ilvl w:val="3"/>
          <w:numId w:val="81"/>
        </w:numPr>
        <w:tabs>
          <w:tab w:val="clear" w:pos="3589"/>
        </w:tabs>
        <w:ind w:left="0" w:firstLine="0"/>
        <w:jc w:val="both"/>
        <w:rPr>
          <w:rFonts w:ascii="Arial" w:hAnsi="Arial" w:cs="Arial"/>
          <w:color w:val="000000" w:themeColor="text1"/>
          <w:sz w:val="17"/>
          <w:szCs w:val="17"/>
          <w:lang w:eastAsia="en-US"/>
        </w:rPr>
      </w:pPr>
      <w:r w:rsidRPr="00A146D3">
        <w:rPr>
          <w:rFonts w:ascii="Arial" w:hAnsi="Arial" w:cs="Arial"/>
          <w:color w:val="000000" w:themeColor="text1"/>
          <w:sz w:val="17"/>
          <w:szCs w:val="17"/>
          <w:lang w:eastAsia="en-US"/>
        </w:rPr>
        <w:t>Nie przysługuje Pani/Panu:</w:t>
      </w:r>
    </w:p>
    <w:p w14:paraId="411C70A8" w14:textId="77777777" w:rsidR="00C22269" w:rsidRPr="00A146D3" w:rsidRDefault="00C22269" w:rsidP="00C22269">
      <w:pPr>
        <w:pStyle w:val="Akapitzlist"/>
        <w:numPr>
          <w:ilvl w:val="0"/>
          <w:numId w:val="84"/>
        </w:numPr>
        <w:ind w:hanging="294"/>
        <w:jc w:val="both"/>
        <w:rPr>
          <w:rFonts w:ascii="Arial" w:hAnsi="Arial" w:cs="Arial"/>
          <w:color w:val="000000" w:themeColor="text1"/>
          <w:sz w:val="17"/>
          <w:szCs w:val="17"/>
        </w:rPr>
      </w:pPr>
      <w:r w:rsidRPr="00A146D3">
        <w:rPr>
          <w:rFonts w:ascii="Arial" w:hAnsi="Arial" w:cs="Arial"/>
          <w:color w:val="000000" w:themeColor="text1"/>
          <w:sz w:val="17"/>
          <w:szCs w:val="17"/>
        </w:rPr>
        <w:t>prawo do usunięcia danych osobowych w związku z art. 17 ust. 3 lit. b, d lub e RODO;</w:t>
      </w:r>
    </w:p>
    <w:p w14:paraId="7B1AA8EE" w14:textId="77777777" w:rsidR="00C22269" w:rsidRPr="00A146D3" w:rsidRDefault="00C22269" w:rsidP="00C22269">
      <w:pPr>
        <w:pStyle w:val="Akapitzlist"/>
        <w:numPr>
          <w:ilvl w:val="0"/>
          <w:numId w:val="84"/>
        </w:numPr>
        <w:ind w:hanging="294"/>
        <w:jc w:val="both"/>
        <w:rPr>
          <w:rFonts w:ascii="Arial" w:hAnsi="Arial" w:cs="Arial"/>
          <w:color w:val="000000" w:themeColor="text1"/>
          <w:sz w:val="17"/>
          <w:szCs w:val="17"/>
        </w:rPr>
      </w:pPr>
      <w:r w:rsidRPr="00A146D3">
        <w:rPr>
          <w:rFonts w:ascii="Arial" w:hAnsi="Arial" w:cs="Arial"/>
          <w:color w:val="000000" w:themeColor="text1"/>
          <w:sz w:val="17"/>
          <w:szCs w:val="17"/>
        </w:rPr>
        <w:t>prawo do przenoszenia danych osobowych, o którym mowa w art. 20 RODO;</w:t>
      </w:r>
    </w:p>
    <w:p w14:paraId="48CFB2BD" w14:textId="79E76821" w:rsidR="00C22269" w:rsidRDefault="00C22269" w:rsidP="00C22269">
      <w:pPr>
        <w:pStyle w:val="Akapitzlist"/>
        <w:numPr>
          <w:ilvl w:val="0"/>
          <w:numId w:val="84"/>
        </w:numPr>
        <w:ind w:hanging="294"/>
        <w:jc w:val="both"/>
        <w:rPr>
          <w:rFonts w:ascii="Arial" w:hAnsi="Arial" w:cs="Arial"/>
          <w:sz w:val="17"/>
          <w:szCs w:val="17"/>
        </w:rPr>
      </w:pPr>
      <w:r w:rsidRPr="00A146D3">
        <w:rPr>
          <w:rFonts w:ascii="Arial" w:hAnsi="Arial" w:cs="Arial"/>
          <w:color w:val="000000" w:themeColor="text1"/>
          <w:sz w:val="17"/>
          <w:szCs w:val="17"/>
        </w:rPr>
        <w:t xml:space="preserve">prawo sprzeciwu na podstawie art. 21 RODO wobec przetwarzania danych osobowych, gdyż podstawą prawną </w:t>
      </w:r>
      <w:r w:rsidRPr="0074366E">
        <w:rPr>
          <w:rFonts w:ascii="Arial" w:hAnsi="Arial" w:cs="Arial"/>
          <w:sz w:val="17"/>
          <w:szCs w:val="17"/>
        </w:rPr>
        <w:t xml:space="preserve">przetwarzania danych osobowych, </w:t>
      </w:r>
      <w:r w:rsidRPr="0074366E">
        <w:rPr>
          <w:rFonts w:ascii="Arial" w:hAnsi="Arial" w:cs="Arial"/>
          <w:sz w:val="17"/>
          <w:szCs w:val="17"/>
          <w:shd w:val="clear" w:color="auto" w:fill="FFFFFF"/>
        </w:rPr>
        <w:t>zebranych w postępowaniu o udzielenie zamówienia</w:t>
      </w:r>
      <w:r w:rsidRPr="0074366E">
        <w:rPr>
          <w:rFonts w:ascii="Arial" w:hAnsi="Arial" w:cs="Arial"/>
          <w:sz w:val="17"/>
          <w:szCs w:val="17"/>
        </w:rPr>
        <w:t>, jest art. 6 ust. 1 lit. c RODO.</w:t>
      </w:r>
    </w:p>
    <w:p w14:paraId="0167C065" w14:textId="40D31520" w:rsidR="00C22269" w:rsidRPr="0089506C" w:rsidRDefault="00C22269" w:rsidP="00C22269">
      <w:pPr>
        <w:spacing w:before="120"/>
        <w:jc w:val="right"/>
        <w:rPr>
          <w:rFonts w:ascii="Arial" w:hAnsi="Arial" w:cs="Arial"/>
          <w:sz w:val="17"/>
          <w:szCs w:val="17"/>
        </w:rPr>
      </w:pPr>
      <w:r>
        <w:rPr>
          <w:rFonts w:ascii="Arial" w:hAnsi="Arial" w:cs="Arial"/>
          <w:sz w:val="17"/>
          <w:szCs w:val="17"/>
        </w:rPr>
        <w:lastRenderedPageBreak/>
        <w:t xml:space="preserve">Załącznik nr </w:t>
      </w:r>
      <w:r>
        <w:rPr>
          <w:rFonts w:ascii="Arial" w:hAnsi="Arial" w:cs="Arial"/>
          <w:sz w:val="17"/>
          <w:szCs w:val="17"/>
        </w:rPr>
        <w:t>2</w:t>
      </w:r>
      <w:r>
        <w:rPr>
          <w:rFonts w:ascii="Arial" w:hAnsi="Arial" w:cs="Arial"/>
          <w:sz w:val="17"/>
          <w:szCs w:val="17"/>
        </w:rPr>
        <w:t xml:space="preserve"> do u</w:t>
      </w:r>
      <w:r w:rsidRPr="0089506C">
        <w:rPr>
          <w:rFonts w:ascii="Arial" w:hAnsi="Arial" w:cs="Arial"/>
          <w:sz w:val="17"/>
          <w:szCs w:val="17"/>
        </w:rPr>
        <w:t>mowy nr ………………….</w:t>
      </w:r>
    </w:p>
    <w:p w14:paraId="044C86E3" w14:textId="77777777" w:rsidR="00C22269" w:rsidRPr="0089506C" w:rsidRDefault="00C22269" w:rsidP="00C22269">
      <w:pPr>
        <w:jc w:val="right"/>
        <w:rPr>
          <w:rFonts w:ascii="Arial" w:hAnsi="Arial" w:cs="Arial"/>
          <w:color w:val="000000" w:themeColor="text1"/>
          <w:sz w:val="17"/>
          <w:szCs w:val="17"/>
        </w:rPr>
      </w:pPr>
    </w:p>
    <w:p w14:paraId="06DF5BAE" w14:textId="77777777" w:rsidR="00C22269" w:rsidRPr="0089506C" w:rsidRDefault="00C22269" w:rsidP="00C22269">
      <w:pPr>
        <w:jc w:val="center"/>
        <w:rPr>
          <w:rFonts w:ascii="Arial" w:hAnsi="Arial" w:cs="Arial"/>
          <w:b/>
          <w:color w:val="000000" w:themeColor="text1"/>
          <w:sz w:val="17"/>
          <w:szCs w:val="17"/>
        </w:rPr>
      </w:pPr>
      <w:r w:rsidRPr="0089506C">
        <w:rPr>
          <w:rFonts w:ascii="Arial" w:hAnsi="Arial" w:cs="Arial"/>
          <w:b/>
          <w:color w:val="000000" w:themeColor="text1"/>
          <w:sz w:val="17"/>
          <w:szCs w:val="17"/>
        </w:rPr>
        <w:t>KLAUZULA INFORMACYJNA</w:t>
      </w:r>
    </w:p>
    <w:p w14:paraId="41CCDD70" w14:textId="77777777" w:rsidR="00C22269" w:rsidRPr="0089506C" w:rsidRDefault="00C22269" w:rsidP="00C22269">
      <w:pPr>
        <w:jc w:val="center"/>
        <w:rPr>
          <w:rFonts w:ascii="Arial" w:hAnsi="Arial" w:cs="Arial"/>
          <w:b/>
          <w:color w:val="000000" w:themeColor="text1"/>
          <w:sz w:val="17"/>
          <w:szCs w:val="17"/>
        </w:rPr>
      </w:pPr>
    </w:p>
    <w:p w14:paraId="6B57E73C" w14:textId="45503E98" w:rsidR="00C22269" w:rsidRPr="00CD1A93" w:rsidRDefault="00C22269" w:rsidP="00C22269">
      <w:pPr>
        <w:spacing w:after="200"/>
        <w:contextualSpacing/>
        <w:jc w:val="both"/>
        <w:rPr>
          <w:rFonts w:ascii="Arial" w:hAnsi="Arial" w:cs="Arial"/>
          <w:color w:val="000000" w:themeColor="text1"/>
          <w:sz w:val="17"/>
          <w:szCs w:val="17"/>
        </w:rPr>
      </w:pPr>
      <w:r w:rsidRPr="00CD1A93">
        <w:rPr>
          <w:rFonts w:ascii="Arial" w:hAnsi="Arial" w:cs="Arial"/>
          <w:color w:val="000000" w:themeColor="text1"/>
          <w:sz w:val="17"/>
          <w:szCs w:val="17"/>
        </w:rPr>
        <w:t xml:space="preserve">Nazwa zamówienia: </w:t>
      </w:r>
      <w:r w:rsidRPr="00490970">
        <w:rPr>
          <w:rFonts w:ascii="Arial" w:hAnsi="Arial" w:cs="Arial"/>
          <w:iCs/>
          <w:color w:val="000000" w:themeColor="text1"/>
          <w:sz w:val="17"/>
          <w:szCs w:val="17"/>
        </w:rPr>
        <w:t>„</w:t>
      </w:r>
      <w:r w:rsidRPr="00490970">
        <w:rPr>
          <w:rFonts w:ascii="Arial" w:hAnsi="Arial" w:cs="Arial"/>
          <w:b/>
          <w:bCs/>
          <w:i/>
          <w:iCs/>
          <w:color w:val="000000" w:themeColor="text1"/>
          <w:sz w:val="17"/>
          <w:szCs w:val="17"/>
        </w:rPr>
        <w:t>Odbudowa mostu w ciągu drogi powiatowej 2075D nad rzeką Strzegomka</w:t>
      </w:r>
      <w:r>
        <w:rPr>
          <w:rFonts w:ascii="Arial" w:hAnsi="Arial" w:cs="Arial"/>
          <w:b/>
          <w:bCs/>
          <w:i/>
          <w:iCs/>
          <w:color w:val="000000" w:themeColor="text1"/>
          <w:sz w:val="17"/>
          <w:szCs w:val="17"/>
        </w:rPr>
        <w:t xml:space="preserve"> </w:t>
      </w:r>
      <w:r w:rsidRPr="00490970">
        <w:rPr>
          <w:rFonts w:ascii="Arial" w:hAnsi="Arial" w:cs="Arial"/>
          <w:b/>
          <w:bCs/>
          <w:i/>
          <w:iCs/>
          <w:color w:val="000000" w:themeColor="text1"/>
          <w:sz w:val="17"/>
          <w:szCs w:val="17"/>
        </w:rPr>
        <w:t>w</w:t>
      </w:r>
      <w:r>
        <w:rPr>
          <w:rFonts w:ascii="Arial" w:hAnsi="Arial" w:cs="Arial"/>
          <w:b/>
          <w:bCs/>
          <w:i/>
          <w:iCs/>
          <w:color w:val="000000" w:themeColor="text1"/>
          <w:sz w:val="17"/>
          <w:szCs w:val="17"/>
        </w:rPr>
        <w:t> </w:t>
      </w:r>
      <w:r w:rsidRPr="00490970">
        <w:rPr>
          <w:rFonts w:ascii="Arial" w:hAnsi="Arial" w:cs="Arial"/>
          <w:b/>
          <w:bCs/>
          <w:i/>
          <w:iCs/>
          <w:color w:val="000000" w:themeColor="text1"/>
          <w:sz w:val="17"/>
          <w:szCs w:val="17"/>
        </w:rPr>
        <w:t>m.</w:t>
      </w:r>
      <w:r>
        <w:rPr>
          <w:rFonts w:ascii="Arial" w:hAnsi="Arial" w:cs="Arial"/>
          <w:b/>
          <w:bCs/>
          <w:i/>
          <w:iCs/>
          <w:color w:val="000000" w:themeColor="text1"/>
          <w:sz w:val="17"/>
          <w:szCs w:val="17"/>
        </w:rPr>
        <w:t> </w:t>
      </w:r>
      <w:r w:rsidRPr="00490970">
        <w:rPr>
          <w:rFonts w:ascii="Arial" w:hAnsi="Arial" w:cs="Arial"/>
          <w:b/>
          <w:bCs/>
          <w:i/>
          <w:iCs/>
          <w:color w:val="000000" w:themeColor="text1"/>
          <w:sz w:val="17"/>
          <w:szCs w:val="17"/>
        </w:rPr>
        <w:t>Wawrzeńczyce</w:t>
      </w:r>
      <w:r w:rsidRPr="00490970">
        <w:rPr>
          <w:rFonts w:ascii="Arial" w:hAnsi="Arial" w:cs="Arial"/>
          <w:color w:val="000000" w:themeColor="text1"/>
          <w:sz w:val="17"/>
          <w:szCs w:val="17"/>
        </w:rPr>
        <w:t>”</w:t>
      </w:r>
    </w:p>
    <w:p w14:paraId="264EDB24" w14:textId="77777777" w:rsidR="00C22269" w:rsidRPr="0089506C" w:rsidRDefault="00C22269" w:rsidP="00C22269">
      <w:pPr>
        <w:tabs>
          <w:tab w:val="left" w:pos="426"/>
        </w:tabs>
        <w:suppressAutoHyphens/>
        <w:autoSpaceDN w:val="0"/>
        <w:jc w:val="both"/>
        <w:textAlignment w:val="baseline"/>
        <w:rPr>
          <w:rFonts w:ascii="Arial" w:hAnsi="Arial" w:cs="Arial"/>
          <w:color w:val="000000" w:themeColor="text1"/>
          <w:sz w:val="17"/>
          <w:szCs w:val="17"/>
        </w:rPr>
      </w:pPr>
    </w:p>
    <w:p w14:paraId="3A39AEBF" w14:textId="7CDE33BB" w:rsidR="00C22269" w:rsidRPr="0011751B" w:rsidRDefault="00C22269" w:rsidP="00C22269">
      <w:p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Zgodnie z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iż:  </w:t>
      </w:r>
    </w:p>
    <w:p w14:paraId="4126A6DF"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lang w:bidi="pl-PL"/>
        </w:rPr>
        <w:t xml:space="preserve">Administratorem Pana danych osobowych jest Starosta Powiatu Wrocławskiego/Powiat Wrocławski* z siedzibą we Wrocławiu przy ul. T. Kościuszki 131. </w:t>
      </w:r>
      <w:r w:rsidRPr="0011751B">
        <w:rPr>
          <w:rFonts w:ascii="Arial" w:hAnsi="Arial" w:cs="Arial"/>
          <w:color w:val="000000" w:themeColor="text1"/>
          <w:sz w:val="17"/>
          <w:szCs w:val="17"/>
        </w:rPr>
        <w:t xml:space="preserve">Kontakt z ADO jest możliwy za pomocą numeru telefonu: +48 71 722 17 00, adresu e- mail: </w:t>
      </w:r>
      <w:hyperlink r:id="rId15" w:history="1">
        <w:r w:rsidRPr="0011751B">
          <w:rPr>
            <w:rStyle w:val="Hipercze"/>
            <w:rFonts w:ascii="Arial" w:hAnsi="Arial" w:cs="Arial"/>
            <w:sz w:val="17"/>
            <w:szCs w:val="17"/>
          </w:rPr>
          <w:t>starostwo@powiatwroclawski.pl</w:t>
        </w:r>
      </w:hyperlink>
      <w:r w:rsidRPr="0011751B">
        <w:rPr>
          <w:rFonts w:ascii="Arial" w:hAnsi="Arial" w:cs="Arial"/>
          <w:color w:val="000000" w:themeColor="text1"/>
          <w:sz w:val="17"/>
          <w:szCs w:val="17"/>
        </w:rPr>
        <w:t>, bądź drogą pocztową pod adresem: ul. T. Kościuszki 131, 50-440 Wrocław.</w:t>
      </w:r>
    </w:p>
    <w:p w14:paraId="02DC84D8"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Administrator powołał Inspektora Ochrony Danych, którym jest Sekretarz Powiatu Wrocławskiego. Kontakt z Inspektorem Ochrony Danych możliwy jest: </w:t>
      </w:r>
    </w:p>
    <w:p w14:paraId="60E0FF0D" w14:textId="77777777" w:rsidR="00C22269" w:rsidRPr="0011751B" w:rsidRDefault="00C22269" w:rsidP="00C22269">
      <w:pPr>
        <w:numPr>
          <w:ilvl w:val="0"/>
          <w:numId w:val="86"/>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poprzez adres do korespondencji: ul. T. Kościuszki 131, 50-440 Wrocław,</w:t>
      </w:r>
    </w:p>
    <w:p w14:paraId="32A5727D" w14:textId="77777777" w:rsidR="00C22269" w:rsidRPr="0011751B" w:rsidRDefault="00C22269" w:rsidP="00C22269">
      <w:pPr>
        <w:numPr>
          <w:ilvl w:val="0"/>
          <w:numId w:val="86"/>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telefonicznie pod numerem: tel. 71 722 17 00, </w:t>
      </w:r>
    </w:p>
    <w:p w14:paraId="1025EAF2" w14:textId="77777777" w:rsidR="00C22269" w:rsidRPr="0011751B" w:rsidRDefault="00C22269" w:rsidP="00C22269">
      <w:pPr>
        <w:numPr>
          <w:ilvl w:val="0"/>
          <w:numId w:val="86"/>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mailowo: </w:t>
      </w:r>
      <w:hyperlink r:id="rId16" w:history="1">
        <w:r w:rsidRPr="0011751B">
          <w:rPr>
            <w:rStyle w:val="Hipercze"/>
            <w:rFonts w:ascii="Arial" w:hAnsi="Arial" w:cs="Arial"/>
            <w:sz w:val="17"/>
            <w:szCs w:val="17"/>
          </w:rPr>
          <w:t>iod@powiatwroclawski.pl</w:t>
        </w:r>
      </w:hyperlink>
      <w:r w:rsidRPr="0011751B">
        <w:rPr>
          <w:rFonts w:ascii="Arial" w:hAnsi="Arial" w:cs="Arial"/>
          <w:color w:val="000000" w:themeColor="text1"/>
          <w:sz w:val="17"/>
          <w:szCs w:val="17"/>
        </w:rPr>
        <w:t xml:space="preserve"> </w:t>
      </w:r>
    </w:p>
    <w:p w14:paraId="19B30EF9" w14:textId="77777777" w:rsidR="00C22269" w:rsidRPr="0011751B" w:rsidRDefault="00C22269" w:rsidP="00C22269">
      <w:p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Z Inspektorem Ochrony Danych można się kontaktować we wszystkich sprawach dotyczących przetwarzania danych osobowych oraz korzystania z praw związanych z przetwarzaniem danych.</w:t>
      </w:r>
    </w:p>
    <w:p w14:paraId="05521DC2"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Jeżeli nie podał Pan swoich danych osobowych bezpośrednio, Pana dane osobowe zostały przekazane przez podmiot, w imieniu, którego Pan działa lub podmiot, który przekazał Pana dane osobowe, jako niezbędne do zawarcia i realizacji umowy na rzecz tego podmiotu.</w:t>
      </w:r>
    </w:p>
    <w:p w14:paraId="3A4C50E7"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Pana dane osobowe będą przetwarzane w celu zawarcia i wykonania umowy.</w:t>
      </w:r>
    </w:p>
    <w:p w14:paraId="1CC874F4"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Podstawą prawną przetwarzania Pana danych osobowych jest:</w:t>
      </w:r>
    </w:p>
    <w:p w14:paraId="513B6F9C" w14:textId="77777777" w:rsidR="00C22269" w:rsidRPr="0011751B" w:rsidRDefault="00C22269" w:rsidP="00C22269">
      <w:pPr>
        <w:numPr>
          <w:ilvl w:val="1"/>
          <w:numId w:val="85"/>
        </w:numPr>
        <w:tabs>
          <w:tab w:val="left" w:pos="1276"/>
        </w:tabs>
        <w:suppressAutoHyphens/>
        <w:autoSpaceDN w:val="0"/>
        <w:ind w:left="709"/>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realizacja umowy lub podjęcie działań na żądanie osoby, której dane dotyczą przed zawarciem umowy (art. 6 ust. 1 lit. b RODO) – w stosunku do osób reprezentujących Stronę,</w:t>
      </w:r>
    </w:p>
    <w:p w14:paraId="70358BA3" w14:textId="77777777" w:rsidR="00C22269" w:rsidRPr="0011751B" w:rsidRDefault="00C22269" w:rsidP="00C22269">
      <w:pPr>
        <w:numPr>
          <w:ilvl w:val="1"/>
          <w:numId w:val="85"/>
        </w:numPr>
        <w:tabs>
          <w:tab w:val="left" w:pos="1276"/>
        </w:tabs>
        <w:suppressAutoHyphens/>
        <w:autoSpaceDN w:val="0"/>
        <w:ind w:left="709"/>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ciążący na ADO, obowiązek prawny, związany z przepisami szczególnymi, w tym z ustawą z dnia 11 marca 2004 r. o podatku od towarów i usług oraz rozporządzeniem Ministra Finansów z dnia 27 grudnia 2021 r. w sprawie korzystania z Krajowego Systemu e-Faktur (art. 6 ust. 1 lit. c RODO),</w:t>
      </w:r>
    </w:p>
    <w:p w14:paraId="513ACF7E" w14:textId="77777777" w:rsidR="00C22269" w:rsidRPr="0011751B" w:rsidRDefault="00C22269" w:rsidP="00C22269">
      <w:pPr>
        <w:numPr>
          <w:ilvl w:val="1"/>
          <w:numId w:val="85"/>
        </w:numPr>
        <w:tabs>
          <w:tab w:val="left" w:pos="1276"/>
        </w:tabs>
        <w:suppressAutoHyphens/>
        <w:autoSpaceDN w:val="0"/>
        <w:ind w:left="709"/>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prawnie uzasadniony interes ADO, tj. kontakt z osobami zaangażowanymi w wykonanie umowy oraz ustalenie, dochodzenie lub obrona roszczeń (art. 6 ust. 1 lit. f RODO). </w:t>
      </w:r>
    </w:p>
    <w:p w14:paraId="58370889"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Podanie danych osobowych jest niezbędne do zawarcia i wykonania umowy oraz umożliwienia kontaktu, w związku z realizacją Umowy.</w:t>
      </w:r>
    </w:p>
    <w:p w14:paraId="524F61F6"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Dane osobowe będą przekazywane wyłącznie podwykonawcom ADO, tj.: dostawcom usług informatycznych, firmowym rachunkowym (księgowym, podatkowym), prawniczym, firmom prowadzącym działalność pocztową lub kurierską, firmom prowadzącym działalność płatniczą (np. banki) w celu obsługi procesu płatności na ich żądanie w zakresie dozwolonym przez prawo oraz osobom upoważnionym przez ADO, a także innym podmiotom / osobom / organom w zakresie i na zasadach określonych przepisami prawa, w tym Ministerstwu Finansów oraz Szefowi Krajowej Administracji Skarbowej w związku z funkcjonowaniem Krajowego Systemu e-Faktur.</w:t>
      </w:r>
    </w:p>
    <w:p w14:paraId="4A6DED50"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Dane osobowe będą przechowywane przez okres realizacji i rozliczenia usługi będącej przedmiotem Umowy, a następnie przez okres wskazany w przepisach szczególnych. </w:t>
      </w:r>
    </w:p>
    <w:p w14:paraId="7635F2D2"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Po zrealizowaniu celu, dla którego zostały zebrane, będą przetwarzane do celów archiwalnych i przechowywane przez okres niezbędny do zrealizowania przepisów dotyczących archiwizowania danych przez Administratora. </w:t>
      </w:r>
    </w:p>
    <w:p w14:paraId="0EB15D8D"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Dane zawarte w fakturach ustrukturyzowanych będą dodatkowo przechowywane w Krajowym Systemie e-Faktur (</w:t>
      </w:r>
      <w:proofErr w:type="spellStart"/>
      <w:r w:rsidRPr="0011751B">
        <w:rPr>
          <w:rFonts w:ascii="Arial" w:hAnsi="Arial" w:cs="Arial"/>
          <w:color w:val="000000" w:themeColor="text1"/>
          <w:sz w:val="17"/>
          <w:szCs w:val="17"/>
        </w:rPr>
        <w:t>KSeF</w:t>
      </w:r>
      <w:proofErr w:type="spellEnd"/>
      <w:r w:rsidRPr="0011751B">
        <w:rPr>
          <w:rFonts w:ascii="Arial" w:hAnsi="Arial" w:cs="Arial"/>
          <w:color w:val="000000" w:themeColor="text1"/>
          <w:sz w:val="17"/>
          <w:szCs w:val="17"/>
        </w:rPr>
        <w:t>) przez okres 10 lat od dnia ich wystawienia.</w:t>
      </w:r>
    </w:p>
    <w:p w14:paraId="455E960E"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Dane osobowe nie będą podlegać zautomatyzowanemu podejmowaniu decyzji, w tym profilowaniu, stosownie do brzmienia art. 22 RODO.</w:t>
      </w:r>
    </w:p>
    <w:p w14:paraId="58AF7AE4"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Ma Pan prawo do żądania od Administratora:  </w:t>
      </w:r>
    </w:p>
    <w:p w14:paraId="5F0A5491" w14:textId="77777777" w:rsidR="00C22269" w:rsidRPr="0011751B" w:rsidRDefault="00C22269" w:rsidP="00C22269">
      <w:pPr>
        <w:numPr>
          <w:ilvl w:val="0"/>
          <w:numId w:val="87"/>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dostępu do swoich danych osobowych, </w:t>
      </w:r>
    </w:p>
    <w:p w14:paraId="2A5B336A" w14:textId="77777777" w:rsidR="00C22269" w:rsidRPr="0011751B" w:rsidRDefault="00C22269" w:rsidP="00C22269">
      <w:pPr>
        <w:numPr>
          <w:ilvl w:val="0"/>
          <w:numId w:val="87"/>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sprostowania danych, które są nieprawidłowe, </w:t>
      </w:r>
    </w:p>
    <w:p w14:paraId="07D04333" w14:textId="77777777" w:rsidR="00C22269" w:rsidRPr="0011751B" w:rsidRDefault="00C22269" w:rsidP="00C22269">
      <w:pPr>
        <w:numPr>
          <w:ilvl w:val="0"/>
          <w:numId w:val="87"/>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usunięcia danych, gdy: </w:t>
      </w:r>
    </w:p>
    <w:p w14:paraId="5BAEBF43" w14:textId="77777777" w:rsidR="00C22269" w:rsidRPr="0011751B" w:rsidRDefault="00C22269" w:rsidP="00C22269">
      <w:pPr>
        <w:numPr>
          <w:ilvl w:val="0"/>
          <w:numId w:val="88"/>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dane nie są już niezbędne do celów, dla których zostały zebrane,  </w:t>
      </w:r>
    </w:p>
    <w:p w14:paraId="59EC4EF8" w14:textId="77777777" w:rsidR="00C22269" w:rsidRPr="0011751B" w:rsidRDefault="00C22269" w:rsidP="00C22269">
      <w:pPr>
        <w:numPr>
          <w:ilvl w:val="0"/>
          <w:numId w:val="88"/>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dane przetwarzane są niezgodnie z prawem, </w:t>
      </w:r>
    </w:p>
    <w:p w14:paraId="599E73EF" w14:textId="77777777" w:rsidR="00C22269" w:rsidRPr="0011751B" w:rsidRDefault="00C22269" w:rsidP="00C22269">
      <w:pPr>
        <w:numPr>
          <w:ilvl w:val="0"/>
          <w:numId w:val="87"/>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ograniczenia przetwarzania, gdy: </w:t>
      </w:r>
    </w:p>
    <w:p w14:paraId="2ED26A9F" w14:textId="77777777" w:rsidR="00C22269" w:rsidRPr="0011751B" w:rsidRDefault="00C22269" w:rsidP="00C22269">
      <w:pPr>
        <w:numPr>
          <w:ilvl w:val="0"/>
          <w:numId w:val="89"/>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osoby te kwestionują prawidłowość danych, </w:t>
      </w:r>
    </w:p>
    <w:p w14:paraId="59512496" w14:textId="77777777" w:rsidR="00C22269" w:rsidRPr="0011751B" w:rsidRDefault="00C22269" w:rsidP="00C22269">
      <w:pPr>
        <w:numPr>
          <w:ilvl w:val="0"/>
          <w:numId w:val="89"/>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przetwarzanie jest niezgodne z prawem, a osoby te sprzeciwiają się usunięciu danych, </w:t>
      </w:r>
    </w:p>
    <w:p w14:paraId="18F56BA1" w14:textId="77777777" w:rsidR="00C22269" w:rsidRPr="0011751B" w:rsidRDefault="00C22269" w:rsidP="00C22269">
      <w:pPr>
        <w:numPr>
          <w:ilvl w:val="0"/>
          <w:numId w:val="89"/>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Administrator nie potrzebuje już danych osobowych do celów przetwarzania, ale są one potrzebne osobom, których dane dotyczą, do ustalenia, dochodzenia lub obrony roszczeń. </w:t>
      </w:r>
    </w:p>
    <w:p w14:paraId="1A2ED0DD"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 xml:space="preserve">Ma Pan prawo do wniesienia skargi do organu nadzorczego, którym jest Prezes Urzędu Ochrony Danych Osobowych. </w:t>
      </w:r>
    </w:p>
    <w:p w14:paraId="110F6BCE" w14:textId="77777777" w:rsidR="00C22269" w:rsidRPr="0011751B" w:rsidRDefault="00C22269" w:rsidP="00C22269">
      <w:pPr>
        <w:numPr>
          <w:ilvl w:val="0"/>
          <w:numId w:val="85"/>
        </w:numPr>
        <w:tabs>
          <w:tab w:val="left" w:pos="1276"/>
        </w:tabs>
        <w:suppressAutoHyphens/>
        <w:autoSpaceDN w:val="0"/>
        <w:jc w:val="both"/>
        <w:textAlignment w:val="baseline"/>
        <w:rPr>
          <w:rFonts w:ascii="Arial" w:hAnsi="Arial" w:cs="Arial"/>
          <w:color w:val="000000" w:themeColor="text1"/>
          <w:sz w:val="17"/>
          <w:szCs w:val="17"/>
        </w:rPr>
      </w:pPr>
      <w:r w:rsidRPr="0011751B">
        <w:rPr>
          <w:rFonts w:ascii="Arial" w:hAnsi="Arial" w:cs="Arial"/>
          <w:color w:val="000000" w:themeColor="text1"/>
          <w:sz w:val="17"/>
          <w:szCs w:val="17"/>
        </w:rPr>
        <w:t>Pana dane osobowe nie będą przekazywane do państwa trzeciego.</w:t>
      </w:r>
    </w:p>
    <w:p w14:paraId="17A7762F" w14:textId="77777777" w:rsidR="00C22269" w:rsidRDefault="00C22269" w:rsidP="00C22269">
      <w:pPr>
        <w:tabs>
          <w:tab w:val="left" w:pos="1276"/>
        </w:tabs>
        <w:suppressAutoHyphens/>
        <w:autoSpaceDN w:val="0"/>
        <w:jc w:val="both"/>
        <w:textAlignment w:val="baseline"/>
        <w:rPr>
          <w:rFonts w:ascii="Arial" w:hAnsi="Arial" w:cs="Arial"/>
          <w:color w:val="000000" w:themeColor="text1"/>
          <w:sz w:val="17"/>
          <w:szCs w:val="17"/>
        </w:rPr>
      </w:pPr>
    </w:p>
    <w:p w14:paraId="0E6DB355" w14:textId="7373753B" w:rsidR="00C22269" w:rsidRDefault="00C22269" w:rsidP="00C22269">
      <w:pPr>
        <w:tabs>
          <w:tab w:val="left" w:pos="1276"/>
        </w:tabs>
        <w:suppressAutoHyphens/>
        <w:autoSpaceDN w:val="0"/>
        <w:jc w:val="both"/>
        <w:textAlignment w:val="baseline"/>
        <w:rPr>
          <w:rFonts w:ascii="Arial" w:hAnsi="Arial" w:cs="Arial"/>
          <w:color w:val="000000" w:themeColor="text1"/>
          <w:sz w:val="17"/>
          <w:szCs w:val="17"/>
        </w:rPr>
      </w:pPr>
    </w:p>
    <w:p w14:paraId="2F6552A5" w14:textId="5D20414E" w:rsidR="00C22269" w:rsidRDefault="00C22269" w:rsidP="00C22269">
      <w:pPr>
        <w:tabs>
          <w:tab w:val="left" w:pos="1276"/>
        </w:tabs>
        <w:suppressAutoHyphens/>
        <w:autoSpaceDN w:val="0"/>
        <w:jc w:val="both"/>
        <w:textAlignment w:val="baseline"/>
        <w:rPr>
          <w:rFonts w:ascii="Arial" w:hAnsi="Arial" w:cs="Arial"/>
          <w:color w:val="000000" w:themeColor="text1"/>
          <w:sz w:val="17"/>
          <w:szCs w:val="17"/>
        </w:rPr>
      </w:pPr>
    </w:p>
    <w:p w14:paraId="39764479" w14:textId="092DA875" w:rsidR="00C22269" w:rsidRDefault="00C22269" w:rsidP="00C22269">
      <w:pPr>
        <w:tabs>
          <w:tab w:val="left" w:pos="1276"/>
        </w:tabs>
        <w:suppressAutoHyphens/>
        <w:autoSpaceDN w:val="0"/>
        <w:jc w:val="both"/>
        <w:textAlignment w:val="baseline"/>
        <w:rPr>
          <w:rFonts w:ascii="Arial" w:hAnsi="Arial" w:cs="Arial"/>
          <w:color w:val="000000" w:themeColor="text1"/>
          <w:sz w:val="17"/>
          <w:szCs w:val="17"/>
        </w:rPr>
      </w:pPr>
    </w:p>
    <w:p w14:paraId="37A44375" w14:textId="33BCA6C3" w:rsidR="00C22269" w:rsidRDefault="00C22269" w:rsidP="00C22269">
      <w:pPr>
        <w:tabs>
          <w:tab w:val="left" w:pos="1276"/>
        </w:tabs>
        <w:suppressAutoHyphens/>
        <w:autoSpaceDN w:val="0"/>
        <w:jc w:val="both"/>
        <w:textAlignment w:val="baseline"/>
        <w:rPr>
          <w:rFonts w:ascii="Arial" w:hAnsi="Arial" w:cs="Arial"/>
          <w:color w:val="000000" w:themeColor="text1"/>
          <w:sz w:val="17"/>
          <w:szCs w:val="17"/>
        </w:rPr>
      </w:pPr>
    </w:p>
    <w:p w14:paraId="675656B6" w14:textId="76497615" w:rsidR="00C22269" w:rsidRDefault="00C22269" w:rsidP="00C22269">
      <w:pPr>
        <w:tabs>
          <w:tab w:val="left" w:pos="1276"/>
        </w:tabs>
        <w:suppressAutoHyphens/>
        <w:autoSpaceDN w:val="0"/>
        <w:jc w:val="both"/>
        <w:textAlignment w:val="baseline"/>
        <w:rPr>
          <w:rFonts w:ascii="Arial" w:hAnsi="Arial" w:cs="Arial"/>
          <w:color w:val="000000" w:themeColor="text1"/>
          <w:sz w:val="17"/>
          <w:szCs w:val="17"/>
        </w:rPr>
      </w:pPr>
    </w:p>
    <w:p w14:paraId="7B43E808" w14:textId="77296407" w:rsidR="00C22269" w:rsidRDefault="00C22269" w:rsidP="00C22269">
      <w:pPr>
        <w:tabs>
          <w:tab w:val="left" w:pos="1276"/>
        </w:tabs>
        <w:suppressAutoHyphens/>
        <w:autoSpaceDN w:val="0"/>
        <w:jc w:val="both"/>
        <w:textAlignment w:val="baseline"/>
        <w:rPr>
          <w:rFonts w:ascii="Arial" w:hAnsi="Arial" w:cs="Arial"/>
          <w:color w:val="000000" w:themeColor="text1"/>
          <w:sz w:val="17"/>
          <w:szCs w:val="17"/>
        </w:rPr>
      </w:pPr>
    </w:p>
    <w:p w14:paraId="09EF5AC1" w14:textId="3E795B7B" w:rsidR="00C22269" w:rsidRDefault="00C22269" w:rsidP="00C22269">
      <w:pPr>
        <w:tabs>
          <w:tab w:val="left" w:pos="1276"/>
        </w:tabs>
        <w:suppressAutoHyphens/>
        <w:autoSpaceDN w:val="0"/>
        <w:jc w:val="both"/>
        <w:textAlignment w:val="baseline"/>
        <w:rPr>
          <w:rFonts w:ascii="Arial" w:hAnsi="Arial" w:cs="Arial"/>
          <w:color w:val="000000" w:themeColor="text1"/>
          <w:sz w:val="17"/>
          <w:szCs w:val="17"/>
        </w:rPr>
      </w:pPr>
    </w:p>
    <w:p w14:paraId="50B74E75" w14:textId="2349B101" w:rsidR="00C22269" w:rsidRDefault="00C22269" w:rsidP="00C22269">
      <w:pPr>
        <w:tabs>
          <w:tab w:val="left" w:pos="1276"/>
        </w:tabs>
        <w:suppressAutoHyphens/>
        <w:autoSpaceDN w:val="0"/>
        <w:jc w:val="both"/>
        <w:textAlignment w:val="baseline"/>
        <w:rPr>
          <w:rFonts w:ascii="Arial" w:hAnsi="Arial" w:cs="Arial"/>
          <w:color w:val="000000" w:themeColor="text1"/>
          <w:sz w:val="17"/>
          <w:szCs w:val="17"/>
        </w:rPr>
      </w:pPr>
    </w:p>
    <w:p w14:paraId="5D182650" w14:textId="0282B8B0" w:rsidR="00C22269" w:rsidRDefault="00C22269" w:rsidP="00C22269">
      <w:pPr>
        <w:tabs>
          <w:tab w:val="left" w:pos="1276"/>
        </w:tabs>
        <w:suppressAutoHyphens/>
        <w:autoSpaceDN w:val="0"/>
        <w:jc w:val="both"/>
        <w:textAlignment w:val="baseline"/>
        <w:rPr>
          <w:rFonts w:ascii="Arial" w:hAnsi="Arial" w:cs="Arial"/>
          <w:color w:val="000000" w:themeColor="text1"/>
          <w:sz w:val="17"/>
          <w:szCs w:val="17"/>
        </w:rPr>
      </w:pPr>
    </w:p>
    <w:p w14:paraId="6BF3E172" w14:textId="061CC463" w:rsidR="00C22269" w:rsidRDefault="00C22269" w:rsidP="00C22269">
      <w:pPr>
        <w:tabs>
          <w:tab w:val="left" w:pos="1276"/>
        </w:tabs>
        <w:suppressAutoHyphens/>
        <w:autoSpaceDN w:val="0"/>
        <w:jc w:val="both"/>
        <w:textAlignment w:val="baseline"/>
        <w:rPr>
          <w:rFonts w:ascii="Arial" w:hAnsi="Arial" w:cs="Arial"/>
          <w:color w:val="000000" w:themeColor="text1"/>
          <w:sz w:val="17"/>
          <w:szCs w:val="17"/>
        </w:rPr>
      </w:pPr>
    </w:p>
    <w:p w14:paraId="5AFD163E" w14:textId="015AD12B" w:rsidR="00C22269" w:rsidRPr="004C2BE5" w:rsidRDefault="00C22269" w:rsidP="00C22269">
      <w:pPr>
        <w:widowControl w:val="0"/>
        <w:suppressAutoHyphens/>
        <w:jc w:val="right"/>
        <w:rPr>
          <w:rFonts w:ascii="Arial" w:hAnsi="Arial" w:cs="Arial"/>
          <w:bCs/>
          <w:sz w:val="18"/>
          <w:szCs w:val="18"/>
        </w:rPr>
      </w:pPr>
      <w:r w:rsidRPr="004C2BE5">
        <w:rPr>
          <w:rFonts w:ascii="Arial" w:hAnsi="Arial" w:cs="Arial"/>
          <w:bCs/>
          <w:sz w:val="18"/>
          <w:szCs w:val="18"/>
        </w:rPr>
        <w:t xml:space="preserve">Załącznik nr </w:t>
      </w:r>
      <w:r>
        <w:rPr>
          <w:rFonts w:ascii="Arial" w:hAnsi="Arial" w:cs="Arial"/>
          <w:bCs/>
          <w:sz w:val="18"/>
          <w:szCs w:val="18"/>
        </w:rPr>
        <w:t>3</w:t>
      </w:r>
      <w:r w:rsidRPr="004C2BE5">
        <w:rPr>
          <w:rFonts w:ascii="Arial" w:hAnsi="Arial" w:cs="Arial"/>
          <w:bCs/>
          <w:sz w:val="18"/>
          <w:szCs w:val="18"/>
        </w:rPr>
        <w:t xml:space="preserve"> do umowy</w:t>
      </w:r>
    </w:p>
    <w:p w14:paraId="3A4B3A1E" w14:textId="77777777" w:rsidR="00C22269" w:rsidRPr="000E011C" w:rsidRDefault="00C22269" w:rsidP="00C22269">
      <w:pPr>
        <w:widowControl w:val="0"/>
        <w:suppressAutoHyphens/>
        <w:jc w:val="both"/>
        <w:rPr>
          <w:rFonts w:ascii="Arial" w:hAnsi="Arial" w:cs="Arial"/>
          <w:u w:val="single"/>
        </w:rPr>
      </w:pPr>
    </w:p>
    <w:p w14:paraId="6B7CF01F" w14:textId="77777777" w:rsidR="00C22269" w:rsidRPr="00C22269" w:rsidRDefault="00C22269" w:rsidP="00C22269">
      <w:pPr>
        <w:widowControl w:val="0"/>
        <w:tabs>
          <w:tab w:val="left" w:pos="5748"/>
        </w:tabs>
        <w:ind w:left="567" w:hanging="567"/>
        <w:jc w:val="both"/>
        <w:rPr>
          <w:rFonts w:ascii="Arial" w:hAnsi="Arial" w:cs="Arial"/>
          <w:b/>
          <w:bCs/>
          <w:sz w:val="16"/>
          <w:szCs w:val="16"/>
        </w:rPr>
      </w:pPr>
      <w:r w:rsidRPr="000E011C">
        <w:rPr>
          <w:rFonts w:ascii="Arial" w:hAnsi="Arial" w:cs="Arial"/>
          <w:sz w:val="16"/>
          <w:szCs w:val="16"/>
          <w:u w:val="single"/>
        </w:rPr>
        <w:t>dotyczy:</w:t>
      </w:r>
      <w:r w:rsidRPr="000E011C">
        <w:rPr>
          <w:rFonts w:ascii="Arial" w:hAnsi="Arial" w:cs="Arial"/>
          <w:sz w:val="16"/>
          <w:szCs w:val="16"/>
        </w:rPr>
        <w:t xml:space="preserve"> postępowania o udzielenie zamówienia publicznego prowadzonego w trybie podstawowy, o którym mowa w art. 275 pkt 1 ustawy Prawo zamówień publicznych pn.:</w:t>
      </w:r>
      <w:r w:rsidRPr="00584983">
        <w:rPr>
          <w:rFonts w:ascii="Arial" w:hAnsi="Arial" w:cs="Arial"/>
          <w:b/>
          <w:bCs/>
          <w:sz w:val="18"/>
          <w:szCs w:val="18"/>
        </w:rPr>
        <w:t xml:space="preserve"> </w:t>
      </w:r>
      <w:r w:rsidRPr="00C22269">
        <w:rPr>
          <w:rFonts w:ascii="Arial" w:hAnsi="Arial" w:cs="Arial"/>
          <w:b/>
          <w:bCs/>
          <w:sz w:val="16"/>
          <w:szCs w:val="16"/>
        </w:rPr>
        <w:t>Odbudowa mostu w ciągu drogi powiatowej 2075D nad rzeką Strzegomka w m. Wawrzeńczyce</w:t>
      </w:r>
    </w:p>
    <w:p w14:paraId="14C5503D" w14:textId="77777777" w:rsidR="00C22269" w:rsidRDefault="00C22269" w:rsidP="00C22269">
      <w:pPr>
        <w:widowControl w:val="0"/>
        <w:tabs>
          <w:tab w:val="left" w:pos="5748"/>
        </w:tabs>
        <w:ind w:left="567" w:hanging="567"/>
        <w:jc w:val="both"/>
        <w:rPr>
          <w:rFonts w:ascii="Arial" w:hAnsi="Arial" w:cs="Arial"/>
          <w:sz w:val="16"/>
          <w:szCs w:val="16"/>
        </w:rPr>
      </w:pPr>
    </w:p>
    <w:p w14:paraId="70A3DFD7" w14:textId="77777777" w:rsidR="00C22269" w:rsidRPr="000E011C" w:rsidRDefault="00C22269" w:rsidP="00C22269">
      <w:pPr>
        <w:widowControl w:val="0"/>
        <w:suppressAutoHyphens/>
        <w:jc w:val="both"/>
        <w:rPr>
          <w:rFonts w:ascii="Arial" w:hAnsi="Arial" w:cs="Arial"/>
          <w:b/>
          <w:bCs/>
          <w:kern w:val="36"/>
          <w:u w:val="single"/>
        </w:rPr>
      </w:pPr>
    </w:p>
    <w:p w14:paraId="59CF3756" w14:textId="77777777" w:rsidR="00C22269" w:rsidRPr="000E011C" w:rsidRDefault="00C22269" w:rsidP="00C22269">
      <w:pPr>
        <w:jc w:val="both"/>
        <w:rPr>
          <w:rFonts w:ascii="Arial" w:eastAsia="MS Mincho" w:hAnsi="Arial" w:cs="Arial"/>
        </w:rPr>
      </w:pPr>
    </w:p>
    <w:p w14:paraId="7D8ABE5F" w14:textId="77777777" w:rsidR="00C22269" w:rsidRPr="000E011C" w:rsidRDefault="00C22269" w:rsidP="00C22269">
      <w:pPr>
        <w:suppressAutoHyphens/>
        <w:spacing w:line="360" w:lineRule="auto"/>
        <w:jc w:val="both"/>
        <w:rPr>
          <w:rFonts w:ascii="Arial" w:hAnsi="Arial" w:cs="Arial"/>
        </w:rPr>
      </w:pPr>
    </w:p>
    <w:p w14:paraId="4EB64470" w14:textId="77777777" w:rsidR="00C22269" w:rsidRPr="000E011C" w:rsidRDefault="00C22269" w:rsidP="00C22269">
      <w:pPr>
        <w:suppressAutoHyphens/>
        <w:jc w:val="both"/>
        <w:rPr>
          <w:rFonts w:ascii="Arial" w:hAnsi="Arial" w:cs="Arial"/>
          <w:lang w:eastAsia="zh-CN"/>
        </w:rPr>
      </w:pPr>
      <w:r w:rsidRPr="000E011C">
        <w:rPr>
          <w:rFonts w:ascii="Arial" w:hAnsi="Arial" w:cs="Arial"/>
          <w:lang w:eastAsia="zh-CN"/>
        </w:rPr>
        <w:t>Wykonawca:</w:t>
      </w:r>
    </w:p>
    <w:p w14:paraId="416C5554" w14:textId="77777777" w:rsidR="00C22269" w:rsidRPr="000E011C" w:rsidRDefault="00C22269" w:rsidP="00C22269">
      <w:pPr>
        <w:suppressAutoHyphens/>
        <w:jc w:val="both"/>
        <w:rPr>
          <w:rFonts w:ascii="Arial" w:hAnsi="Arial" w:cs="Arial"/>
          <w:lang w:eastAsia="zh-CN"/>
        </w:rPr>
      </w:pPr>
      <w:r>
        <w:rPr>
          <w:rFonts w:ascii="Arial" w:hAnsi="Arial" w:cs="Arial"/>
          <w:lang w:eastAsia="zh-CN"/>
        </w:rPr>
        <w:t>…………………………………………………………………..</w:t>
      </w:r>
    </w:p>
    <w:p w14:paraId="74124CC8" w14:textId="77777777" w:rsidR="00C22269" w:rsidRPr="000E011C" w:rsidRDefault="00C22269" w:rsidP="00C22269">
      <w:pPr>
        <w:suppressAutoHyphens/>
        <w:jc w:val="both"/>
        <w:rPr>
          <w:rFonts w:ascii="Arial" w:hAnsi="Arial" w:cs="Arial"/>
          <w:lang w:eastAsia="zh-CN"/>
        </w:rPr>
      </w:pPr>
    </w:p>
    <w:p w14:paraId="7D18899E" w14:textId="77777777" w:rsidR="00C22269" w:rsidRPr="000E011C" w:rsidRDefault="00C22269" w:rsidP="00C22269">
      <w:pPr>
        <w:jc w:val="both"/>
        <w:rPr>
          <w:rFonts w:ascii="Arial" w:eastAsia="MS Mincho" w:hAnsi="Arial" w:cs="Arial"/>
          <w:b/>
          <w:u w:val="single"/>
        </w:rPr>
      </w:pPr>
    </w:p>
    <w:p w14:paraId="31646112" w14:textId="77777777" w:rsidR="00C22269" w:rsidRPr="000E011C" w:rsidRDefault="00C22269" w:rsidP="00C22269">
      <w:pPr>
        <w:keepNext/>
        <w:widowControl w:val="0"/>
        <w:tabs>
          <w:tab w:val="num" w:pos="0"/>
          <w:tab w:val="left" w:pos="12744"/>
          <w:tab w:val="left" w:pos="14868"/>
          <w:tab w:val="left" w:pos="16284"/>
        </w:tabs>
        <w:suppressAutoHyphens/>
        <w:jc w:val="center"/>
        <w:outlineLvl w:val="0"/>
        <w:rPr>
          <w:rFonts w:ascii="Arial" w:hAnsi="Arial" w:cs="Arial"/>
          <w:b/>
          <w:kern w:val="2"/>
          <w:lang w:eastAsia="hi-IN" w:bidi="hi-IN"/>
        </w:rPr>
      </w:pPr>
    </w:p>
    <w:p w14:paraId="72ECADF4" w14:textId="77777777" w:rsidR="00C22269" w:rsidRPr="000E011C" w:rsidRDefault="00C22269" w:rsidP="00C22269">
      <w:pPr>
        <w:pStyle w:val="Akapitzlist"/>
        <w:spacing w:line="276" w:lineRule="auto"/>
        <w:ind w:left="284"/>
        <w:jc w:val="center"/>
        <w:rPr>
          <w:rFonts w:ascii="Arial" w:hAnsi="Arial" w:cs="Arial"/>
          <w:b/>
          <w:kern w:val="2"/>
          <w:lang w:eastAsia="hi-IN" w:bidi="hi-IN"/>
        </w:rPr>
      </w:pPr>
      <w:r w:rsidRPr="000E011C">
        <w:rPr>
          <w:rFonts w:ascii="Arial" w:hAnsi="Arial" w:cs="Arial"/>
          <w:b/>
          <w:kern w:val="2"/>
          <w:lang w:eastAsia="hi-IN" w:bidi="hi-IN"/>
        </w:rPr>
        <w:t>OŚ W I A D C Z E N I E</w:t>
      </w:r>
    </w:p>
    <w:p w14:paraId="7CDA4F3D" w14:textId="77777777" w:rsidR="00C22269" w:rsidRPr="000E011C" w:rsidRDefault="00C22269" w:rsidP="00C22269">
      <w:pPr>
        <w:pStyle w:val="Akapitzlist"/>
        <w:spacing w:line="276" w:lineRule="auto"/>
        <w:ind w:left="284"/>
        <w:jc w:val="center"/>
        <w:rPr>
          <w:rFonts w:ascii="Arial" w:hAnsi="Arial" w:cs="Arial"/>
          <w:b/>
          <w:bCs/>
        </w:rPr>
      </w:pPr>
      <w:r w:rsidRPr="000E011C">
        <w:rPr>
          <w:rFonts w:ascii="Arial" w:hAnsi="Arial" w:cs="Arial"/>
          <w:b/>
          <w:bCs/>
        </w:rPr>
        <w:t>w zakresie właściwości urzędu skarbowego, w którym wykonawca dokonuje rozliczeń.</w:t>
      </w:r>
    </w:p>
    <w:p w14:paraId="5E1EE30D" w14:textId="77777777" w:rsidR="00C22269" w:rsidRPr="000E011C" w:rsidRDefault="00C22269" w:rsidP="00C22269">
      <w:pPr>
        <w:keepNext/>
        <w:widowControl w:val="0"/>
        <w:tabs>
          <w:tab w:val="num" w:pos="0"/>
          <w:tab w:val="left" w:pos="12744"/>
          <w:tab w:val="left" w:pos="14868"/>
          <w:tab w:val="left" w:pos="16284"/>
        </w:tabs>
        <w:suppressAutoHyphens/>
        <w:ind w:left="708" w:hanging="432"/>
        <w:jc w:val="center"/>
        <w:outlineLvl w:val="0"/>
        <w:rPr>
          <w:rFonts w:ascii="Arial" w:hAnsi="Arial" w:cs="Arial"/>
          <w:b/>
          <w:kern w:val="2"/>
          <w:lang w:eastAsia="hi-IN" w:bidi="hi-IN"/>
        </w:rPr>
      </w:pPr>
    </w:p>
    <w:p w14:paraId="61F9485B" w14:textId="77777777" w:rsidR="00C22269" w:rsidRPr="000E011C" w:rsidRDefault="00C22269" w:rsidP="00C22269">
      <w:pPr>
        <w:keepNext/>
        <w:widowControl w:val="0"/>
        <w:tabs>
          <w:tab w:val="left" w:pos="12744"/>
          <w:tab w:val="left" w:pos="14868"/>
          <w:tab w:val="left" w:pos="16284"/>
        </w:tabs>
        <w:suppressAutoHyphens/>
        <w:jc w:val="both"/>
        <w:outlineLvl w:val="0"/>
        <w:rPr>
          <w:rFonts w:ascii="Arial" w:hAnsi="Arial" w:cs="Arial"/>
          <w:b/>
          <w:kern w:val="2"/>
          <w:lang w:eastAsia="hi-IN" w:bidi="hi-IN"/>
        </w:rPr>
      </w:pPr>
    </w:p>
    <w:p w14:paraId="3359B4B5" w14:textId="77777777" w:rsidR="00C22269" w:rsidRPr="000E011C" w:rsidRDefault="00C22269" w:rsidP="00C22269">
      <w:pPr>
        <w:suppressAutoHyphens/>
        <w:jc w:val="both"/>
        <w:rPr>
          <w:rFonts w:ascii="Arial" w:hAnsi="Arial" w:cs="Arial"/>
          <w:lang w:eastAsia="zh-CN"/>
        </w:rPr>
      </w:pPr>
      <w:r w:rsidRPr="000E011C">
        <w:rPr>
          <w:rFonts w:ascii="Arial" w:hAnsi="Arial" w:cs="Arial"/>
          <w:lang w:eastAsia="zh-CN"/>
        </w:rPr>
        <w:t xml:space="preserve">oświadczam, że dokonujemy rozliczeń w Urzędzie Skarbowym: </w:t>
      </w:r>
      <w:r>
        <w:rPr>
          <w:rFonts w:ascii="Arial" w:hAnsi="Arial" w:cs="Arial"/>
          <w:lang w:eastAsia="zh-CN"/>
        </w:rPr>
        <w:t>…………………………………………</w:t>
      </w:r>
    </w:p>
    <w:p w14:paraId="137661F1" w14:textId="77777777" w:rsidR="00C22269" w:rsidRPr="000E011C" w:rsidRDefault="00C22269" w:rsidP="00C22269">
      <w:pPr>
        <w:jc w:val="both"/>
        <w:rPr>
          <w:rFonts w:ascii="Arial" w:hAnsi="Arial" w:cs="Arial"/>
          <w:lang w:eastAsia="en-US"/>
        </w:rPr>
      </w:pPr>
    </w:p>
    <w:p w14:paraId="3F981A64" w14:textId="77777777" w:rsidR="00C22269" w:rsidRPr="000E011C" w:rsidRDefault="00C22269" w:rsidP="00C22269">
      <w:pPr>
        <w:ind w:left="3969"/>
        <w:jc w:val="both"/>
        <w:rPr>
          <w:rFonts w:ascii="Arial" w:hAnsi="Arial" w:cs="Arial"/>
          <w:lang w:eastAsia="en-US"/>
        </w:rPr>
      </w:pPr>
      <w:r w:rsidRPr="000E011C">
        <w:rPr>
          <w:rFonts w:ascii="Arial" w:hAnsi="Arial" w:cs="Arial"/>
          <w:lang w:eastAsia="en-US"/>
        </w:rPr>
        <w:t xml:space="preserve">                                                                                                                    ……….…………………</w:t>
      </w:r>
      <w:r>
        <w:rPr>
          <w:rFonts w:ascii="Arial" w:hAnsi="Arial" w:cs="Arial"/>
          <w:lang w:eastAsia="en-US"/>
        </w:rPr>
        <w:t>…</w:t>
      </w:r>
      <w:r w:rsidRPr="000E011C">
        <w:rPr>
          <w:rFonts w:ascii="Arial" w:hAnsi="Arial" w:cs="Arial"/>
          <w:lang w:eastAsia="en-US"/>
        </w:rPr>
        <w:t>…………………………...........</w:t>
      </w:r>
    </w:p>
    <w:p w14:paraId="49393EE0" w14:textId="77777777" w:rsidR="00C22269" w:rsidRPr="000E011C" w:rsidRDefault="00C22269" w:rsidP="00C22269">
      <w:pPr>
        <w:ind w:left="1495"/>
        <w:jc w:val="right"/>
        <w:rPr>
          <w:rFonts w:ascii="Arial" w:hAnsi="Arial" w:cs="Arial"/>
          <w:i/>
          <w:sz w:val="16"/>
          <w:szCs w:val="16"/>
          <w:lang w:eastAsia="en-US"/>
        </w:rPr>
      </w:pPr>
      <w:r w:rsidRPr="000E011C">
        <w:rPr>
          <w:rFonts w:ascii="Arial" w:hAnsi="Arial" w:cs="Arial"/>
          <w:i/>
          <w:sz w:val="16"/>
          <w:szCs w:val="16"/>
          <w:lang w:eastAsia="en-US"/>
        </w:rPr>
        <w:t xml:space="preserve">                       (podpis osoby uprawnionej do składnia oświadczeń woli w imieniu Wykonawcy)</w:t>
      </w:r>
    </w:p>
    <w:p w14:paraId="342DFB55" w14:textId="77777777" w:rsidR="00C22269" w:rsidRPr="000E011C" w:rsidRDefault="00C22269" w:rsidP="00C22269">
      <w:pPr>
        <w:ind w:left="1495"/>
        <w:contextualSpacing/>
        <w:jc w:val="both"/>
        <w:rPr>
          <w:rFonts w:ascii="Arial" w:hAnsi="Arial" w:cs="Arial"/>
          <w:lang w:eastAsia="en-US"/>
        </w:rPr>
      </w:pPr>
    </w:p>
    <w:p w14:paraId="630FAB31" w14:textId="77777777" w:rsidR="00C22269" w:rsidRPr="000E011C" w:rsidRDefault="00C22269" w:rsidP="00C22269">
      <w:pPr>
        <w:ind w:left="1495"/>
        <w:contextualSpacing/>
        <w:jc w:val="both"/>
        <w:rPr>
          <w:rFonts w:ascii="Arial" w:hAnsi="Arial" w:cs="Arial"/>
          <w:lang w:eastAsia="en-US"/>
        </w:rPr>
      </w:pPr>
    </w:p>
    <w:p w14:paraId="18A6B8A6" w14:textId="77777777" w:rsidR="00C22269" w:rsidRPr="0089506C" w:rsidRDefault="00C22269" w:rsidP="00C22269">
      <w:pPr>
        <w:tabs>
          <w:tab w:val="left" w:pos="1276"/>
        </w:tabs>
        <w:suppressAutoHyphens/>
        <w:autoSpaceDN w:val="0"/>
        <w:jc w:val="both"/>
        <w:textAlignment w:val="baseline"/>
        <w:rPr>
          <w:rFonts w:ascii="Arial" w:hAnsi="Arial" w:cs="Arial"/>
          <w:color w:val="000000" w:themeColor="text1"/>
          <w:sz w:val="17"/>
          <w:szCs w:val="17"/>
        </w:rPr>
      </w:pPr>
    </w:p>
    <w:p w14:paraId="3D92B6F8" w14:textId="77777777" w:rsidR="00C22269" w:rsidRPr="00C22269" w:rsidRDefault="00C22269" w:rsidP="00C22269">
      <w:pPr>
        <w:jc w:val="both"/>
        <w:rPr>
          <w:rFonts w:ascii="Arial" w:hAnsi="Arial" w:cs="Arial"/>
          <w:sz w:val="17"/>
          <w:szCs w:val="17"/>
        </w:rPr>
      </w:pPr>
    </w:p>
    <w:p w14:paraId="6308D54C" w14:textId="77777777" w:rsidR="00C22269" w:rsidRPr="00FB6EDF" w:rsidRDefault="00C22269" w:rsidP="00C22269">
      <w:pPr>
        <w:pStyle w:val="Akapitzlist"/>
        <w:jc w:val="both"/>
        <w:rPr>
          <w:rFonts w:ascii="Arial" w:hAnsi="Arial" w:cs="Arial"/>
          <w:sz w:val="17"/>
          <w:szCs w:val="17"/>
        </w:rPr>
      </w:pPr>
    </w:p>
    <w:p w14:paraId="64EBC03D" w14:textId="77777777" w:rsidR="00C22269" w:rsidRPr="00C30650" w:rsidRDefault="00C22269" w:rsidP="00C22269">
      <w:pPr>
        <w:jc w:val="both"/>
        <w:rPr>
          <w:rFonts w:ascii="Arial" w:hAnsi="Arial" w:cs="Arial"/>
          <w:sz w:val="16"/>
          <w:szCs w:val="16"/>
        </w:rPr>
      </w:pPr>
    </w:p>
    <w:p w14:paraId="348D227E" w14:textId="77777777" w:rsidR="00C22269" w:rsidRPr="004D302C" w:rsidRDefault="00C22269" w:rsidP="00C22269">
      <w:pPr>
        <w:jc w:val="both"/>
        <w:rPr>
          <w:rFonts w:ascii="Arial" w:eastAsia="SimSun" w:hAnsi="Arial" w:cs="Arial"/>
          <w:b/>
          <w:kern w:val="1"/>
          <w:sz w:val="18"/>
          <w:szCs w:val="18"/>
          <w:lang w:eastAsia="hi-IN" w:bidi="hi-IN"/>
        </w:rPr>
      </w:pPr>
    </w:p>
    <w:sectPr w:rsidR="00C22269" w:rsidRPr="004D302C" w:rsidSect="00032A7E">
      <w:footerReference w:type="default" r:id="rId17"/>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7709B" w14:textId="77777777" w:rsidR="006B4AB6" w:rsidRDefault="006B4AB6">
      <w:r>
        <w:separator/>
      </w:r>
    </w:p>
  </w:endnote>
  <w:endnote w:type="continuationSeparator" w:id="0">
    <w:p w14:paraId="27293A45" w14:textId="77777777" w:rsidR="006B4AB6" w:rsidRDefault="006B4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F">
    <w:altName w:val="Times New Roman"/>
    <w:charset w:val="00"/>
    <w:family w:val="auto"/>
    <w:pitch w:val="variable"/>
  </w:font>
  <w:font w:name="HelveticaEE">
    <w:altName w:val="Times New Roman"/>
    <w:panose1 w:val="00000000000000000000"/>
    <w:charset w:val="00"/>
    <w:family w:val="auto"/>
    <w:notTrueType/>
    <w:pitch w:val="default"/>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Fira Sans">
    <w:altName w:val="Arial"/>
    <w:charset w:val="00"/>
    <w:family w:val="swiss"/>
    <w:pitch w:val="variable"/>
    <w:sig w:usb0="600002FF" w:usb1="00000001"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ECB10" w14:textId="5163DC88" w:rsidR="008845F4" w:rsidRPr="00150280" w:rsidRDefault="008845F4">
    <w:pPr>
      <w:pStyle w:val="Stopka"/>
      <w:jc w:val="right"/>
      <w:rPr>
        <w:rFonts w:ascii="Arial" w:hAnsi="Arial" w:cs="Arial"/>
        <w:sz w:val="18"/>
        <w:szCs w:val="18"/>
      </w:rPr>
    </w:pPr>
    <w:r w:rsidRPr="00150280">
      <w:rPr>
        <w:rFonts w:ascii="Arial" w:hAnsi="Arial" w:cs="Arial"/>
        <w:sz w:val="18"/>
        <w:szCs w:val="18"/>
      </w:rPr>
      <w:t xml:space="preserve">str. </w:t>
    </w:r>
    <w:r w:rsidRPr="00150280">
      <w:rPr>
        <w:rFonts w:ascii="Arial" w:hAnsi="Arial" w:cs="Arial"/>
        <w:sz w:val="18"/>
        <w:szCs w:val="18"/>
      </w:rPr>
      <w:fldChar w:fldCharType="begin"/>
    </w:r>
    <w:r w:rsidRPr="00150280">
      <w:rPr>
        <w:rFonts w:ascii="Arial" w:hAnsi="Arial" w:cs="Arial"/>
        <w:sz w:val="18"/>
        <w:szCs w:val="18"/>
      </w:rPr>
      <w:instrText>PAGE    \* MERGEFORMAT</w:instrText>
    </w:r>
    <w:r w:rsidRPr="00150280">
      <w:rPr>
        <w:rFonts w:ascii="Arial" w:hAnsi="Arial" w:cs="Arial"/>
        <w:sz w:val="18"/>
        <w:szCs w:val="18"/>
      </w:rPr>
      <w:fldChar w:fldCharType="separate"/>
    </w:r>
    <w:r w:rsidR="002134B6">
      <w:rPr>
        <w:rFonts w:ascii="Arial" w:hAnsi="Arial" w:cs="Arial"/>
        <w:noProof/>
        <w:sz w:val="18"/>
        <w:szCs w:val="18"/>
      </w:rPr>
      <w:t>16</w:t>
    </w:r>
    <w:r w:rsidRPr="00150280">
      <w:rPr>
        <w:rFonts w:ascii="Arial" w:hAnsi="Arial" w:cs="Arial"/>
        <w:sz w:val="18"/>
        <w:szCs w:val="18"/>
      </w:rPr>
      <w:fldChar w:fldCharType="end"/>
    </w:r>
  </w:p>
  <w:p w14:paraId="7870E64C" w14:textId="77777777" w:rsidR="008845F4" w:rsidRDefault="008845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C6D1A" w14:textId="77777777" w:rsidR="006B4AB6" w:rsidRDefault="006B4AB6">
      <w:r>
        <w:separator/>
      </w:r>
    </w:p>
  </w:footnote>
  <w:footnote w:type="continuationSeparator" w:id="0">
    <w:p w14:paraId="74253BF2" w14:textId="77777777" w:rsidR="006B4AB6" w:rsidRDefault="006B4A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 w15:restartNumberingAfterBreak="0">
    <w:nsid w:val="00000004"/>
    <w:multiLevelType w:val="multilevel"/>
    <w:tmpl w:val="CC00A0D2"/>
    <w:lvl w:ilvl="0">
      <w:start w:val="1"/>
      <w:numFmt w:val="lowerLetter"/>
      <w:lvlText w:val="%1)"/>
      <w:lvlJc w:val="left"/>
      <w:pPr>
        <w:tabs>
          <w:tab w:val="num" w:pos="1980"/>
        </w:tabs>
        <w:ind w:left="2340" w:hanging="360"/>
      </w:pPr>
      <w:rPr>
        <w:rFonts w:cs="Times New Roman" w:hint="default"/>
      </w:rPr>
    </w:lvl>
    <w:lvl w:ilvl="1">
      <w:start w:val="1"/>
      <w:numFmt w:val="lowerLetter"/>
      <w:lvlText w:val="%2)"/>
      <w:lvlJc w:val="left"/>
      <w:pPr>
        <w:tabs>
          <w:tab w:val="num" w:pos="1080"/>
        </w:tabs>
        <w:ind w:left="1440" w:hanging="360"/>
      </w:pPr>
      <w:rPr>
        <w:rFonts w:cs="Times New Roman" w:hint="default"/>
      </w:rPr>
    </w:lvl>
    <w:lvl w:ilvl="2">
      <w:start w:val="1"/>
      <w:numFmt w:val="decimal"/>
      <w:lvlText w:val="%3)"/>
      <w:lvlJc w:val="left"/>
      <w:pPr>
        <w:tabs>
          <w:tab w:val="num" w:pos="0"/>
        </w:tabs>
        <w:ind w:left="930" w:hanging="360"/>
      </w:pPr>
      <w:rPr>
        <w:rFonts w:hint="default"/>
        <w:b w:val="0"/>
        <w:color w:val="FF0000"/>
        <w:sz w:val="20"/>
        <w:szCs w:val="20"/>
      </w:rPr>
    </w:lvl>
    <w:lvl w:ilvl="3">
      <w:start w:val="1"/>
      <w:numFmt w:val="decimal"/>
      <w:lvlText w:val="%4."/>
      <w:lvlJc w:val="left"/>
      <w:pPr>
        <w:tabs>
          <w:tab w:val="num" w:pos="2880"/>
        </w:tabs>
        <w:ind w:left="2880" w:hanging="360"/>
      </w:pPr>
      <w:rPr>
        <w:rFonts w:cs="Times New Roman"/>
        <w:b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0000006"/>
    <w:multiLevelType w:val="multilevel"/>
    <w:tmpl w:val="67046D72"/>
    <w:lvl w:ilvl="0">
      <w:start w:val="1"/>
      <w:numFmt w:val="lowerLetter"/>
      <w:lvlText w:val="%1)"/>
      <w:lvlJc w:val="left"/>
      <w:pPr>
        <w:tabs>
          <w:tab w:val="num" w:pos="1094"/>
        </w:tabs>
        <w:ind w:left="1094" w:hanging="360"/>
      </w:pPr>
      <w:rPr>
        <w:rFonts w:cs="Times New Roman" w:hint="default"/>
        <w:b w:val="0"/>
      </w:rPr>
    </w:lvl>
    <w:lvl w:ilvl="1">
      <w:start w:val="1"/>
      <w:numFmt w:val="lowerLetter"/>
      <w:lvlText w:val="%2)"/>
      <w:lvlJc w:val="left"/>
      <w:pPr>
        <w:tabs>
          <w:tab w:val="num" w:pos="1814"/>
        </w:tabs>
        <w:ind w:left="1814" w:hanging="360"/>
      </w:pPr>
      <w:rPr>
        <w:rFonts w:ascii="Arial" w:eastAsia="Calibri" w:hAnsi="Arial" w:cs="Arial" w:hint="default"/>
        <w:b w:val="0"/>
        <w:sz w:val="20"/>
        <w:szCs w:val="20"/>
        <w:bdr w:val="none" w:sz="0" w:space="0" w:color="000000"/>
        <w:lang w:eastAsia="en-US"/>
      </w:rPr>
    </w:lvl>
    <w:lvl w:ilvl="2">
      <w:start w:val="1"/>
      <w:numFmt w:val="decimal"/>
      <w:lvlText w:val="%3)"/>
      <w:lvlJc w:val="left"/>
      <w:pPr>
        <w:tabs>
          <w:tab w:val="num" w:pos="284"/>
        </w:tabs>
        <w:ind w:left="644" w:hanging="360"/>
      </w:pPr>
      <w:rPr>
        <w:rFonts w:hint="default"/>
        <w:b w:val="0"/>
        <w:sz w:val="18"/>
        <w:szCs w:val="18"/>
        <w:bdr w:val="none" w:sz="0" w:space="0" w:color="000000"/>
        <w:lang w:eastAsia="en-US"/>
      </w:rPr>
    </w:lvl>
    <w:lvl w:ilvl="3">
      <w:start w:val="1"/>
      <w:numFmt w:val="lowerLetter"/>
      <w:lvlText w:val="%4)"/>
      <w:lvlJc w:val="left"/>
      <w:pPr>
        <w:tabs>
          <w:tab w:val="num" w:pos="360"/>
        </w:tabs>
        <w:ind w:left="360" w:hanging="360"/>
      </w:pPr>
      <w:rPr>
        <w:rFonts w:cs="Times New Roman" w:hint="default"/>
        <w:b w:val="0"/>
      </w:rPr>
    </w:lvl>
    <w:lvl w:ilvl="4">
      <w:start w:val="1"/>
      <w:numFmt w:val="lowerLetter"/>
      <w:lvlText w:val="%5."/>
      <w:lvlJc w:val="left"/>
      <w:pPr>
        <w:tabs>
          <w:tab w:val="num" w:pos="3974"/>
        </w:tabs>
        <w:ind w:left="3974" w:hanging="360"/>
      </w:pPr>
    </w:lvl>
    <w:lvl w:ilvl="5">
      <w:start w:val="1"/>
      <w:numFmt w:val="lowerRoman"/>
      <w:lvlText w:val="%6."/>
      <w:lvlJc w:val="right"/>
      <w:pPr>
        <w:tabs>
          <w:tab w:val="num" w:pos="4694"/>
        </w:tabs>
        <w:ind w:left="4694" w:hanging="180"/>
      </w:pPr>
    </w:lvl>
    <w:lvl w:ilvl="6">
      <w:start w:val="1"/>
      <w:numFmt w:val="decimal"/>
      <w:lvlText w:val="%7."/>
      <w:lvlJc w:val="left"/>
      <w:pPr>
        <w:tabs>
          <w:tab w:val="num" w:pos="5414"/>
        </w:tabs>
        <w:ind w:left="5414" w:hanging="360"/>
      </w:pPr>
    </w:lvl>
    <w:lvl w:ilvl="7">
      <w:start w:val="1"/>
      <w:numFmt w:val="lowerLetter"/>
      <w:lvlText w:val="%8."/>
      <w:lvlJc w:val="left"/>
      <w:pPr>
        <w:tabs>
          <w:tab w:val="num" w:pos="6134"/>
        </w:tabs>
        <w:ind w:left="6134" w:hanging="360"/>
      </w:pPr>
    </w:lvl>
    <w:lvl w:ilvl="8">
      <w:start w:val="1"/>
      <w:numFmt w:val="lowerRoman"/>
      <w:lvlText w:val="%9."/>
      <w:lvlJc w:val="right"/>
      <w:pPr>
        <w:tabs>
          <w:tab w:val="num" w:pos="6854"/>
        </w:tabs>
        <w:ind w:left="6854" w:hanging="180"/>
      </w:pPr>
    </w:lvl>
  </w:abstractNum>
  <w:abstractNum w:abstractNumId="3" w15:restartNumberingAfterBreak="0">
    <w:nsid w:val="0000000A"/>
    <w:multiLevelType w:val="multilevel"/>
    <w:tmpl w:val="0000000A"/>
    <w:name w:val="WW8Num10"/>
    <w:lvl w:ilvl="0">
      <w:start w:val="1"/>
      <w:numFmt w:val="lowerLetter"/>
      <w:lvlText w:val="%1)"/>
      <w:lvlJc w:val="left"/>
      <w:pPr>
        <w:tabs>
          <w:tab w:val="num" w:pos="3780"/>
        </w:tabs>
        <w:ind w:left="4500" w:hanging="360"/>
      </w:pPr>
      <w:rPr>
        <w:rFonts w:cs="Times New Roman"/>
      </w:rPr>
    </w:lvl>
    <w:lvl w:ilvl="1">
      <w:start w:val="1"/>
      <w:numFmt w:val="decimal"/>
      <w:lvlText w:val="%2."/>
      <w:lvlJc w:val="left"/>
      <w:pPr>
        <w:tabs>
          <w:tab w:val="num" w:pos="1440"/>
        </w:tabs>
        <w:ind w:left="1440" w:hanging="360"/>
      </w:pPr>
      <w:rPr>
        <w:rFonts w:ascii="Arial" w:hAnsi="Arial" w:cs="Arial"/>
        <w:b w:val="0"/>
        <w:i w:val="0"/>
        <w:sz w:val="18"/>
        <w:szCs w:val="18"/>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0F"/>
    <w:multiLevelType w:val="multilevel"/>
    <w:tmpl w:val="7C2C07AE"/>
    <w:name w:val="WW8Num15"/>
    <w:lvl w:ilvl="0">
      <w:start w:val="1"/>
      <w:numFmt w:val="decimal"/>
      <w:lvlText w:val="%1)"/>
      <w:lvlJc w:val="left"/>
      <w:pPr>
        <w:tabs>
          <w:tab w:val="num" w:pos="0"/>
        </w:tabs>
        <w:ind w:left="1440" w:hanging="360"/>
      </w:pPr>
      <w:rPr>
        <w:rFonts w:ascii="Arial" w:eastAsia="Calibri" w:hAnsi="Arial" w:cs="Times New Roman"/>
        <w:sz w:val="18"/>
        <w:szCs w:val="18"/>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ascii="Arial" w:eastAsia="Calibri" w:hAnsi="Arial" w:cs="Times New Roman"/>
        <w:sz w:val="18"/>
        <w:szCs w:val="18"/>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b w:val="0"/>
        <w:bCs w:val="0"/>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5" w15:restartNumberingAfterBreak="0">
    <w:nsid w:val="0000001F"/>
    <w:multiLevelType w:val="multilevel"/>
    <w:tmpl w:val="4378DFDC"/>
    <w:name w:val="WW8Num32"/>
    <w:lvl w:ilvl="0">
      <w:start w:val="1"/>
      <w:numFmt w:val="decimal"/>
      <w:lvlText w:val="%1."/>
      <w:lvlJc w:val="left"/>
      <w:pPr>
        <w:tabs>
          <w:tab w:val="num" w:pos="360"/>
        </w:tabs>
        <w:ind w:left="360" w:hanging="360"/>
      </w:pPr>
      <w:rPr>
        <w:rFonts w:ascii="Arial" w:eastAsia="Times New Roman" w:hAnsi="Arial" w:cs="Arial" w:hint="default"/>
        <w:b/>
        <w:bCs/>
        <w:sz w:val="18"/>
        <w:szCs w:val="18"/>
        <w:lang w:eastAsia="en-US"/>
      </w:rPr>
    </w:lvl>
    <w:lvl w:ilvl="1">
      <w:start w:val="1"/>
      <w:numFmt w:val="decimal"/>
      <w:lvlText w:val="%2."/>
      <w:lvlJc w:val="left"/>
      <w:pPr>
        <w:tabs>
          <w:tab w:val="num" w:pos="1080"/>
        </w:tabs>
        <w:ind w:left="1080" w:hanging="360"/>
      </w:pPr>
      <w:rPr>
        <w:rFonts w:ascii="Arial" w:eastAsia="Arial Narrow" w:hAnsi="Arial" w:cs="Arial"/>
        <w:spacing w:val="-2"/>
        <w:sz w:val="18"/>
        <w:szCs w:val="18"/>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2A"/>
    <w:multiLevelType w:val="multilevel"/>
    <w:tmpl w:val="1D9A0D98"/>
    <w:name w:val="WW8Num4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Arial" w:eastAsia="Times New Roman" w:hAnsi="Arial" w:cs="Arial"/>
        <w:sz w:val="18"/>
        <w:szCs w:val="18"/>
        <w:lang w:eastAsia="zh-CN" w:bidi="hi-IN"/>
      </w:rPr>
    </w:lvl>
    <w:lvl w:ilvl="2">
      <w:start w:val="1"/>
      <w:numFmt w:val="decimal"/>
      <w:lvlText w:val="%3)"/>
      <w:lvlJc w:val="left"/>
      <w:pPr>
        <w:tabs>
          <w:tab w:val="num" w:pos="0"/>
        </w:tabs>
        <w:ind w:left="2340" w:hanging="360"/>
      </w:pPr>
      <w:rPr>
        <w:rFonts w:eastAsia="Times New Roman" w:cs="Aria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2C"/>
    <w:multiLevelType w:val="multilevel"/>
    <w:tmpl w:val="0000002C"/>
    <w:name w:val="WW8Num4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ascii="Arial" w:hAnsi="Arial" w:cs="Arial"/>
        <w:b w:val="0"/>
        <w:i w:val="0"/>
        <w:sz w:val="18"/>
        <w:szCs w:val="18"/>
      </w:rPr>
    </w:lvl>
    <w:lvl w:ilvl="2">
      <w:start w:val="7"/>
      <w:numFmt w:val="lowerLetter"/>
      <w:lvlText w:val="%3)"/>
      <w:lvlJc w:val="left"/>
      <w:pPr>
        <w:tabs>
          <w:tab w:val="num" w:pos="1980"/>
        </w:tabs>
        <w:ind w:left="2340" w:hanging="360"/>
      </w:pPr>
      <w:rPr>
        <w:rFonts w:cs="Times New Roman"/>
      </w:rPr>
    </w:lvl>
    <w:lvl w:ilvl="3">
      <w:start w:val="1"/>
      <w:numFmt w:val="decimal"/>
      <w:lvlText w:val="%4)"/>
      <w:lvlJc w:val="left"/>
      <w:pPr>
        <w:tabs>
          <w:tab w:val="num" w:pos="2880"/>
        </w:tabs>
        <w:ind w:left="2880" w:hanging="360"/>
      </w:pPr>
      <w:rPr>
        <w:rFonts w:ascii="Arial" w:hAnsi="Arial" w:cs="Times New Roman"/>
        <w:bCs/>
        <w:strike w:val="0"/>
        <w:dstrike w:val="0"/>
        <w:sz w:val="18"/>
        <w:szCs w:val="18"/>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0000037"/>
    <w:multiLevelType w:val="multilevel"/>
    <w:tmpl w:val="00000037"/>
    <w:name w:val="WW8Num57"/>
    <w:lvl w:ilvl="0">
      <w:start w:val="3"/>
      <w:numFmt w:val="decimal"/>
      <w:lvlText w:val="%1."/>
      <w:lvlJc w:val="left"/>
      <w:pPr>
        <w:tabs>
          <w:tab w:val="num" w:pos="0"/>
        </w:tabs>
        <w:ind w:left="360" w:hanging="360"/>
      </w:pPr>
    </w:lvl>
    <w:lvl w:ilvl="1">
      <w:start w:val="1"/>
      <w:numFmt w:val="decimal"/>
      <w:lvlText w:val="%2)"/>
      <w:lvlJc w:val="left"/>
      <w:pPr>
        <w:tabs>
          <w:tab w:val="num" w:pos="0"/>
        </w:tabs>
        <w:ind w:left="360" w:hanging="360"/>
      </w:pPr>
      <w:rPr>
        <w:rFonts w:ascii="Arial" w:eastAsia="Times New Roman" w:hAnsi="Arial" w:cs="Arial"/>
        <w:sz w:val="18"/>
        <w:szCs w:val="18"/>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9" w15:restartNumberingAfterBreak="0">
    <w:nsid w:val="0000003E"/>
    <w:multiLevelType w:val="multilevel"/>
    <w:tmpl w:val="5D26FBA2"/>
    <w:name w:val="WW8Num64"/>
    <w:lvl w:ilvl="0">
      <w:start w:val="1"/>
      <w:numFmt w:val="decimal"/>
      <w:lvlText w:val="%1."/>
      <w:lvlJc w:val="left"/>
      <w:pPr>
        <w:tabs>
          <w:tab w:val="num" w:pos="-360"/>
        </w:tabs>
        <w:ind w:left="360" w:hanging="360"/>
      </w:pPr>
      <w:rPr>
        <w:rFonts w:ascii="Arial" w:eastAsia="Times New Roman" w:hAnsi="Arial" w:cs="Arial"/>
        <w:b/>
        <w:bCs w:val="0"/>
        <w:iCs/>
        <w:sz w:val="18"/>
        <w:szCs w:val="18"/>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0" w15:restartNumberingAfterBreak="0">
    <w:nsid w:val="0000003F"/>
    <w:multiLevelType w:val="multilevel"/>
    <w:tmpl w:val="0000003F"/>
    <w:name w:val="WW8Num65"/>
    <w:lvl w:ilvl="0">
      <w:start w:val="1"/>
      <w:numFmt w:val="decimal"/>
      <w:lvlText w:val="%1)"/>
      <w:lvlJc w:val="left"/>
      <w:pPr>
        <w:tabs>
          <w:tab w:val="num" w:pos="0"/>
        </w:tabs>
        <w:ind w:left="1080" w:hanging="360"/>
      </w:pPr>
      <w:rPr>
        <w:rFonts w:ascii="Arial" w:hAnsi="Arial" w:cs="Arial"/>
        <w:iCs/>
        <w:sz w:val="18"/>
        <w:szCs w:val="18"/>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00000040"/>
    <w:multiLevelType w:val="multilevel"/>
    <w:tmpl w:val="00000040"/>
    <w:name w:val="WW8Num66"/>
    <w:lvl w:ilvl="0">
      <w:start w:val="1"/>
      <w:numFmt w:val="decimal"/>
      <w:lvlText w:val="%1."/>
      <w:lvlJc w:val="left"/>
      <w:pPr>
        <w:tabs>
          <w:tab w:val="num" w:pos="0"/>
        </w:tabs>
        <w:ind w:left="502" w:hanging="360"/>
      </w:pPr>
      <w:rPr>
        <w:rFonts w:ascii="Arial" w:eastAsia="Times New Roman" w:hAnsi="Arial" w:cs="Arial"/>
        <w:bCs/>
        <w:sz w:val="18"/>
        <w:szCs w:val="18"/>
      </w:r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2" w15:restartNumberingAfterBreak="0">
    <w:nsid w:val="00000041"/>
    <w:multiLevelType w:val="multilevel"/>
    <w:tmpl w:val="F454DC0C"/>
    <w:name w:val="WW8Num67"/>
    <w:lvl w:ilvl="0">
      <w:start w:val="1"/>
      <w:numFmt w:val="decimal"/>
      <w:lvlText w:val="%1)"/>
      <w:lvlJc w:val="left"/>
      <w:pPr>
        <w:tabs>
          <w:tab w:val="num" w:pos="0"/>
        </w:tabs>
        <w:ind w:left="360" w:hanging="360"/>
      </w:pPr>
      <w:rPr>
        <w:rFonts w:ascii="Arial" w:eastAsia="Times New Roman" w:hAnsi="Arial" w:cs="Arial"/>
        <w:b/>
        <w:bCs/>
        <w:sz w:val="18"/>
        <w:szCs w:val="18"/>
        <w:lang w:eastAsia="ar-SA"/>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00000043"/>
    <w:multiLevelType w:val="multilevel"/>
    <w:tmpl w:val="00000043"/>
    <w:name w:val="WW8Num70"/>
    <w:lvl w:ilvl="0">
      <w:start w:val="1"/>
      <w:numFmt w:val="decimal"/>
      <w:lvlText w:val="%1)"/>
      <w:lvlJc w:val="left"/>
      <w:pPr>
        <w:tabs>
          <w:tab w:val="num" w:pos="720"/>
        </w:tabs>
        <w:ind w:left="720" w:hanging="360"/>
      </w:pPr>
      <w:rPr>
        <w:rFonts w:ascii="Arial" w:hAnsi="Arial" w:cs="Arial"/>
        <w:bCs/>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4A"/>
    <w:multiLevelType w:val="multilevel"/>
    <w:tmpl w:val="ED940AE4"/>
    <w:name w:val="WW8Num81"/>
    <w:lvl w:ilvl="0">
      <w:start w:val="1"/>
      <w:numFmt w:val="decimal"/>
      <w:lvlText w:val="%1)"/>
      <w:lvlJc w:val="left"/>
      <w:pPr>
        <w:tabs>
          <w:tab w:val="num" w:pos="0"/>
        </w:tabs>
        <w:ind w:left="502" w:hanging="360"/>
      </w:pPr>
      <w:rPr>
        <w:rFonts w:ascii="Arial" w:eastAsia="Calibri" w:hAnsi="Arial" w:cs="Arial"/>
        <w:color w:val="auto"/>
      </w:rPr>
    </w:lvl>
    <w:lvl w:ilvl="1">
      <w:start w:val="1"/>
      <w:numFmt w:val="decimal"/>
      <w:lvlText w:val="%2)"/>
      <w:lvlJc w:val="left"/>
      <w:pPr>
        <w:tabs>
          <w:tab w:val="num" w:pos="0"/>
        </w:tabs>
        <w:ind w:left="1222" w:hanging="360"/>
      </w:pPr>
      <w:rPr>
        <w:rFonts w:ascii="Arial" w:eastAsia="Calibri" w:hAnsi="Arial" w:cs="Arial" w:hint="default"/>
      </w:rPr>
    </w:lvl>
    <w:lvl w:ilvl="2">
      <w:start w:val="1"/>
      <w:numFmt w:val="decimal"/>
      <w:lvlText w:val="%3)"/>
      <w:lvlJc w:val="left"/>
      <w:pPr>
        <w:ind w:left="2122" w:hanging="360"/>
      </w:pPr>
      <w:rPr>
        <w:b w:val="0"/>
        <w:bCs w:val="0"/>
        <w:color w:val="auto"/>
      </w:r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5" w15:restartNumberingAfterBreak="0">
    <w:nsid w:val="01555510"/>
    <w:multiLevelType w:val="hybridMultilevel"/>
    <w:tmpl w:val="83BE8E0A"/>
    <w:lvl w:ilvl="0" w:tplc="E4426BBC">
      <w:start w:val="1"/>
      <w:numFmt w:val="decimal"/>
      <w:lvlText w:val="%1."/>
      <w:lvlJc w:val="left"/>
      <w:pPr>
        <w:ind w:left="502" w:hanging="360"/>
      </w:pPr>
      <w:rPr>
        <w:rFonts w:hint="default"/>
        <w:color w:val="000000" w:themeColor="text1"/>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 w15:restartNumberingAfterBreak="0">
    <w:nsid w:val="062F7B14"/>
    <w:multiLevelType w:val="hybridMultilevel"/>
    <w:tmpl w:val="18001D14"/>
    <w:styleLink w:val="Zaimportowanystyl17"/>
    <w:lvl w:ilvl="0" w:tplc="FED48E0E">
      <w:start w:val="1"/>
      <w:numFmt w:val="decimal"/>
      <w:lvlText w:val="%1)"/>
      <w:lvlJc w:val="left"/>
      <w:pPr>
        <w:ind w:left="709"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0E47FCC">
      <w:start w:val="1"/>
      <w:numFmt w:val="lowerLetter"/>
      <w:lvlText w:val="%2."/>
      <w:lvlJc w:val="left"/>
      <w:pPr>
        <w:ind w:left="1429"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13294D6">
      <w:start w:val="1"/>
      <w:numFmt w:val="lowerRoman"/>
      <w:lvlText w:val="%3."/>
      <w:lvlJc w:val="left"/>
      <w:pPr>
        <w:ind w:left="2149" w:hanging="275"/>
      </w:pPr>
      <w:rPr>
        <w:rFonts w:hAnsi="Arial Unicode MS"/>
        <w:caps w:val="0"/>
        <w:smallCaps w:val="0"/>
        <w:strike w:val="0"/>
        <w:dstrike w:val="0"/>
        <w:outline w:val="0"/>
        <w:emboss w:val="0"/>
        <w:imprint w:val="0"/>
        <w:spacing w:val="0"/>
        <w:w w:val="100"/>
        <w:kern w:val="0"/>
        <w:position w:val="0"/>
        <w:highlight w:val="none"/>
        <w:vertAlign w:val="baseline"/>
      </w:rPr>
    </w:lvl>
    <w:lvl w:ilvl="3" w:tplc="5B809EBE">
      <w:start w:val="1"/>
      <w:numFmt w:val="decimal"/>
      <w:lvlText w:val="%4."/>
      <w:lvlJc w:val="left"/>
      <w:pPr>
        <w:ind w:left="2869"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012AC9A">
      <w:start w:val="1"/>
      <w:numFmt w:val="lowerLetter"/>
      <w:lvlText w:val="%5."/>
      <w:lvlJc w:val="left"/>
      <w:pPr>
        <w:ind w:left="3589"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A868630">
      <w:start w:val="1"/>
      <w:numFmt w:val="lowerRoman"/>
      <w:lvlText w:val="%6."/>
      <w:lvlJc w:val="left"/>
      <w:pPr>
        <w:ind w:left="4309" w:hanging="275"/>
      </w:pPr>
      <w:rPr>
        <w:rFonts w:hAnsi="Arial Unicode MS"/>
        <w:caps w:val="0"/>
        <w:smallCaps w:val="0"/>
        <w:strike w:val="0"/>
        <w:dstrike w:val="0"/>
        <w:outline w:val="0"/>
        <w:emboss w:val="0"/>
        <w:imprint w:val="0"/>
        <w:spacing w:val="0"/>
        <w:w w:val="100"/>
        <w:kern w:val="0"/>
        <w:position w:val="0"/>
        <w:highlight w:val="none"/>
        <w:vertAlign w:val="baseline"/>
      </w:rPr>
    </w:lvl>
    <w:lvl w:ilvl="6" w:tplc="73FCE5DA">
      <w:start w:val="1"/>
      <w:numFmt w:val="decimal"/>
      <w:lvlText w:val="%7."/>
      <w:lvlJc w:val="left"/>
      <w:pPr>
        <w:ind w:left="5029"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FC67D8C">
      <w:start w:val="1"/>
      <w:numFmt w:val="lowerLetter"/>
      <w:lvlText w:val="%8."/>
      <w:lvlJc w:val="left"/>
      <w:pPr>
        <w:ind w:left="5749"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5DA373C">
      <w:start w:val="1"/>
      <w:numFmt w:val="lowerRoman"/>
      <w:lvlText w:val="%9."/>
      <w:lvlJc w:val="left"/>
      <w:pPr>
        <w:ind w:left="6469" w:hanging="27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7D40FA3"/>
    <w:multiLevelType w:val="hybridMultilevel"/>
    <w:tmpl w:val="6172BF52"/>
    <w:lvl w:ilvl="0" w:tplc="A1DC0684">
      <w:start w:val="1"/>
      <w:numFmt w:val="lowerLetter"/>
      <w:lvlText w:val="%1)"/>
      <w:lvlJc w:val="left"/>
      <w:pPr>
        <w:ind w:left="0" w:firstLine="0"/>
      </w:pPr>
      <w:rPr>
        <w:b/>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324627F0">
      <w:start w:val="1"/>
      <w:numFmt w:val="decimal"/>
      <w:lvlText w:val="%4."/>
      <w:lvlJc w:val="left"/>
      <w:pPr>
        <w:tabs>
          <w:tab w:val="num" w:pos="3589"/>
        </w:tabs>
        <w:ind w:left="3589" w:hanging="360"/>
      </w:pPr>
      <w:rPr>
        <w:b w:val="0"/>
        <w:bCs w:val="0"/>
      </w:r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8" w15:restartNumberingAfterBreak="0">
    <w:nsid w:val="08F12B6E"/>
    <w:multiLevelType w:val="hybridMultilevel"/>
    <w:tmpl w:val="A2EA66D0"/>
    <w:lvl w:ilvl="0" w:tplc="04150017">
      <w:start w:val="1"/>
      <w:numFmt w:val="lowerLetter"/>
      <w:lvlText w:val="%1)"/>
      <w:lvlJc w:val="left"/>
      <w:pPr>
        <w:ind w:left="1080" w:hanging="360"/>
      </w:pPr>
      <w:rPr>
        <w:rFonts w:hint="default"/>
      </w:rPr>
    </w:lvl>
    <w:lvl w:ilvl="1" w:tplc="8E6E90B0">
      <w:start w:val="1"/>
      <w:numFmt w:val="bullet"/>
      <w:lvlText w:val=""/>
      <w:lvlJc w:val="left"/>
      <w:pPr>
        <w:tabs>
          <w:tab w:val="num" w:pos="1440"/>
        </w:tabs>
        <w:ind w:left="1440" w:hanging="360"/>
      </w:pPr>
      <w:rPr>
        <w:rFonts w:ascii="Symbol" w:hAnsi="Symbol" w:hint="default"/>
        <w:color w:val="auto"/>
      </w:rPr>
    </w:lvl>
    <w:lvl w:ilvl="2" w:tplc="3C0E3378">
      <w:start w:val="1"/>
      <w:numFmt w:val="lowerLetter"/>
      <w:lvlText w:val="%3)"/>
      <w:lvlJc w:val="left"/>
      <w:pPr>
        <w:tabs>
          <w:tab w:val="num" w:pos="1980"/>
        </w:tabs>
        <w:ind w:left="2340" w:hanging="360"/>
      </w:pPr>
      <w:rPr>
        <w:rFonts w:ascii="Arial" w:eastAsia="Times New Roman" w:hAnsi="Arial" w:cs="Arial" w:hint="default"/>
        <w:b w:val="0"/>
        <w:strike w:val="0"/>
      </w:rPr>
    </w:lvl>
    <w:lvl w:ilvl="3" w:tplc="F0C686E4">
      <w:start w:val="1"/>
      <w:numFmt w:val="decimal"/>
      <w:lvlText w:val="%4)"/>
      <w:lvlJc w:val="left"/>
      <w:pPr>
        <w:ind w:left="4188" w:hanging="360"/>
      </w:pPr>
      <w:rPr>
        <w:rFonts w:cs="Times New Roman" w:hint="default"/>
        <w:b w:val="0"/>
        <w:strike w:val="0"/>
        <w:sz w:val="18"/>
        <w:szCs w:val="18"/>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09622E1D"/>
    <w:multiLevelType w:val="hybridMultilevel"/>
    <w:tmpl w:val="A4FCEBD6"/>
    <w:lvl w:ilvl="0" w:tplc="09A67B4A">
      <w:start w:val="1"/>
      <w:numFmt w:val="decimal"/>
      <w:lvlText w:val="%1)"/>
      <w:lvlJc w:val="left"/>
      <w:pPr>
        <w:ind w:left="1146" w:hanging="360"/>
      </w:pPr>
      <w:rPr>
        <w:rFonts w:ascii="Arial" w:eastAsia="Times New Roman" w:hAnsi="Arial" w:cs="Arial"/>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09652586"/>
    <w:multiLevelType w:val="hybridMultilevel"/>
    <w:tmpl w:val="42925E04"/>
    <w:lvl w:ilvl="0" w:tplc="48BCC982">
      <w:start w:val="1"/>
      <w:numFmt w:val="decimal"/>
      <w:lvlText w:val="%1)"/>
      <w:lvlJc w:val="left"/>
      <w:pPr>
        <w:tabs>
          <w:tab w:val="num" w:pos="720"/>
        </w:tabs>
        <w:ind w:left="1440" w:hanging="360"/>
      </w:pPr>
      <w:rPr>
        <w:rFonts w:ascii="Arial" w:eastAsia="MS Mincho" w:hAnsi="Arial" w:cs="Arial"/>
        <w:b w:val="0"/>
        <w:i w:val="0"/>
        <w:strike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9F23E31"/>
    <w:multiLevelType w:val="hybridMultilevel"/>
    <w:tmpl w:val="2D1AB3BE"/>
    <w:lvl w:ilvl="0" w:tplc="E6E0B284">
      <w:start w:val="1"/>
      <w:numFmt w:val="decimal"/>
      <w:lvlText w:val="%1)"/>
      <w:lvlJc w:val="left"/>
      <w:pPr>
        <w:tabs>
          <w:tab w:val="num" w:pos="3600"/>
        </w:tabs>
        <w:ind w:left="3600" w:hanging="360"/>
      </w:pPr>
      <w:rPr>
        <w:rFonts w:cs="Times New Roman" w:hint="default"/>
        <w:color w:val="000000"/>
      </w:rPr>
    </w:lvl>
    <w:lvl w:ilvl="1" w:tplc="FA203428">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C9021CF"/>
    <w:multiLevelType w:val="singleLevel"/>
    <w:tmpl w:val="0415000F"/>
    <w:lvl w:ilvl="0">
      <w:start w:val="1"/>
      <w:numFmt w:val="decimal"/>
      <w:lvlText w:val="%1."/>
      <w:lvlJc w:val="left"/>
      <w:pPr>
        <w:ind w:left="2880" w:hanging="360"/>
      </w:pPr>
      <w:rPr>
        <w:rFonts w:cs="Times New Roman"/>
      </w:rPr>
    </w:lvl>
  </w:abstractNum>
  <w:abstractNum w:abstractNumId="23" w15:restartNumberingAfterBreak="0">
    <w:nsid w:val="121730A5"/>
    <w:multiLevelType w:val="hybridMultilevel"/>
    <w:tmpl w:val="9A6003C0"/>
    <w:lvl w:ilvl="0" w:tplc="85C2EEC8">
      <w:start w:val="1"/>
      <w:numFmt w:val="lowerLetter"/>
      <w:lvlText w:val="%1)"/>
      <w:lvlJc w:val="left"/>
      <w:pPr>
        <w:tabs>
          <w:tab w:val="num" w:pos="720"/>
        </w:tabs>
        <w:ind w:left="1440" w:hanging="360"/>
      </w:pPr>
      <w:rPr>
        <w:rFonts w:cs="Times New Roman" w:hint="default"/>
        <w:b w:val="0"/>
        <w:i w:val="0"/>
        <w:sz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70F4884"/>
    <w:multiLevelType w:val="hybridMultilevel"/>
    <w:tmpl w:val="CFCC7FA2"/>
    <w:lvl w:ilvl="0" w:tplc="04150011">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5" w15:restartNumberingAfterBreak="0">
    <w:nsid w:val="18147BDB"/>
    <w:multiLevelType w:val="multilevel"/>
    <w:tmpl w:val="9D66015E"/>
    <w:styleLink w:val="WWNum19"/>
    <w:lvl w:ilvl="0">
      <w:start w:val="1"/>
      <w:numFmt w:val="lowerLetter"/>
      <w:lvlText w:val="%1)"/>
      <w:lvlJc w:val="left"/>
      <w:pPr>
        <w:ind w:left="4500" w:hanging="360"/>
      </w:pPr>
      <w:rPr>
        <w:rFonts w:cs="Times New Roman"/>
      </w:rPr>
    </w:lvl>
    <w:lvl w:ilvl="1">
      <w:start w:val="1"/>
      <w:numFmt w:val="decimal"/>
      <w:lvlText w:val="%2."/>
      <w:lvlJc w:val="left"/>
      <w:pPr>
        <w:ind w:left="1440" w:hanging="360"/>
      </w:pPr>
      <w:rPr>
        <w:rFonts w:cs="Arial"/>
        <w:b w:val="0"/>
        <w:i w:val="0"/>
        <w:sz w:val="20"/>
        <w:szCs w:val="18"/>
      </w:rPr>
    </w:lvl>
    <w:lvl w:ilvl="2">
      <w:start w:val="1"/>
      <w:numFmt w:val="decimal"/>
      <w:lvlText w:val="%3&gt;"/>
      <w:lvlJc w:val="left"/>
      <w:pPr>
        <w:ind w:left="2340" w:hanging="360"/>
      </w:pPr>
      <w:rPr>
        <w:rFonts w:eastAsia="Calibri" w:cs="Times New Roman"/>
        <w:sz w:val="20"/>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1DF216FD"/>
    <w:multiLevelType w:val="multilevel"/>
    <w:tmpl w:val="B6CAD0BA"/>
    <w:lvl w:ilvl="0">
      <w:start w:val="1"/>
      <w:numFmt w:val="lowerLetter"/>
      <w:lvlText w:val="%1)"/>
      <w:lvlJc w:val="left"/>
      <w:pPr>
        <w:ind w:left="720" w:hanging="360"/>
      </w:pPr>
      <w:rPr>
        <w:rFonts w:hint="default"/>
        <w:b w:val="0"/>
        <w:bCs/>
      </w:rPr>
    </w:lvl>
    <w:lvl w:ilvl="1">
      <w:start w:val="1"/>
      <w:numFmt w:val="decimal"/>
      <w:isLgl/>
      <w:lvlText w:val="%1.%2."/>
      <w:lvlJc w:val="left"/>
      <w:pPr>
        <w:ind w:left="1069" w:hanging="36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27" w15:restartNumberingAfterBreak="0">
    <w:nsid w:val="1E87486D"/>
    <w:multiLevelType w:val="multilevel"/>
    <w:tmpl w:val="20BC43F6"/>
    <w:lvl w:ilvl="0">
      <w:start w:val="1"/>
      <w:numFmt w:val="decimal"/>
      <w:pStyle w:val="Nagwek1"/>
      <w:lvlText w:val="%1."/>
      <w:lvlJc w:val="left"/>
      <w:pPr>
        <w:ind w:left="432" w:hanging="432"/>
      </w:pPr>
      <w:rPr>
        <w:rFonts w:hint="default"/>
        <w:b/>
      </w:rPr>
    </w:lvl>
    <w:lvl w:ilvl="1">
      <w:start w:val="1"/>
      <w:numFmt w:val="decimal"/>
      <w:pStyle w:val="Nagwek2"/>
      <w:lvlText w:val="%1.%2"/>
      <w:lvlJc w:val="left"/>
      <w:pPr>
        <w:ind w:left="860" w:hanging="576"/>
      </w:pPr>
      <w:rPr>
        <w:rFonts w:hint="default"/>
        <w:b/>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28" w15:restartNumberingAfterBreak="0">
    <w:nsid w:val="21805215"/>
    <w:multiLevelType w:val="hybridMultilevel"/>
    <w:tmpl w:val="90D22A54"/>
    <w:lvl w:ilvl="0" w:tplc="4B66101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4423E51"/>
    <w:multiLevelType w:val="hybridMultilevel"/>
    <w:tmpl w:val="4F7A66EA"/>
    <w:lvl w:ilvl="0" w:tplc="94A29A9E">
      <w:start w:val="1"/>
      <w:numFmt w:val="decimal"/>
      <w:lvlText w:val="%1)"/>
      <w:lvlJc w:val="left"/>
      <w:pPr>
        <w:tabs>
          <w:tab w:val="num" w:pos="720"/>
        </w:tabs>
        <w:ind w:left="720" w:hanging="360"/>
      </w:pPr>
      <w:rPr>
        <w:rFonts w:ascii="Arial" w:eastAsia="Times New Roman" w:hAnsi="Arial" w:cs="Arial"/>
      </w:rPr>
    </w:lvl>
    <w:lvl w:ilvl="1" w:tplc="A7B0BAF2">
      <w:start w:val="1"/>
      <w:numFmt w:val="lowerLetter"/>
      <w:lvlText w:val="%2)"/>
      <w:lvlJc w:val="left"/>
      <w:pPr>
        <w:tabs>
          <w:tab w:val="num" w:pos="1440"/>
        </w:tabs>
        <w:ind w:left="1440" w:hanging="360"/>
      </w:pPr>
      <w:rPr>
        <w:rFonts w:ascii="Arial" w:hAnsi="Arial" w:cs="Arial" w:hint="default"/>
        <w:b w:val="0"/>
        <w:i w:val="0"/>
        <w:sz w:val="18"/>
        <w:szCs w:val="18"/>
      </w:rPr>
    </w:lvl>
    <w:lvl w:ilvl="2" w:tplc="6D62CE4C">
      <w:start w:val="7"/>
      <w:numFmt w:val="lowerLetter"/>
      <w:lvlText w:val="%3)"/>
      <w:lvlJc w:val="left"/>
      <w:pPr>
        <w:tabs>
          <w:tab w:val="num" w:pos="1980"/>
        </w:tabs>
        <w:ind w:left="2340" w:hanging="360"/>
      </w:pPr>
      <w:rPr>
        <w:rFonts w:cs="Times New Roman" w:hint="default"/>
      </w:rPr>
    </w:lvl>
    <w:lvl w:ilvl="3" w:tplc="3D6CD204">
      <w:start w:val="1"/>
      <w:numFmt w:val="decimal"/>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7397383"/>
    <w:multiLevelType w:val="hybridMultilevel"/>
    <w:tmpl w:val="6C8A78D0"/>
    <w:lvl w:ilvl="0" w:tplc="C4E07790">
      <w:start w:val="1"/>
      <w:numFmt w:val="lowerLetter"/>
      <w:lvlText w:val="%1)"/>
      <w:lvlJc w:val="left"/>
      <w:pPr>
        <w:tabs>
          <w:tab w:val="num" w:pos="0"/>
        </w:tabs>
        <w:ind w:left="720" w:hanging="360"/>
      </w:pPr>
      <w:rPr>
        <w:rFonts w:cs="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762097F"/>
    <w:multiLevelType w:val="multilevel"/>
    <w:tmpl w:val="1D162BE0"/>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Arial" w:eastAsia="Times New Roman" w:hAnsi="Arial" w:cs="Arial"/>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283F340F"/>
    <w:multiLevelType w:val="hybridMultilevel"/>
    <w:tmpl w:val="26BE9312"/>
    <w:lvl w:ilvl="0" w:tplc="B5DC6184">
      <w:start w:val="1"/>
      <w:numFmt w:val="decimal"/>
      <w:lvlText w:val="%1)"/>
      <w:lvlJc w:val="left"/>
      <w:pPr>
        <w:tabs>
          <w:tab w:val="num" w:pos="0"/>
        </w:tabs>
        <w:ind w:left="340" w:hanging="340"/>
      </w:pPr>
      <w:rPr>
        <w:rFonts w:ascii="Arial" w:eastAsia="Times New Roman" w:hAnsi="Arial" w:cs="Arial"/>
        <w:b w:val="0"/>
        <w:i w:val="0"/>
      </w:rPr>
    </w:lvl>
    <w:lvl w:ilvl="1" w:tplc="04150019">
      <w:start w:val="1"/>
      <w:numFmt w:val="lowerLetter"/>
      <w:lvlText w:val="%2."/>
      <w:lvlJc w:val="left"/>
      <w:pPr>
        <w:tabs>
          <w:tab w:val="num" w:pos="1440"/>
        </w:tabs>
        <w:ind w:left="1440" w:hanging="360"/>
      </w:pPr>
      <w:rPr>
        <w:rFonts w:cs="Times New Roman"/>
      </w:rPr>
    </w:lvl>
    <w:lvl w:ilvl="2" w:tplc="A67673D4">
      <w:start w:val="1"/>
      <w:numFmt w:val="decimal"/>
      <w:lvlText w:val="%3)"/>
      <w:lvlJc w:val="left"/>
      <w:pPr>
        <w:tabs>
          <w:tab w:val="num" w:pos="2160"/>
        </w:tabs>
        <w:ind w:left="2160" w:hanging="180"/>
      </w:pPr>
      <w:rPr>
        <w:rFonts w:cs="Times New Roman" w:hint="default"/>
      </w:rPr>
    </w:lvl>
    <w:lvl w:ilvl="3" w:tplc="8764AA24">
      <w:start w:val="1"/>
      <w:numFmt w:val="decimal"/>
      <w:lvlText w:val="%4."/>
      <w:lvlJc w:val="left"/>
      <w:pPr>
        <w:tabs>
          <w:tab w:val="num" w:pos="2880"/>
        </w:tabs>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3" w15:restartNumberingAfterBreak="0">
    <w:nsid w:val="2B371778"/>
    <w:multiLevelType w:val="hybridMultilevel"/>
    <w:tmpl w:val="306C0BA8"/>
    <w:styleLink w:val="Zaimportowanystyl16"/>
    <w:lvl w:ilvl="0" w:tplc="7198726C">
      <w:start w:val="1"/>
      <w:numFmt w:val="decimal"/>
      <w:lvlText w:val="%1."/>
      <w:lvlJc w:val="left"/>
      <w:pPr>
        <w:tabs>
          <w:tab w:val="left" w:pos="720"/>
        </w:tabs>
        <w:ind w:left="37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60A81EE">
      <w:start w:val="1"/>
      <w:numFmt w:val="decimal"/>
      <w:lvlText w:val="%2)"/>
      <w:lvlJc w:val="left"/>
      <w:pPr>
        <w:tabs>
          <w:tab w:val="left" w:pos="374"/>
        </w:tabs>
        <w:ind w:left="1094" w:hanging="706"/>
      </w:pPr>
      <w:rPr>
        <w:rFonts w:hAnsi="Arial Unicode MS"/>
        <w:caps w:val="0"/>
        <w:smallCaps w:val="0"/>
        <w:strike w:val="0"/>
        <w:dstrike w:val="0"/>
        <w:outline w:val="0"/>
        <w:emboss w:val="0"/>
        <w:imprint w:val="0"/>
        <w:spacing w:val="0"/>
        <w:w w:val="100"/>
        <w:kern w:val="0"/>
        <w:position w:val="0"/>
        <w:highlight w:val="none"/>
        <w:vertAlign w:val="baseline"/>
      </w:rPr>
    </w:lvl>
    <w:lvl w:ilvl="2" w:tplc="1E8C3368">
      <w:start w:val="1"/>
      <w:numFmt w:val="lowerLetter"/>
      <w:lvlText w:val="%3)"/>
      <w:lvlJc w:val="left"/>
      <w:pPr>
        <w:tabs>
          <w:tab w:val="left" w:pos="374"/>
          <w:tab w:val="left" w:pos="720"/>
        </w:tabs>
        <w:ind w:left="1994" w:hanging="706"/>
      </w:pPr>
      <w:rPr>
        <w:rFonts w:hAnsi="Arial Unicode MS"/>
        <w:caps w:val="0"/>
        <w:smallCaps w:val="0"/>
        <w:strike w:val="0"/>
        <w:dstrike w:val="0"/>
        <w:outline w:val="0"/>
        <w:emboss w:val="0"/>
        <w:imprint w:val="0"/>
        <w:spacing w:val="0"/>
        <w:w w:val="100"/>
        <w:kern w:val="0"/>
        <w:position w:val="0"/>
        <w:highlight w:val="none"/>
        <w:vertAlign w:val="baseline"/>
      </w:rPr>
    </w:lvl>
    <w:lvl w:ilvl="3" w:tplc="937A49FA">
      <w:start w:val="1"/>
      <w:numFmt w:val="decimal"/>
      <w:lvlText w:val="%4)"/>
      <w:lvlJc w:val="left"/>
      <w:pPr>
        <w:tabs>
          <w:tab w:val="left" w:pos="374"/>
          <w:tab w:val="left" w:pos="720"/>
        </w:tabs>
        <w:ind w:left="1697" w:hanging="706"/>
      </w:pPr>
      <w:rPr>
        <w:rFonts w:hAnsi="Arial Unicode MS"/>
        <w:caps w:val="0"/>
        <w:smallCaps w:val="0"/>
        <w:strike w:val="0"/>
        <w:dstrike w:val="0"/>
        <w:outline w:val="0"/>
        <w:emboss w:val="0"/>
        <w:imprint w:val="0"/>
        <w:spacing w:val="0"/>
        <w:w w:val="100"/>
        <w:kern w:val="0"/>
        <w:position w:val="0"/>
        <w:highlight w:val="none"/>
        <w:vertAlign w:val="baseline"/>
      </w:rPr>
    </w:lvl>
    <w:lvl w:ilvl="4" w:tplc="7A8831E8">
      <w:start w:val="1"/>
      <w:numFmt w:val="decimal"/>
      <w:lvlText w:val="%5)"/>
      <w:lvlJc w:val="left"/>
      <w:pPr>
        <w:tabs>
          <w:tab w:val="left" w:pos="374"/>
          <w:tab w:val="left" w:pos="720"/>
        </w:tabs>
        <w:ind w:left="2836" w:hanging="663"/>
      </w:pPr>
      <w:rPr>
        <w:rFonts w:hAnsi="Arial Unicode MS"/>
        <w:caps w:val="0"/>
        <w:smallCaps w:val="0"/>
        <w:strike w:val="0"/>
        <w:dstrike w:val="0"/>
        <w:outline w:val="0"/>
        <w:emboss w:val="0"/>
        <w:imprint w:val="0"/>
        <w:spacing w:val="0"/>
        <w:w w:val="100"/>
        <w:kern w:val="0"/>
        <w:position w:val="0"/>
        <w:highlight w:val="none"/>
        <w:vertAlign w:val="baseline"/>
      </w:rPr>
    </w:lvl>
    <w:lvl w:ilvl="5" w:tplc="EA926798">
      <w:start w:val="1"/>
      <w:numFmt w:val="lowerRoman"/>
      <w:lvlText w:val="%6."/>
      <w:lvlJc w:val="left"/>
      <w:pPr>
        <w:tabs>
          <w:tab w:val="left" w:pos="374"/>
          <w:tab w:val="left" w:pos="720"/>
        </w:tabs>
        <w:ind w:left="3974" w:hanging="621"/>
      </w:pPr>
      <w:rPr>
        <w:rFonts w:hAnsi="Arial Unicode MS"/>
        <w:caps w:val="0"/>
        <w:smallCaps w:val="0"/>
        <w:strike w:val="0"/>
        <w:dstrike w:val="0"/>
        <w:outline w:val="0"/>
        <w:emboss w:val="0"/>
        <w:imprint w:val="0"/>
        <w:spacing w:val="0"/>
        <w:w w:val="100"/>
        <w:kern w:val="0"/>
        <w:position w:val="0"/>
        <w:highlight w:val="none"/>
        <w:vertAlign w:val="baseline"/>
      </w:rPr>
    </w:lvl>
    <w:lvl w:ilvl="6" w:tplc="959616A0">
      <w:start w:val="1"/>
      <w:numFmt w:val="decimal"/>
      <w:lvlText w:val="%7."/>
      <w:lvlJc w:val="left"/>
      <w:pPr>
        <w:tabs>
          <w:tab w:val="left" w:pos="374"/>
          <w:tab w:val="left" w:pos="720"/>
        </w:tabs>
        <w:ind w:left="4694" w:hanging="706"/>
      </w:pPr>
      <w:rPr>
        <w:rFonts w:hAnsi="Arial Unicode MS"/>
        <w:caps w:val="0"/>
        <w:smallCaps w:val="0"/>
        <w:strike w:val="0"/>
        <w:dstrike w:val="0"/>
        <w:outline w:val="0"/>
        <w:emboss w:val="0"/>
        <w:imprint w:val="0"/>
        <w:spacing w:val="0"/>
        <w:w w:val="100"/>
        <w:kern w:val="0"/>
        <w:position w:val="0"/>
        <w:highlight w:val="none"/>
        <w:vertAlign w:val="baseline"/>
      </w:rPr>
    </w:lvl>
    <w:lvl w:ilvl="7" w:tplc="72BC1D1C">
      <w:start w:val="1"/>
      <w:numFmt w:val="lowerLetter"/>
      <w:lvlText w:val="%8."/>
      <w:lvlJc w:val="left"/>
      <w:pPr>
        <w:tabs>
          <w:tab w:val="left" w:pos="374"/>
          <w:tab w:val="left" w:pos="720"/>
        </w:tabs>
        <w:ind w:left="5414" w:hanging="706"/>
      </w:pPr>
      <w:rPr>
        <w:rFonts w:hAnsi="Arial Unicode MS"/>
        <w:caps w:val="0"/>
        <w:smallCaps w:val="0"/>
        <w:strike w:val="0"/>
        <w:dstrike w:val="0"/>
        <w:outline w:val="0"/>
        <w:emboss w:val="0"/>
        <w:imprint w:val="0"/>
        <w:spacing w:val="0"/>
        <w:w w:val="100"/>
        <w:kern w:val="0"/>
        <w:position w:val="0"/>
        <w:highlight w:val="none"/>
        <w:vertAlign w:val="baseline"/>
      </w:rPr>
    </w:lvl>
    <w:lvl w:ilvl="8" w:tplc="1B063B24">
      <w:start w:val="1"/>
      <w:numFmt w:val="lowerRoman"/>
      <w:lvlText w:val="%9."/>
      <w:lvlJc w:val="left"/>
      <w:pPr>
        <w:tabs>
          <w:tab w:val="left" w:pos="374"/>
          <w:tab w:val="left" w:pos="720"/>
        </w:tabs>
        <w:ind w:left="6134" w:hanging="62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2B67564A"/>
    <w:multiLevelType w:val="hybridMultilevel"/>
    <w:tmpl w:val="B516C126"/>
    <w:lvl w:ilvl="0" w:tplc="A842879A">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35" w15:restartNumberingAfterBreak="0">
    <w:nsid w:val="2B756A82"/>
    <w:multiLevelType w:val="hybridMultilevel"/>
    <w:tmpl w:val="2DD6BFEA"/>
    <w:name w:val="WW8Num1122232"/>
    <w:lvl w:ilvl="0" w:tplc="0D2A84CE">
      <w:start w:val="1"/>
      <w:numFmt w:val="decimal"/>
      <w:lvlText w:val="%1."/>
      <w:lvlJc w:val="left"/>
      <w:pPr>
        <w:ind w:left="720" w:hanging="360"/>
      </w:pPr>
      <w:rPr>
        <w:rFonts w:cs="Times New Roman"/>
        <w:color w:val="auto"/>
      </w:rPr>
    </w:lvl>
    <w:lvl w:ilvl="1" w:tplc="04150019">
      <w:start w:val="1"/>
      <w:numFmt w:val="lowerLetter"/>
      <w:lvlText w:val="%2."/>
      <w:lvlJc w:val="left"/>
      <w:pPr>
        <w:tabs>
          <w:tab w:val="num" w:pos="1440"/>
        </w:tabs>
        <w:ind w:left="1440" w:hanging="360"/>
      </w:pPr>
    </w:lvl>
    <w:lvl w:ilvl="2" w:tplc="0415001B">
      <w:start w:val="4"/>
      <w:numFmt w:val="decimal"/>
      <w:lvlText w:val="%3."/>
      <w:lvlJc w:val="left"/>
      <w:pPr>
        <w:tabs>
          <w:tab w:val="num" w:pos="1620"/>
        </w:tabs>
        <w:ind w:left="2340" w:hanging="360"/>
      </w:pPr>
      <w:rPr>
        <w:rFonts w:cs="Times New Roman" w:hint="default"/>
      </w:rPr>
    </w:lvl>
    <w:lvl w:ilvl="3" w:tplc="00587A5E">
      <w:start w:val="1"/>
      <w:numFmt w:val="decimal"/>
      <w:lvlText w:val="%4)"/>
      <w:lvlJc w:val="left"/>
      <w:pPr>
        <w:tabs>
          <w:tab w:val="num" w:pos="2520"/>
        </w:tabs>
        <w:ind w:left="2880" w:hanging="360"/>
      </w:pPr>
      <w:rPr>
        <w:rFonts w:ascii="Arial" w:hAnsi="Arial" w:cs="Arial" w:hint="default"/>
        <w:b w:val="0"/>
        <w:sz w:val="20"/>
        <w:szCs w:val="20"/>
      </w:rPr>
    </w:lvl>
    <w:lvl w:ilvl="4" w:tplc="04150019">
      <w:start w:val="1"/>
      <w:numFmt w:val="decimal"/>
      <w:lvlText w:val="%5)"/>
      <w:lvlJc w:val="left"/>
      <w:pPr>
        <w:tabs>
          <w:tab w:val="num" w:pos="3240"/>
        </w:tabs>
        <w:ind w:left="3600" w:hanging="360"/>
      </w:pPr>
      <w:rPr>
        <w:rFonts w:hint="default"/>
        <w:b w:val="0"/>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BD30980"/>
    <w:multiLevelType w:val="hybridMultilevel"/>
    <w:tmpl w:val="6E9AA88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7" w15:restartNumberingAfterBreak="0">
    <w:nsid w:val="2E0B19D3"/>
    <w:multiLevelType w:val="hybridMultilevel"/>
    <w:tmpl w:val="2A766A42"/>
    <w:lvl w:ilvl="0" w:tplc="9466BAAA">
      <w:start w:val="1"/>
      <w:numFmt w:val="lowerLetter"/>
      <w:lvlText w:val="%1)"/>
      <w:lvlJc w:val="left"/>
      <w:pPr>
        <w:tabs>
          <w:tab w:val="num" w:pos="720"/>
        </w:tabs>
        <w:ind w:left="1440" w:hanging="360"/>
      </w:pPr>
      <w:rPr>
        <w:rFonts w:cs="Times New Roman" w:hint="default"/>
        <w:b w:val="0"/>
        <w:i w:val="0"/>
        <w:sz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C1E86EC6">
      <w:start w:val="1"/>
      <w:numFmt w:val="decimal"/>
      <w:lvlText w:val="%5."/>
      <w:lvlJc w:val="left"/>
      <w:pPr>
        <w:tabs>
          <w:tab w:val="num" w:pos="3600"/>
        </w:tabs>
        <w:ind w:left="3600" w:hanging="360"/>
      </w:pPr>
      <w:rPr>
        <w:rFonts w:ascii="Arial" w:hAnsi="Arial" w:cs="Arial" w:hint="default"/>
        <w:b w:val="0"/>
        <w:i w:val="0"/>
        <w:sz w:val="18"/>
        <w:szCs w:val="18"/>
      </w:rPr>
    </w:lvl>
    <w:lvl w:ilvl="5" w:tplc="127212D2">
      <w:start w:val="1"/>
      <w:numFmt w:val="lowerLetter"/>
      <w:lvlText w:val="%6)"/>
      <w:lvlJc w:val="left"/>
      <w:pPr>
        <w:tabs>
          <w:tab w:val="num" w:pos="3780"/>
        </w:tabs>
        <w:ind w:left="4500" w:hanging="360"/>
      </w:pPr>
      <w:rPr>
        <w:rFonts w:cs="Times New Roman" w:hint="default"/>
        <w:b w:val="0"/>
        <w:i w:val="0"/>
        <w:sz w:val="18"/>
        <w:szCs w:val="18"/>
      </w:rPr>
    </w:lvl>
    <w:lvl w:ilvl="6" w:tplc="8E6E90B0">
      <w:start w:val="1"/>
      <w:numFmt w:val="bullet"/>
      <w:lvlText w:val=""/>
      <w:lvlJc w:val="left"/>
      <w:pPr>
        <w:tabs>
          <w:tab w:val="num" w:pos="5040"/>
        </w:tabs>
        <w:ind w:left="5040" w:hanging="360"/>
      </w:pPr>
      <w:rPr>
        <w:rFonts w:ascii="Symbol" w:hAnsi="Symbol" w:hint="default"/>
        <w:b w:val="0"/>
        <w:i w:val="0"/>
        <w:color w:val="auto"/>
        <w:sz w:val="20"/>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2E790C18"/>
    <w:multiLevelType w:val="hybridMultilevel"/>
    <w:tmpl w:val="68E0C84A"/>
    <w:lvl w:ilvl="0" w:tplc="428665D0">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E8F559B"/>
    <w:multiLevelType w:val="multilevel"/>
    <w:tmpl w:val="5FC6BA80"/>
    <w:styleLink w:val="WWNum50"/>
    <w:lvl w:ilvl="0">
      <w:start w:val="1"/>
      <w:numFmt w:val="decimal"/>
      <w:lvlText w:val="%1."/>
      <w:lvlJc w:val="left"/>
      <w:pPr>
        <w:ind w:left="720" w:hanging="360"/>
      </w:pPr>
      <w:rPr>
        <w:rFonts w:cs="Times New Roman"/>
        <w:sz w:val="20"/>
        <w:szCs w:val="20"/>
        <w:lang w:eastAsia="zh-CN"/>
      </w:rPr>
    </w:lvl>
    <w:lvl w:ilvl="1">
      <w:start w:val="1"/>
      <w:numFmt w:val="decimal"/>
      <w:lvlText w:val="%2."/>
      <w:lvlJc w:val="left"/>
      <w:pPr>
        <w:ind w:left="1440" w:hanging="360"/>
      </w:pPr>
      <w:rPr>
        <w:rFonts w:ascii="Arial" w:hAnsi="Arial" w:cs="Arial"/>
        <w:b/>
        <w:i w:val="0"/>
        <w:color w:val="000000"/>
        <w:sz w:val="20"/>
        <w:szCs w:val="20"/>
        <w:lang w:eastAsia="en-US"/>
      </w:rPr>
    </w:lvl>
    <w:lvl w:ilvl="2">
      <w:start w:val="1"/>
      <w:numFmt w:val="decimal"/>
      <w:lvlText w:val="%3)"/>
      <w:lvlJc w:val="left"/>
      <w:pPr>
        <w:ind w:left="2340" w:hanging="360"/>
      </w:pPr>
      <w:rPr>
        <w:rFonts w:eastAsia="Times New Roman" w:cs="Arial"/>
        <w:b w:val="0"/>
      </w:rPr>
    </w:lvl>
    <w:lvl w:ilvl="3">
      <w:start w:val="1"/>
      <w:numFmt w:val="decimal"/>
      <w:lvlText w:val="%4)"/>
      <w:lvlJc w:val="left"/>
      <w:pPr>
        <w:ind w:left="2880" w:hanging="360"/>
      </w:pPr>
      <w:rPr>
        <w:rFonts w:cs="Times New Roman"/>
        <w:sz w:val="20"/>
        <w:szCs w:val="20"/>
        <w:lang w:eastAsia="zh-CN"/>
      </w:rPr>
    </w:lvl>
    <w:lvl w:ilvl="4">
      <w:start w:val="1"/>
      <w:numFmt w:val="lowerLetter"/>
      <w:lvlText w:val="%5."/>
      <w:lvlJc w:val="left"/>
      <w:pPr>
        <w:ind w:left="3600" w:hanging="360"/>
      </w:pPr>
      <w:rPr>
        <w:rFonts w:cs="Times New Roman"/>
        <w:sz w:val="20"/>
        <w:szCs w:val="20"/>
        <w:lang w:eastAsia="zh-CN"/>
      </w:rPr>
    </w:lvl>
    <w:lvl w:ilvl="5">
      <w:start w:val="1"/>
      <w:numFmt w:val="lowerRoman"/>
      <w:lvlText w:val="%6."/>
      <w:lvlJc w:val="right"/>
      <w:pPr>
        <w:ind w:left="4320" w:hanging="180"/>
      </w:pPr>
      <w:rPr>
        <w:rFonts w:cs="Times New Roman"/>
        <w:sz w:val="20"/>
        <w:szCs w:val="20"/>
        <w:lang w:eastAsia="zh-CN"/>
      </w:rPr>
    </w:lvl>
    <w:lvl w:ilvl="6">
      <w:start w:val="1"/>
      <w:numFmt w:val="decimal"/>
      <w:lvlText w:val="%7."/>
      <w:lvlJc w:val="left"/>
      <w:pPr>
        <w:ind w:left="5040" w:hanging="360"/>
      </w:pPr>
      <w:rPr>
        <w:rFonts w:cs="Times New Roman"/>
        <w:sz w:val="20"/>
        <w:szCs w:val="20"/>
        <w:lang w:eastAsia="zh-CN"/>
      </w:rPr>
    </w:lvl>
    <w:lvl w:ilvl="7">
      <w:start w:val="1"/>
      <w:numFmt w:val="lowerLetter"/>
      <w:lvlText w:val="%8."/>
      <w:lvlJc w:val="left"/>
      <w:pPr>
        <w:ind w:left="5760" w:hanging="360"/>
      </w:pPr>
      <w:rPr>
        <w:rFonts w:cs="Times New Roman"/>
        <w:sz w:val="20"/>
        <w:szCs w:val="20"/>
        <w:lang w:eastAsia="zh-CN"/>
      </w:rPr>
    </w:lvl>
    <w:lvl w:ilvl="8">
      <w:start w:val="1"/>
      <w:numFmt w:val="lowerRoman"/>
      <w:lvlText w:val="%9."/>
      <w:lvlJc w:val="right"/>
      <w:pPr>
        <w:ind w:left="6480" w:hanging="180"/>
      </w:pPr>
      <w:rPr>
        <w:rFonts w:cs="Times New Roman"/>
        <w:sz w:val="20"/>
        <w:szCs w:val="20"/>
        <w:lang w:eastAsia="zh-CN"/>
      </w:rPr>
    </w:lvl>
  </w:abstractNum>
  <w:abstractNum w:abstractNumId="40" w15:restartNumberingAfterBreak="0">
    <w:nsid w:val="30F573F1"/>
    <w:multiLevelType w:val="singleLevel"/>
    <w:tmpl w:val="0415000F"/>
    <w:lvl w:ilvl="0">
      <w:start w:val="1"/>
      <w:numFmt w:val="decimal"/>
      <w:lvlText w:val="%1."/>
      <w:lvlJc w:val="left"/>
      <w:pPr>
        <w:ind w:left="360" w:hanging="360"/>
      </w:pPr>
    </w:lvl>
  </w:abstractNum>
  <w:abstractNum w:abstractNumId="41" w15:restartNumberingAfterBreak="0">
    <w:nsid w:val="313E56EB"/>
    <w:multiLevelType w:val="hybridMultilevel"/>
    <w:tmpl w:val="211E0476"/>
    <w:lvl w:ilvl="0" w:tplc="712C0FDA">
      <w:start w:val="1"/>
      <w:numFmt w:val="decimal"/>
      <w:lvlText w:val="%1."/>
      <w:lvlJc w:val="left"/>
      <w:pPr>
        <w:tabs>
          <w:tab w:val="num" w:pos="1440"/>
        </w:tabs>
        <w:ind w:left="1440" w:hanging="360"/>
      </w:pPr>
      <w:rPr>
        <w:rFonts w:ascii="Arial" w:eastAsia="SimSun" w:hAnsi="Arial" w:cs="Arial"/>
        <w:b w:val="0"/>
        <w:i w:val="0"/>
        <w:sz w:val="20"/>
      </w:rPr>
    </w:lvl>
    <w:lvl w:ilvl="1" w:tplc="F3744144">
      <w:start w:val="1"/>
      <w:numFmt w:val="decimal"/>
      <w:lvlText w:val="%2)"/>
      <w:lvlJc w:val="left"/>
      <w:pPr>
        <w:tabs>
          <w:tab w:val="num" w:pos="720"/>
        </w:tabs>
        <w:ind w:left="1440" w:hanging="360"/>
      </w:pPr>
      <w:rPr>
        <w:rFonts w:ascii="Arial" w:eastAsia="Times New Roman" w:hAnsi="Arial" w:cs="Arial"/>
        <w:b w:val="0"/>
        <w:i w:val="0"/>
        <w:strike w:val="0"/>
        <w:sz w:val="18"/>
        <w:szCs w:val="18"/>
      </w:rPr>
    </w:lvl>
    <w:lvl w:ilvl="2" w:tplc="DCECEBA4">
      <w:start w:val="1"/>
      <w:numFmt w:val="lowerLetter"/>
      <w:lvlText w:val="%3)"/>
      <w:lvlJc w:val="left"/>
      <w:pPr>
        <w:tabs>
          <w:tab w:val="num" w:pos="1620"/>
        </w:tabs>
        <w:ind w:left="2340" w:hanging="360"/>
      </w:pPr>
      <w:rPr>
        <w:rFonts w:cs="Times New Roman" w:hint="default"/>
        <w:b w:val="0"/>
        <w:i w:val="0"/>
        <w:sz w:val="18"/>
        <w:szCs w:val="18"/>
      </w:rPr>
    </w:lvl>
    <w:lvl w:ilvl="3" w:tplc="2FDEA3C4">
      <w:start w:val="1"/>
      <w:numFmt w:val="decimal"/>
      <w:lvlText w:val="%4."/>
      <w:lvlJc w:val="left"/>
      <w:pPr>
        <w:tabs>
          <w:tab w:val="num" w:pos="1440"/>
        </w:tabs>
        <w:ind w:left="1440" w:hanging="360"/>
      </w:pPr>
      <w:rPr>
        <w:rFonts w:ascii="Arial" w:hAnsi="Arial" w:cs="Arial" w:hint="default"/>
        <w:b w:val="0"/>
        <w:i w:val="0"/>
        <w:sz w:val="18"/>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336158F4"/>
    <w:multiLevelType w:val="hybridMultilevel"/>
    <w:tmpl w:val="EBD632FA"/>
    <w:lvl w:ilvl="0" w:tplc="04150011">
      <w:start w:val="1"/>
      <w:numFmt w:val="decimal"/>
      <w:lvlText w:val="%1)"/>
      <w:lvlJc w:val="left"/>
      <w:pPr>
        <w:tabs>
          <w:tab w:val="num" w:pos="3240"/>
        </w:tabs>
        <w:ind w:left="3240" w:hanging="360"/>
      </w:pPr>
      <w:rPr>
        <w:b w:val="0"/>
        <w:strike w:val="0"/>
        <w:dstrike w:val="0"/>
        <w:u w:val="none"/>
        <w:effect w:val="none"/>
      </w:rPr>
    </w:lvl>
    <w:lvl w:ilvl="1" w:tplc="04150019">
      <w:start w:val="1"/>
      <w:numFmt w:val="lowerLetter"/>
      <w:lvlText w:val="%2."/>
      <w:lvlJc w:val="left"/>
      <w:pPr>
        <w:tabs>
          <w:tab w:val="num" w:pos="1800"/>
        </w:tabs>
        <w:ind w:left="1800" w:hanging="360"/>
      </w:pPr>
      <w:rPr>
        <w:rFonts w:cs="Times New Roman"/>
      </w:rPr>
    </w:lvl>
    <w:lvl w:ilvl="2" w:tplc="0415001B">
      <w:start w:val="1"/>
      <w:numFmt w:val="lowerRoman"/>
      <w:lvlText w:val="%3."/>
      <w:lvlJc w:val="right"/>
      <w:pPr>
        <w:tabs>
          <w:tab w:val="num" w:pos="2520"/>
        </w:tabs>
        <w:ind w:left="2520" w:hanging="180"/>
      </w:pPr>
      <w:rPr>
        <w:rFonts w:cs="Times New Roman"/>
      </w:rPr>
    </w:lvl>
    <w:lvl w:ilvl="3" w:tplc="0415000F">
      <w:start w:val="1"/>
      <w:numFmt w:val="decimal"/>
      <w:lvlText w:val="%4."/>
      <w:lvlJc w:val="left"/>
      <w:pPr>
        <w:tabs>
          <w:tab w:val="num" w:pos="3240"/>
        </w:tabs>
        <w:ind w:left="3240" w:hanging="360"/>
      </w:pPr>
      <w:rPr>
        <w:rFonts w:cs="Times New Roman"/>
      </w:rPr>
    </w:lvl>
    <w:lvl w:ilvl="4" w:tplc="04150019">
      <w:start w:val="1"/>
      <w:numFmt w:val="lowerLetter"/>
      <w:lvlText w:val="%5."/>
      <w:lvlJc w:val="left"/>
      <w:pPr>
        <w:tabs>
          <w:tab w:val="num" w:pos="3960"/>
        </w:tabs>
        <w:ind w:left="3960" w:hanging="360"/>
      </w:pPr>
      <w:rPr>
        <w:rFonts w:cs="Times New Roman"/>
      </w:rPr>
    </w:lvl>
    <w:lvl w:ilvl="5" w:tplc="0415001B">
      <w:start w:val="1"/>
      <w:numFmt w:val="lowerRoman"/>
      <w:lvlText w:val="%6."/>
      <w:lvlJc w:val="right"/>
      <w:pPr>
        <w:tabs>
          <w:tab w:val="num" w:pos="4680"/>
        </w:tabs>
        <w:ind w:left="4680" w:hanging="180"/>
      </w:pPr>
      <w:rPr>
        <w:rFonts w:cs="Times New Roman"/>
      </w:rPr>
    </w:lvl>
    <w:lvl w:ilvl="6" w:tplc="0415000F">
      <w:start w:val="1"/>
      <w:numFmt w:val="decimal"/>
      <w:lvlText w:val="%7."/>
      <w:lvlJc w:val="left"/>
      <w:pPr>
        <w:tabs>
          <w:tab w:val="num" w:pos="5400"/>
        </w:tabs>
        <w:ind w:left="5400" w:hanging="360"/>
      </w:pPr>
      <w:rPr>
        <w:rFonts w:cs="Times New Roman"/>
      </w:rPr>
    </w:lvl>
    <w:lvl w:ilvl="7" w:tplc="04150019">
      <w:start w:val="1"/>
      <w:numFmt w:val="lowerLetter"/>
      <w:lvlText w:val="%8."/>
      <w:lvlJc w:val="left"/>
      <w:pPr>
        <w:tabs>
          <w:tab w:val="num" w:pos="6120"/>
        </w:tabs>
        <w:ind w:left="6120" w:hanging="360"/>
      </w:pPr>
      <w:rPr>
        <w:rFonts w:cs="Times New Roman"/>
      </w:rPr>
    </w:lvl>
    <w:lvl w:ilvl="8" w:tplc="0415001B">
      <w:start w:val="1"/>
      <w:numFmt w:val="lowerRoman"/>
      <w:lvlText w:val="%9."/>
      <w:lvlJc w:val="right"/>
      <w:pPr>
        <w:tabs>
          <w:tab w:val="num" w:pos="6840"/>
        </w:tabs>
        <w:ind w:left="6840" w:hanging="180"/>
      </w:pPr>
      <w:rPr>
        <w:rFonts w:cs="Times New Roman"/>
      </w:rPr>
    </w:lvl>
  </w:abstractNum>
  <w:abstractNum w:abstractNumId="43" w15:restartNumberingAfterBreak="0">
    <w:nsid w:val="352D4B5E"/>
    <w:multiLevelType w:val="multilevel"/>
    <w:tmpl w:val="958C8898"/>
    <w:lvl w:ilvl="0">
      <w:start w:val="2"/>
      <w:numFmt w:val="decimal"/>
      <w:lvlText w:val="%1."/>
      <w:lvlJc w:val="left"/>
      <w:pPr>
        <w:ind w:left="1080" w:hanging="360"/>
      </w:pPr>
      <w:rPr>
        <w:rFonts w:cs="Times New Roman" w:hint="default"/>
        <w:b w:val="0"/>
      </w:rPr>
    </w:lvl>
    <w:lvl w:ilvl="1">
      <w:start w:val="1"/>
      <w:numFmt w:val="decimal"/>
      <w:isLgl/>
      <w:lvlText w:val="%1.%2."/>
      <w:lvlJc w:val="left"/>
      <w:pPr>
        <w:ind w:left="1236" w:hanging="516"/>
      </w:pPr>
      <w:rPr>
        <w:rFonts w:eastAsia="Times New Roman" w:hint="default"/>
      </w:rPr>
    </w:lvl>
    <w:lvl w:ilvl="2">
      <w:start w:val="1"/>
      <w:numFmt w:val="decimal"/>
      <w:isLgl/>
      <w:lvlText w:val="%1.%2.%3."/>
      <w:lvlJc w:val="left"/>
      <w:pPr>
        <w:ind w:left="1440" w:hanging="720"/>
      </w:pPr>
      <w:rPr>
        <w:rFonts w:eastAsia="Times New Roman" w:hint="default"/>
      </w:rPr>
    </w:lvl>
    <w:lvl w:ilvl="3">
      <w:start w:val="1"/>
      <w:numFmt w:val="decimal"/>
      <w:isLgl/>
      <w:lvlText w:val="%1.%2.%3.%4."/>
      <w:lvlJc w:val="left"/>
      <w:pPr>
        <w:ind w:left="1440" w:hanging="720"/>
      </w:pPr>
      <w:rPr>
        <w:rFonts w:eastAsia="Times New Roman" w:hint="default"/>
      </w:rPr>
    </w:lvl>
    <w:lvl w:ilvl="4">
      <w:start w:val="1"/>
      <w:numFmt w:val="decimal"/>
      <w:isLgl/>
      <w:lvlText w:val="%1.%2.%3.%4.%5."/>
      <w:lvlJc w:val="left"/>
      <w:pPr>
        <w:ind w:left="1800" w:hanging="1080"/>
      </w:pPr>
      <w:rPr>
        <w:rFonts w:eastAsia="Times New Roman" w:hint="default"/>
      </w:rPr>
    </w:lvl>
    <w:lvl w:ilvl="5">
      <w:start w:val="1"/>
      <w:numFmt w:val="decimal"/>
      <w:isLgl/>
      <w:lvlText w:val="%1.%2.%3.%4.%5.%6."/>
      <w:lvlJc w:val="left"/>
      <w:pPr>
        <w:ind w:left="1800" w:hanging="1080"/>
      </w:pPr>
      <w:rPr>
        <w:rFonts w:eastAsia="Times New Roman" w:hint="default"/>
      </w:rPr>
    </w:lvl>
    <w:lvl w:ilvl="6">
      <w:start w:val="1"/>
      <w:numFmt w:val="decimal"/>
      <w:isLgl/>
      <w:lvlText w:val="%1.%2.%3.%4.%5.%6.%7."/>
      <w:lvlJc w:val="left"/>
      <w:pPr>
        <w:ind w:left="1800" w:hanging="1080"/>
      </w:pPr>
      <w:rPr>
        <w:rFonts w:eastAsia="Times New Roman" w:hint="default"/>
      </w:rPr>
    </w:lvl>
    <w:lvl w:ilvl="7">
      <w:start w:val="1"/>
      <w:numFmt w:val="decimal"/>
      <w:isLgl/>
      <w:lvlText w:val="%1.%2.%3.%4.%5.%6.%7.%8."/>
      <w:lvlJc w:val="left"/>
      <w:pPr>
        <w:ind w:left="2160" w:hanging="1440"/>
      </w:pPr>
      <w:rPr>
        <w:rFonts w:eastAsia="Times New Roman" w:hint="default"/>
      </w:rPr>
    </w:lvl>
    <w:lvl w:ilvl="8">
      <w:start w:val="1"/>
      <w:numFmt w:val="decimal"/>
      <w:isLgl/>
      <w:lvlText w:val="%1.%2.%3.%4.%5.%6.%7.%8.%9."/>
      <w:lvlJc w:val="left"/>
      <w:pPr>
        <w:ind w:left="2160" w:hanging="1440"/>
      </w:pPr>
      <w:rPr>
        <w:rFonts w:eastAsia="Times New Roman" w:hint="default"/>
      </w:rPr>
    </w:lvl>
  </w:abstractNum>
  <w:abstractNum w:abstractNumId="44" w15:restartNumberingAfterBreak="0">
    <w:nsid w:val="37EC11E5"/>
    <w:multiLevelType w:val="hybridMultilevel"/>
    <w:tmpl w:val="5EE634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8694CA9"/>
    <w:multiLevelType w:val="hybridMultilevel"/>
    <w:tmpl w:val="BC942D34"/>
    <w:lvl w:ilvl="0" w:tplc="11EAC1CE">
      <w:start w:val="1"/>
      <w:numFmt w:val="decimal"/>
      <w:lvlText w:val="%1."/>
      <w:lvlJc w:val="left"/>
      <w:pPr>
        <w:ind w:left="720" w:hanging="360"/>
      </w:pPr>
      <w:rPr>
        <w:rFonts w:ascii="Arial" w:eastAsia="Times New Roman" w:hAnsi="Arial" w:cs="Arial" w:hint="default"/>
        <w:b w:val="0"/>
      </w:rPr>
    </w:lvl>
    <w:lvl w:ilvl="1" w:tplc="AEDA8F0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A510031"/>
    <w:multiLevelType w:val="hybridMultilevel"/>
    <w:tmpl w:val="FBE4EC70"/>
    <w:lvl w:ilvl="0" w:tplc="57BE727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BDB6EC2"/>
    <w:multiLevelType w:val="hybridMultilevel"/>
    <w:tmpl w:val="3474B71E"/>
    <w:lvl w:ilvl="0" w:tplc="6C18770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3F549CD"/>
    <w:multiLevelType w:val="hybridMultilevel"/>
    <w:tmpl w:val="1AAEFD74"/>
    <w:lvl w:ilvl="0" w:tplc="0DEEE9DA">
      <w:start w:val="1"/>
      <w:numFmt w:val="lowerLetter"/>
      <w:lvlText w:val="%1)"/>
      <w:lvlJc w:val="left"/>
      <w:pPr>
        <w:tabs>
          <w:tab w:val="num" w:pos="0"/>
        </w:tabs>
        <w:ind w:left="720" w:hanging="360"/>
      </w:pPr>
      <w:rPr>
        <w:rFonts w:cs="Times New Roman" w:hint="default"/>
        <w:color w:val="000000" w:themeColor="text1"/>
      </w:rPr>
    </w:lvl>
    <w:lvl w:ilvl="1" w:tplc="8E6E90B0">
      <w:start w:val="1"/>
      <w:numFmt w:val="bullet"/>
      <w:lvlText w:val=""/>
      <w:lvlJc w:val="left"/>
      <w:pPr>
        <w:tabs>
          <w:tab w:val="num" w:pos="1440"/>
        </w:tabs>
        <w:ind w:left="1440" w:hanging="360"/>
      </w:pPr>
      <w:rPr>
        <w:rFonts w:ascii="Symbol" w:hAnsi="Symbol" w:hint="default"/>
        <w:color w:val="auto"/>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44A65858"/>
    <w:multiLevelType w:val="multilevel"/>
    <w:tmpl w:val="3C32DBC0"/>
    <w:lvl w:ilvl="0">
      <w:start w:val="1"/>
      <w:numFmt w:val="decimal"/>
      <w:lvlText w:val="%1)"/>
      <w:lvlJc w:val="left"/>
      <w:rPr>
        <w:rFonts w:ascii="Arial" w:eastAsia="Times New Roman" w:hAnsi="Arial" w:cs="Arial" w:hint="default"/>
        <w:strike w:val="0"/>
        <w:u w:val="none"/>
      </w:rPr>
    </w:lvl>
    <w:lvl w:ilvl="1">
      <w:start w:val="1"/>
      <w:numFmt w:val="lowerLetter"/>
      <w:lvlText w:val="%2)"/>
      <w:lvlJc w:val="left"/>
      <w:rPr>
        <w:rFonts w:ascii="Arial" w:eastAsia="Times New Roman" w:hAnsi="Arial" w:cs="Arial" w:hint="default"/>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15:restartNumberingAfterBreak="0">
    <w:nsid w:val="46363DD5"/>
    <w:multiLevelType w:val="hybridMultilevel"/>
    <w:tmpl w:val="982679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47EF6306"/>
    <w:multiLevelType w:val="hybridMultilevel"/>
    <w:tmpl w:val="C4B860CE"/>
    <w:lvl w:ilvl="0" w:tplc="26469AE8">
      <w:start w:val="2"/>
      <w:numFmt w:val="decimal"/>
      <w:lvlText w:val="%1."/>
      <w:lvlJc w:val="left"/>
      <w:pPr>
        <w:ind w:left="720" w:hanging="360"/>
      </w:pPr>
      <w:rPr>
        <w:rFonts w:hint="default"/>
        <w:b w:val="0"/>
        <w:strike w:val="0"/>
        <w:color w:val="000000" w:themeColor="text1"/>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9E05C39"/>
    <w:multiLevelType w:val="multilevel"/>
    <w:tmpl w:val="0BF0754A"/>
    <w:lvl w:ilvl="0">
      <w:start w:val="2"/>
      <w:numFmt w:val="decimal"/>
      <w:lvlText w:val="%1."/>
      <w:lvlJc w:val="left"/>
      <w:pPr>
        <w:ind w:left="360" w:hanging="360"/>
      </w:pPr>
      <w:rPr>
        <w:rFonts w:eastAsia="Times New Roman" w:hint="default"/>
        <w:color w:val="000000" w:themeColor="text1"/>
        <w:sz w:val="18"/>
      </w:rPr>
    </w:lvl>
    <w:lvl w:ilvl="1">
      <w:start w:val="4"/>
      <w:numFmt w:val="decimal"/>
      <w:lvlText w:val="%1.%2."/>
      <w:lvlJc w:val="left"/>
      <w:pPr>
        <w:ind w:left="360" w:hanging="360"/>
      </w:pPr>
      <w:rPr>
        <w:rFonts w:eastAsia="Times New Roman" w:hint="default"/>
        <w:color w:val="auto"/>
        <w:sz w:val="18"/>
      </w:rPr>
    </w:lvl>
    <w:lvl w:ilvl="2">
      <w:start w:val="1"/>
      <w:numFmt w:val="decimal"/>
      <w:lvlText w:val="%1.%2.%3."/>
      <w:lvlJc w:val="left"/>
      <w:pPr>
        <w:ind w:left="720" w:hanging="720"/>
      </w:pPr>
      <w:rPr>
        <w:rFonts w:eastAsia="Times New Roman" w:hint="default"/>
        <w:color w:val="0070C0"/>
        <w:sz w:val="20"/>
      </w:rPr>
    </w:lvl>
    <w:lvl w:ilvl="3">
      <w:start w:val="1"/>
      <w:numFmt w:val="decimal"/>
      <w:lvlText w:val="%1.%2.%3.%4."/>
      <w:lvlJc w:val="left"/>
      <w:pPr>
        <w:ind w:left="720" w:hanging="720"/>
      </w:pPr>
      <w:rPr>
        <w:rFonts w:eastAsia="Times New Roman" w:hint="default"/>
        <w:color w:val="0070C0"/>
        <w:sz w:val="20"/>
      </w:rPr>
    </w:lvl>
    <w:lvl w:ilvl="4">
      <w:start w:val="1"/>
      <w:numFmt w:val="decimal"/>
      <w:lvlText w:val="%1.%2.%3.%4.%5."/>
      <w:lvlJc w:val="left"/>
      <w:pPr>
        <w:ind w:left="1080" w:hanging="1080"/>
      </w:pPr>
      <w:rPr>
        <w:rFonts w:eastAsia="Times New Roman" w:hint="default"/>
        <w:color w:val="0070C0"/>
        <w:sz w:val="20"/>
      </w:rPr>
    </w:lvl>
    <w:lvl w:ilvl="5">
      <w:start w:val="1"/>
      <w:numFmt w:val="decimal"/>
      <w:lvlText w:val="%1.%2.%3.%4.%5.%6."/>
      <w:lvlJc w:val="left"/>
      <w:pPr>
        <w:ind w:left="1080" w:hanging="1080"/>
      </w:pPr>
      <w:rPr>
        <w:rFonts w:eastAsia="Times New Roman" w:hint="default"/>
        <w:color w:val="0070C0"/>
        <w:sz w:val="20"/>
      </w:rPr>
    </w:lvl>
    <w:lvl w:ilvl="6">
      <w:start w:val="1"/>
      <w:numFmt w:val="decimal"/>
      <w:lvlText w:val="%1.%2.%3.%4.%5.%6.%7."/>
      <w:lvlJc w:val="left"/>
      <w:pPr>
        <w:ind w:left="1080" w:hanging="1080"/>
      </w:pPr>
      <w:rPr>
        <w:rFonts w:eastAsia="Times New Roman" w:hint="default"/>
        <w:color w:val="0070C0"/>
        <w:sz w:val="20"/>
      </w:rPr>
    </w:lvl>
    <w:lvl w:ilvl="7">
      <w:start w:val="1"/>
      <w:numFmt w:val="decimal"/>
      <w:lvlText w:val="%1.%2.%3.%4.%5.%6.%7.%8."/>
      <w:lvlJc w:val="left"/>
      <w:pPr>
        <w:ind w:left="1440" w:hanging="1440"/>
      </w:pPr>
      <w:rPr>
        <w:rFonts w:eastAsia="Times New Roman" w:hint="default"/>
        <w:color w:val="0070C0"/>
        <w:sz w:val="20"/>
      </w:rPr>
    </w:lvl>
    <w:lvl w:ilvl="8">
      <w:start w:val="1"/>
      <w:numFmt w:val="decimal"/>
      <w:lvlText w:val="%1.%2.%3.%4.%5.%6.%7.%8.%9."/>
      <w:lvlJc w:val="left"/>
      <w:pPr>
        <w:ind w:left="1440" w:hanging="1440"/>
      </w:pPr>
      <w:rPr>
        <w:rFonts w:eastAsia="Times New Roman" w:hint="default"/>
        <w:color w:val="0070C0"/>
        <w:sz w:val="20"/>
      </w:rPr>
    </w:lvl>
  </w:abstractNum>
  <w:abstractNum w:abstractNumId="53" w15:restartNumberingAfterBreak="0">
    <w:nsid w:val="4A0C7214"/>
    <w:multiLevelType w:val="hybridMultilevel"/>
    <w:tmpl w:val="2DB4CDE2"/>
    <w:lvl w:ilvl="0" w:tplc="D5DA93DA">
      <w:start w:val="1"/>
      <w:numFmt w:val="decimal"/>
      <w:lvlText w:val="%1)"/>
      <w:lvlJc w:val="left"/>
      <w:pPr>
        <w:ind w:left="1069" w:hanging="360"/>
      </w:pPr>
      <w:rPr>
        <w:rFonts w:ascii="Arial" w:eastAsia="Times New Roman" w:hAnsi="Arial" w:cs="Arial"/>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4" w15:restartNumberingAfterBreak="0">
    <w:nsid w:val="4B77689F"/>
    <w:multiLevelType w:val="hybridMultilevel"/>
    <w:tmpl w:val="29B0C872"/>
    <w:lvl w:ilvl="0" w:tplc="2D300E44">
      <w:start w:val="1"/>
      <w:numFmt w:val="decimal"/>
      <w:lvlText w:val="%1)"/>
      <w:lvlJc w:val="left"/>
      <w:pPr>
        <w:tabs>
          <w:tab w:val="num" w:pos="2160"/>
        </w:tabs>
        <w:ind w:left="252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4E0145E5"/>
    <w:multiLevelType w:val="hybridMultilevel"/>
    <w:tmpl w:val="61B249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F6D5086"/>
    <w:multiLevelType w:val="hybridMultilevel"/>
    <w:tmpl w:val="BAB06D24"/>
    <w:lvl w:ilvl="0" w:tplc="8C92347C">
      <w:start w:val="1"/>
      <w:numFmt w:val="decimal"/>
      <w:lvlText w:val="%1)"/>
      <w:lvlJc w:val="left"/>
      <w:pPr>
        <w:tabs>
          <w:tab w:val="num" w:pos="720"/>
        </w:tabs>
        <w:ind w:left="720" w:hanging="360"/>
      </w:pPr>
      <w:rPr>
        <w:rFonts w:cs="Times New Roman" w:hint="default"/>
      </w:rPr>
    </w:lvl>
    <w:lvl w:ilvl="1" w:tplc="A7B0BAF2">
      <w:start w:val="1"/>
      <w:numFmt w:val="lowerLetter"/>
      <w:lvlText w:val="%2)"/>
      <w:lvlJc w:val="left"/>
      <w:pPr>
        <w:tabs>
          <w:tab w:val="num" w:pos="1440"/>
        </w:tabs>
        <w:ind w:left="1440" w:hanging="360"/>
      </w:pPr>
      <w:rPr>
        <w:rFonts w:ascii="Arial" w:hAnsi="Arial" w:cs="Arial" w:hint="default"/>
        <w:b w:val="0"/>
        <w:i w:val="0"/>
        <w:sz w:val="18"/>
        <w:szCs w:val="18"/>
      </w:rPr>
    </w:lvl>
    <w:lvl w:ilvl="2" w:tplc="6D62CE4C">
      <w:start w:val="7"/>
      <w:numFmt w:val="lowerLetter"/>
      <w:lvlText w:val="%3)"/>
      <w:lvlJc w:val="left"/>
      <w:pPr>
        <w:tabs>
          <w:tab w:val="num" w:pos="1980"/>
        </w:tabs>
        <w:ind w:left="2340" w:hanging="360"/>
      </w:pPr>
      <w:rPr>
        <w:rFonts w:cs="Times New Roman" w:hint="default"/>
      </w:rPr>
    </w:lvl>
    <w:lvl w:ilvl="3" w:tplc="3D6CD204">
      <w:start w:val="1"/>
      <w:numFmt w:val="decimal"/>
      <w:lvlText w:val="%4)"/>
      <w:lvlJc w:val="left"/>
      <w:pPr>
        <w:tabs>
          <w:tab w:val="num" w:pos="2880"/>
        </w:tabs>
        <w:ind w:left="2880" w:hanging="360"/>
      </w:pPr>
      <w:rPr>
        <w:rFonts w:cs="Times New Roman" w:hint="default"/>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50EC46CD"/>
    <w:multiLevelType w:val="hybridMultilevel"/>
    <w:tmpl w:val="69F082D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0F92B0F"/>
    <w:multiLevelType w:val="hybridMultilevel"/>
    <w:tmpl w:val="E5660260"/>
    <w:lvl w:ilvl="0" w:tplc="2B9C72E2">
      <w:start w:val="1"/>
      <w:numFmt w:val="decimal"/>
      <w:lvlText w:val="%1."/>
      <w:lvlJc w:val="left"/>
      <w:pPr>
        <w:ind w:left="734" w:hanging="360"/>
      </w:pPr>
      <w:rPr>
        <w:rFonts w:cs="Times New Roman"/>
      </w:rPr>
    </w:lvl>
    <w:lvl w:ilvl="1" w:tplc="04150019" w:tentative="1">
      <w:start w:val="1"/>
      <w:numFmt w:val="lowerLetter"/>
      <w:lvlText w:val="%2."/>
      <w:lvlJc w:val="left"/>
      <w:pPr>
        <w:ind w:left="1454" w:hanging="360"/>
      </w:pPr>
      <w:rPr>
        <w:rFonts w:cs="Times New Roman"/>
      </w:rPr>
    </w:lvl>
    <w:lvl w:ilvl="2" w:tplc="0415001B" w:tentative="1">
      <w:start w:val="1"/>
      <w:numFmt w:val="lowerRoman"/>
      <w:lvlText w:val="%3."/>
      <w:lvlJc w:val="right"/>
      <w:pPr>
        <w:ind w:left="2174" w:hanging="180"/>
      </w:pPr>
      <w:rPr>
        <w:rFonts w:cs="Times New Roman"/>
      </w:rPr>
    </w:lvl>
    <w:lvl w:ilvl="3" w:tplc="0415000F" w:tentative="1">
      <w:start w:val="1"/>
      <w:numFmt w:val="decimal"/>
      <w:lvlText w:val="%4."/>
      <w:lvlJc w:val="left"/>
      <w:pPr>
        <w:ind w:left="2894" w:hanging="360"/>
      </w:pPr>
      <w:rPr>
        <w:rFonts w:cs="Times New Roman"/>
      </w:rPr>
    </w:lvl>
    <w:lvl w:ilvl="4" w:tplc="04150019" w:tentative="1">
      <w:start w:val="1"/>
      <w:numFmt w:val="lowerLetter"/>
      <w:lvlText w:val="%5."/>
      <w:lvlJc w:val="left"/>
      <w:pPr>
        <w:ind w:left="3614" w:hanging="360"/>
      </w:pPr>
      <w:rPr>
        <w:rFonts w:cs="Times New Roman"/>
      </w:rPr>
    </w:lvl>
    <w:lvl w:ilvl="5" w:tplc="0415001B" w:tentative="1">
      <w:start w:val="1"/>
      <w:numFmt w:val="lowerRoman"/>
      <w:lvlText w:val="%6."/>
      <w:lvlJc w:val="right"/>
      <w:pPr>
        <w:ind w:left="4334" w:hanging="180"/>
      </w:pPr>
      <w:rPr>
        <w:rFonts w:cs="Times New Roman"/>
      </w:rPr>
    </w:lvl>
    <w:lvl w:ilvl="6" w:tplc="0415000F" w:tentative="1">
      <w:start w:val="1"/>
      <w:numFmt w:val="decimal"/>
      <w:lvlText w:val="%7."/>
      <w:lvlJc w:val="left"/>
      <w:pPr>
        <w:ind w:left="5054" w:hanging="360"/>
      </w:pPr>
      <w:rPr>
        <w:rFonts w:cs="Times New Roman"/>
      </w:rPr>
    </w:lvl>
    <w:lvl w:ilvl="7" w:tplc="04150019" w:tentative="1">
      <w:start w:val="1"/>
      <w:numFmt w:val="lowerLetter"/>
      <w:lvlText w:val="%8."/>
      <w:lvlJc w:val="left"/>
      <w:pPr>
        <w:ind w:left="5774" w:hanging="360"/>
      </w:pPr>
      <w:rPr>
        <w:rFonts w:cs="Times New Roman"/>
      </w:rPr>
    </w:lvl>
    <w:lvl w:ilvl="8" w:tplc="0415001B" w:tentative="1">
      <w:start w:val="1"/>
      <w:numFmt w:val="lowerRoman"/>
      <w:lvlText w:val="%9."/>
      <w:lvlJc w:val="right"/>
      <w:pPr>
        <w:ind w:left="6494" w:hanging="180"/>
      </w:pPr>
      <w:rPr>
        <w:rFonts w:cs="Times New Roman"/>
      </w:rPr>
    </w:lvl>
  </w:abstractNum>
  <w:abstractNum w:abstractNumId="59" w15:restartNumberingAfterBreak="0">
    <w:nsid w:val="51DC380D"/>
    <w:multiLevelType w:val="hybridMultilevel"/>
    <w:tmpl w:val="A23C50BA"/>
    <w:lvl w:ilvl="0" w:tplc="28349886">
      <w:start w:val="1"/>
      <w:numFmt w:val="decimal"/>
      <w:lvlText w:val="%1."/>
      <w:lvlJc w:val="left"/>
      <w:pPr>
        <w:tabs>
          <w:tab w:val="num" w:pos="3600"/>
        </w:tabs>
        <w:ind w:left="3600" w:hanging="360"/>
      </w:pPr>
      <w:rPr>
        <w:rFonts w:ascii="Arial" w:hAnsi="Arial" w:cs="Arial" w:hint="default"/>
        <w:b w:val="0"/>
        <w:i w:val="0"/>
        <w:sz w:val="20"/>
      </w:rPr>
    </w:lvl>
    <w:lvl w:ilvl="1" w:tplc="92FC4076">
      <w:start w:val="1"/>
      <w:numFmt w:val="lowerLetter"/>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52472688"/>
    <w:multiLevelType w:val="hybridMultilevel"/>
    <w:tmpl w:val="CFC41CA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1" w15:restartNumberingAfterBreak="0">
    <w:nsid w:val="538841C4"/>
    <w:multiLevelType w:val="hybridMultilevel"/>
    <w:tmpl w:val="6A001078"/>
    <w:lvl w:ilvl="0" w:tplc="04150011">
      <w:start w:val="1"/>
      <w:numFmt w:val="decimal"/>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2" w15:restartNumberingAfterBreak="0">
    <w:nsid w:val="53EF3A00"/>
    <w:multiLevelType w:val="hybridMultilevel"/>
    <w:tmpl w:val="E6C013C2"/>
    <w:lvl w:ilvl="0" w:tplc="04150011">
      <w:start w:val="1"/>
      <w:numFmt w:val="decimal"/>
      <w:lvlText w:val="%1)"/>
      <w:lvlJc w:val="left"/>
      <w:pPr>
        <w:ind w:left="720" w:hanging="360"/>
      </w:pPr>
      <w:rPr>
        <w:rFonts w:hint="default"/>
      </w:rPr>
    </w:lvl>
    <w:lvl w:ilvl="1" w:tplc="E450920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4FA47E3"/>
    <w:multiLevelType w:val="hybridMultilevel"/>
    <w:tmpl w:val="0EBA7272"/>
    <w:lvl w:ilvl="0" w:tplc="4C96886C">
      <w:start w:val="1"/>
      <w:numFmt w:val="decimal"/>
      <w:lvlText w:val="%1."/>
      <w:lvlJc w:val="left"/>
      <w:pPr>
        <w:ind w:left="720" w:hanging="360"/>
      </w:pPr>
      <w:rPr>
        <w:rFonts w:hAnsi="Symbol" w:hint="default"/>
      </w:rPr>
    </w:lvl>
    <w:lvl w:ilvl="1" w:tplc="DA1C206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5FF67B2"/>
    <w:multiLevelType w:val="hybridMultilevel"/>
    <w:tmpl w:val="2DBCF56C"/>
    <w:lvl w:ilvl="0" w:tplc="D616A2E6">
      <w:start w:val="1"/>
      <w:numFmt w:val="decimal"/>
      <w:lvlText w:val="%1."/>
      <w:lvlJc w:val="left"/>
      <w:pPr>
        <w:ind w:left="720" w:hanging="360"/>
      </w:pPr>
      <w:rPr>
        <w:rFonts w:cs="Times New Roman" w:hint="default"/>
        <w:b w:val="0"/>
        <w:i w:val="0"/>
        <w:color w:val="000000" w:themeColor="text1"/>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15:restartNumberingAfterBreak="0">
    <w:nsid w:val="56FA0585"/>
    <w:multiLevelType w:val="hybridMultilevel"/>
    <w:tmpl w:val="02828464"/>
    <w:lvl w:ilvl="0" w:tplc="83F6E3B4">
      <w:start w:val="1"/>
      <w:numFmt w:val="decimal"/>
      <w:lvlText w:val="%1)"/>
      <w:lvlJc w:val="left"/>
      <w:pPr>
        <w:ind w:left="2880" w:hanging="360"/>
      </w:pPr>
      <w:rPr>
        <w:rFonts w:hint="default"/>
        <w:b/>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66" w15:restartNumberingAfterBreak="0">
    <w:nsid w:val="57E250F3"/>
    <w:multiLevelType w:val="hybridMultilevel"/>
    <w:tmpl w:val="2BB082B4"/>
    <w:lvl w:ilvl="0" w:tplc="9716A754">
      <w:start w:val="1"/>
      <w:numFmt w:val="decimal"/>
      <w:lvlText w:val="%1)"/>
      <w:lvlJc w:val="left"/>
      <w:pPr>
        <w:ind w:left="1080" w:hanging="360"/>
      </w:pPr>
      <w:rPr>
        <w:rFonts w:ascii="Arial" w:eastAsia="Times New Roman" w:hAnsi="Arial" w:cs="Arial"/>
        <w:i w:val="0"/>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7" w15:restartNumberingAfterBreak="0">
    <w:nsid w:val="58C70C32"/>
    <w:multiLevelType w:val="hybridMultilevel"/>
    <w:tmpl w:val="AB3225B8"/>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591A7D67"/>
    <w:multiLevelType w:val="hybridMultilevel"/>
    <w:tmpl w:val="49A491C0"/>
    <w:lvl w:ilvl="0" w:tplc="1624E07C">
      <w:start w:val="1"/>
      <w:numFmt w:val="decimal"/>
      <w:lvlText w:val="%1)"/>
      <w:lvlJc w:val="left"/>
      <w:pPr>
        <w:tabs>
          <w:tab w:val="num" w:pos="720"/>
        </w:tabs>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A314D60"/>
    <w:multiLevelType w:val="hybridMultilevel"/>
    <w:tmpl w:val="BBBCA234"/>
    <w:lvl w:ilvl="0" w:tplc="CB6C652A">
      <w:start w:val="1"/>
      <w:numFmt w:val="lowerLetter"/>
      <w:lvlText w:val="%1)"/>
      <w:lvlJc w:val="left"/>
      <w:pPr>
        <w:ind w:left="720" w:hanging="360"/>
      </w:pPr>
      <w:rPr>
        <w:rFonts w:ascii="Calibri" w:eastAsia="Times New Roman" w:hAnsi="Calibri" w:cstheme="minorHAnsi"/>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CA1639B"/>
    <w:multiLevelType w:val="hybridMultilevel"/>
    <w:tmpl w:val="D6307A36"/>
    <w:lvl w:ilvl="0" w:tplc="41D4BA62">
      <w:start w:val="2"/>
      <w:numFmt w:val="decimal"/>
      <w:lvlText w:val="%1."/>
      <w:lvlJc w:val="left"/>
      <w:pPr>
        <w:tabs>
          <w:tab w:val="num" w:pos="0"/>
        </w:tabs>
        <w:ind w:left="720" w:hanging="360"/>
      </w:pPr>
      <w:rPr>
        <w:rFonts w:cs="Times New Roman" w:hint="default"/>
      </w:rPr>
    </w:lvl>
    <w:lvl w:ilvl="1" w:tplc="F020BF04">
      <w:start w:val="1"/>
      <w:numFmt w:val="decimal"/>
      <w:lvlText w:val="%2."/>
      <w:lvlJc w:val="left"/>
      <w:pPr>
        <w:tabs>
          <w:tab w:val="num" w:pos="1440"/>
        </w:tabs>
        <w:ind w:left="1440" w:hanging="360"/>
      </w:pPr>
      <w:rPr>
        <w:rFonts w:ascii="Arial" w:hAnsi="Arial" w:cs="Arial" w:hint="default"/>
        <w:b w:val="0"/>
        <w:i w:val="0"/>
        <w:sz w:val="18"/>
        <w:szCs w:val="18"/>
      </w:rPr>
    </w:lvl>
    <w:lvl w:ilvl="2" w:tplc="F990B6A2">
      <w:start w:val="1"/>
      <w:numFmt w:val="lowerLetter"/>
      <w:lvlText w:val="%3)"/>
      <w:lvlJc w:val="left"/>
      <w:pPr>
        <w:tabs>
          <w:tab w:val="num" w:pos="2340"/>
        </w:tabs>
        <w:ind w:left="2340" w:hanging="360"/>
      </w:pPr>
      <w:rPr>
        <w:rFonts w:cs="Times New Roman" w:hint="default"/>
        <w:b w:val="0"/>
      </w:rPr>
    </w:lvl>
    <w:lvl w:ilvl="3" w:tplc="A67673D4">
      <w:start w:val="1"/>
      <w:numFmt w:val="decimal"/>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5D595DD2"/>
    <w:multiLevelType w:val="hybridMultilevel"/>
    <w:tmpl w:val="B41E7C3E"/>
    <w:lvl w:ilvl="0" w:tplc="4ACE3B7C">
      <w:start w:val="3"/>
      <w:numFmt w:val="decimal"/>
      <w:lvlText w:val="%1."/>
      <w:lvlJc w:val="left"/>
      <w:pPr>
        <w:tabs>
          <w:tab w:val="num" w:pos="0"/>
        </w:tabs>
        <w:ind w:left="360" w:hanging="360"/>
      </w:pPr>
      <w:rPr>
        <w:rFonts w:cs="Times New Roman" w:hint="default"/>
      </w:rPr>
    </w:lvl>
    <w:lvl w:ilvl="1" w:tplc="F5489146">
      <w:start w:val="1"/>
      <w:numFmt w:val="lowerLetter"/>
      <w:lvlText w:val="%2)"/>
      <w:lvlJc w:val="left"/>
      <w:pPr>
        <w:ind w:left="1440" w:hanging="360"/>
      </w:pPr>
      <w:rPr>
        <w:rFonts w:ascii="Times New Roman" w:hAnsi="Times New Roman" w:cs="Times New Roman" w:hint="default"/>
        <w:color w:val="auto"/>
        <w:sz w:val="2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FC080FE">
      <w:start w:val="3"/>
      <w:numFmt w:val="decimal"/>
      <w:lvlText w:val="%5."/>
      <w:lvlJc w:val="left"/>
      <w:pPr>
        <w:tabs>
          <w:tab w:val="num" w:pos="3240"/>
        </w:tabs>
        <w:ind w:left="3600" w:hanging="360"/>
      </w:pPr>
      <w:rPr>
        <w:rFonts w:cs="Times New Roman" w:hint="default"/>
        <w:color w:val="000000"/>
      </w:rPr>
    </w:lvl>
    <w:lvl w:ilvl="5" w:tplc="41FA68EA">
      <w:start w:val="1"/>
      <w:numFmt w:val="lowerLetter"/>
      <w:lvlText w:val="%6)"/>
      <w:lvlJc w:val="left"/>
      <w:pPr>
        <w:tabs>
          <w:tab w:val="num" w:pos="2700"/>
        </w:tabs>
        <w:ind w:left="4500" w:hanging="360"/>
      </w:pPr>
      <w:rPr>
        <w:rFonts w:ascii="Arial" w:eastAsia="Times New Roman" w:hAnsi="Arial" w:cs="Arial"/>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5E007057"/>
    <w:multiLevelType w:val="multilevel"/>
    <w:tmpl w:val="18028EB4"/>
    <w:lvl w:ilvl="0">
      <w:start w:val="1"/>
      <w:numFmt w:val="decimal"/>
      <w:lvlText w:val="%1."/>
      <w:lvlJc w:val="left"/>
      <w:pPr>
        <w:tabs>
          <w:tab w:val="num" w:pos="720"/>
        </w:tabs>
        <w:ind w:left="720" w:hanging="360"/>
      </w:pPr>
      <w:rPr>
        <w:rFonts w:cs="Times New Roman" w:hint="default"/>
        <w:b w:val="0"/>
        <w:i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3" w15:restartNumberingAfterBreak="0">
    <w:nsid w:val="5EDB3333"/>
    <w:multiLevelType w:val="hybridMultilevel"/>
    <w:tmpl w:val="419A03C4"/>
    <w:lvl w:ilvl="0" w:tplc="35CA07A4">
      <w:start w:val="1"/>
      <w:numFmt w:val="decimal"/>
      <w:lvlText w:val="%1)"/>
      <w:lvlJc w:val="left"/>
      <w:pPr>
        <w:tabs>
          <w:tab w:val="num" w:pos="1837"/>
        </w:tabs>
        <w:ind w:left="1837" w:hanging="397"/>
      </w:pPr>
      <w:rPr>
        <w:rFonts w:cs="Times New Roman" w:hint="default"/>
        <w:b w:val="0"/>
        <w:i w:val="0"/>
        <w:color w:val="auto"/>
      </w:rPr>
    </w:lvl>
    <w:lvl w:ilvl="1" w:tplc="35CA07A4">
      <w:start w:val="1"/>
      <w:numFmt w:val="decimal"/>
      <w:lvlText w:val="%2)"/>
      <w:lvlJc w:val="left"/>
      <w:pPr>
        <w:tabs>
          <w:tab w:val="num" w:pos="1837"/>
        </w:tabs>
        <w:ind w:left="1837" w:hanging="397"/>
      </w:pPr>
      <w:rPr>
        <w:rFonts w:cs="Times New Roman" w:hint="default"/>
        <w:b w:val="0"/>
        <w:i w:val="0"/>
        <w:color w:val="auto"/>
      </w:rPr>
    </w:lvl>
    <w:lvl w:ilvl="2" w:tplc="D5F6C1D6">
      <w:start w:val="1"/>
      <w:numFmt w:val="lowerLetter"/>
      <w:lvlText w:val="%3)"/>
      <w:lvlJc w:val="left"/>
      <w:pPr>
        <w:ind w:left="2700" w:hanging="360"/>
      </w:pPr>
      <w:rPr>
        <w:rFonts w:hint="default"/>
      </w:rPr>
    </w:lvl>
    <w:lvl w:ilvl="3" w:tplc="0415000F">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4" w15:restartNumberingAfterBreak="0">
    <w:nsid w:val="616663E1"/>
    <w:multiLevelType w:val="hybridMultilevel"/>
    <w:tmpl w:val="21423B60"/>
    <w:lvl w:ilvl="0" w:tplc="577A643C">
      <w:start w:val="1"/>
      <w:numFmt w:val="decimal"/>
      <w:lvlText w:val="%1)"/>
      <w:lvlJc w:val="left"/>
      <w:pPr>
        <w:tabs>
          <w:tab w:val="num" w:pos="757"/>
        </w:tabs>
        <w:ind w:left="757" w:hanging="397"/>
      </w:pPr>
      <w:rPr>
        <w:rFonts w:cs="Times New Roman" w:hint="default"/>
        <w:b w:val="0"/>
        <w:i w:val="0"/>
        <w:strike w:val="0"/>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61BF255C"/>
    <w:multiLevelType w:val="hybridMultilevel"/>
    <w:tmpl w:val="91887BEC"/>
    <w:lvl w:ilvl="0" w:tplc="8DFEEA3E">
      <w:start w:val="1"/>
      <w:numFmt w:val="decimal"/>
      <w:lvlText w:val="%1)"/>
      <w:lvlJc w:val="left"/>
      <w:pPr>
        <w:tabs>
          <w:tab w:val="num" w:pos="2880"/>
        </w:tabs>
        <w:ind w:left="3600" w:hanging="360"/>
      </w:pPr>
      <w:rPr>
        <w:rFonts w:ascii="Arial" w:eastAsia="Times New Roman" w:hAnsi="Arial" w:cs="Arial"/>
        <w:sz w:val="18"/>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6" w15:restartNumberingAfterBreak="0">
    <w:nsid w:val="636A16A8"/>
    <w:multiLevelType w:val="hybridMultilevel"/>
    <w:tmpl w:val="563A5D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A2B810FC">
      <w:start w:val="1"/>
      <w:numFmt w:val="decimal"/>
      <w:lvlText w:val="%5."/>
      <w:lvlJc w:val="left"/>
      <w:pPr>
        <w:ind w:left="3600" w:hanging="360"/>
      </w:pPr>
      <w:rPr>
        <w:rFonts w:ascii="Arial" w:eastAsia="Times New Roman" w:hAnsi="Arial" w:cs="Arial"/>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3CA0849"/>
    <w:multiLevelType w:val="hybridMultilevel"/>
    <w:tmpl w:val="E3A492EA"/>
    <w:lvl w:ilvl="0" w:tplc="892A8B68">
      <w:start w:val="1"/>
      <w:numFmt w:val="decimal"/>
      <w:lvlText w:val="%1."/>
      <w:lvlJc w:val="left"/>
      <w:pPr>
        <w:tabs>
          <w:tab w:val="num" w:pos="1440"/>
        </w:tabs>
        <w:ind w:left="1440" w:hanging="360"/>
      </w:pPr>
      <w:rPr>
        <w:rFonts w:ascii="Arial" w:hAnsi="Arial" w:cs="Arial" w:hint="default"/>
        <w:b w:val="0"/>
        <w:i w:val="0"/>
        <w:sz w:val="18"/>
        <w:szCs w:val="18"/>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63F20F16"/>
    <w:multiLevelType w:val="hybridMultilevel"/>
    <w:tmpl w:val="F3522170"/>
    <w:lvl w:ilvl="0" w:tplc="321A60D4">
      <w:start w:val="1"/>
      <w:numFmt w:val="decimal"/>
      <w:lvlText w:val="%1)"/>
      <w:lvlJc w:val="left"/>
      <w:pPr>
        <w:tabs>
          <w:tab w:val="num" w:pos="2880"/>
        </w:tabs>
        <w:ind w:left="2880" w:hanging="360"/>
      </w:pPr>
      <w:rPr>
        <w:rFonts w:cs="Times New Roman" w:hint="default"/>
        <w:color w:val="000000"/>
      </w:rPr>
    </w:lvl>
    <w:lvl w:ilvl="1" w:tplc="4B30CED4">
      <w:start w:val="1"/>
      <w:numFmt w:val="lowerLetter"/>
      <w:lvlText w:val="%2)"/>
      <w:lvlJc w:val="left"/>
      <w:pPr>
        <w:tabs>
          <w:tab w:val="num" w:pos="1440"/>
        </w:tabs>
        <w:ind w:left="1440" w:hanging="360"/>
      </w:pPr>
      <w:rPr>
        <w:rFonts w:cs="Times New Roman" w:hint="default"/>
      </w:rPr>
    </w:lvl>
    <w:lvl w:ilvl="2" w:tplc="3D6CD204">
      <w:start w:val="1"/>
      <w:numFmt w:val="decimal"/>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6423717C"/>
    <w:multiLevelType w:val="hybridMultilevel"/>
    <w:tmpl w:val="EF460CB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0" w15:restartNumberingAfterBreak="0">
    <w:nsid w:val="64C118CE"/>
    <w:multiLevelType w:val="hybridMultilevel"/>
    <w:tmpl w:val="A90015CE"/>
    <w:lvl w:ilvl="0" w:tplc="B4D00C5E">
      <w:start w:val="1"/>
      <w:numFmt w:val="lowerLetter"/>
      <w:lvlText w:val="%1)"/>
      <w:lvlJc w:val="left"/>
      <w:pPr>
        <w:tabs>
          <w:tab w:val="num" w:pos="1440"/>
        </w:tabs>
        <w:ind w:left="1440" w:hanging="360"/>
      </w:pPr>
      <w:rPr>
        <w:rFonts w:ascii="Arial" w:hAnsi="Arial" w:cs="Arial" w:hint="default"/>
        <w:b w:val="0"/>
        <w:i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525066E"/>
    <w:multiLevelType w:val="hybridMultilevel"/>
    <w:tmpl w:val="BE6EF1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7310268"/>
    <w:multiLevelType w:val="hybridMultilevel"/>
    <w:tmpl w:val="228C96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673B1C74"/>
    <w:multiLevelType w:val="hybridMultilevel"/>
    <w:tmpl w:val="77660442"/>
    <w:lvl w:ilvl="0" w:tplc="0415000F">
      <w:start w:val="1"/>
      <w:numFmt w:val="decimal"/>
      <w:lvlText w:val="%1."/>
      <w:lvlJc w:val="left"/>
      <w:pPr>
        <w:tabs>
          <w:tab w:val="num" w:pos="720"/>
        </w:tabs>
        <w:ind w:left="720" w:hanging="360"/>
      </w:pPr>
    </w:lvl>
    <w:lvl w:ilvl="1" w:tplc="7A9660AC">
      <w:start w:val="1"/>
      <w:numFmt w:val="lowerLetter"/>
      <w:lvlText w:val="%2)"/>
      <w:lvlJc w:val="left"/>
      <w:pPr>
        <w:tabs>
          <w:tab w:val="num" w:pos="1440"/>
        </w:tabs>
        <w:ind w:left="1440" w:hanging="360"/>
      </w:pPr>
      <w:rPr>
        <w:rFonts w:hint="default"/>
      </w:rPr>
    </w:lvl>
    <w:lvl w:ilvl="2" w:tplc="99B0841C">
      <w:start w:val="1"/>
      <w:numFmt w:val="decimal"/>
      <w:lvlText w:val="%3)"/>
      <w:lvlJc w:val="left"/>
      <w:pPr>
        <w:ind w:left="2340" w:hanging="360"/>
      </w:pPr>
      <w:rPr>
        <w:rFonts w:ascii="Arial" w:eastAsia="Times New Roman" w:hAnsi="Arial" w:cs="Arial"/>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687053C0"/>
    <w:multiLevelType w:val="hybridMultilevel"/>
    <w:tmpl w:val="B80E6CD4"/>
    <w:lvl w:ilvl="0" w:tplc="6B9CA53A">
      <w:start w:val="9"/>
      <w:numFmt w:val="decimal"/>
      <w:lvlText w:val="%1."/>
      <w:lvlJc w:val="left"/>
      <w:pPr>
        <w:tabs>
          <w:tab w:val="num" w:pos="2700"/>
        </w:tabs>
        <w:ind w:left="2700" w:hanging="360"/>
      </w:pPr>
      <w:rPr>
        <w:rFonts w:ascii="Arial" w:hAnsi="Arial" w:cs="Arial"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A2867EE0">
      <w:start w:val="1"/>
      <w:numFmt w:val="decimal"/>
      <w:lvlText w:val="%5."/>
      <w:lvlJc w:val="left"/>
      <w:pPr>
        <w:tabs>
          <w:tab w:val="num" w:pos="3600"/>
        </w:tabs>
        <w:ind w:left="3600" w:hanging="360"/>
      </w:pPr>
      <w:rPr>
        <w:rFonts w:ascii="Arial" w:hAnsi="Arial" w:cs="Arial" w:hint="default"/>
        <w:b w:val="0"/>
        <w:i w:val="0"/>
        <w:strike w:val="0"/>
        <w:sz w:val="18"/>
        <w:szCs w:val="18"/>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6A144F5F"/>
    <w:multiLevelType w:val="hybridMultilevel"/>
    <w:tmpl w:val="8C8C535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BB25487"/>
    <w:multiLevelType w:val="multilevel"/>
    <w:tmpl w:val="C7164048"/>
    <w:lvl w:ilvl="0">
      <w:start w:val="3"/>
      <w:numFmt w:val="decimal"/>
      <w:lvlText w:val="%1."/>
      <w:lvlJc w:val="left"/>
      <w:pPr>
        <w:ind w:left="360" w:hanging="360"/>
      </w:pPr>
      <w:rPr>
        <w:rFonts w:hint="default"/>
      </w:rPr>
    </w:lvl>
    <w:lvl w:ilvl="1">
      <w:start w:val="1"/>
      <w:numFmt w:val="decimal"/>
      <w:lvlText w:val="%2)"/>
      <w:lvlJc w:val="left"/>
      <w:pPr>
        <w:ind w:left="360" w:hanging="360"/>
      </w:pPr>
      <w:rPr>
        <w:rFonts w:ascii="Arial" w:eastAsia="Times New Roman" w:hAnsi="Arial" w:cs="Arial"/>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6E700F83"/>
    <w:multiLevelType w:val="hybridMultilevel"/>
    <w:tmpl w:val="054C76DA"/>
    <w:lvl w:ilvl="0" w:tplc="10747D06">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8" w15:restartNumberingAfterBreak="0">
    <w:nsid w:val="70373420"/>
    <w:multiLevelType w:val="hybridMultilevel"/>
    <w:tmpl w:val="92E49D08"/>
    <w:lvl w:ilvl="0" w:tplc="E2BA9070">
      <w:start w:val="8"/>
      <w:numFmt w:val="decimal"/>
      <w:lvlText w:val="%1"/>
      <w:lvlJc w:val="left"/>
      <w:pPr>
        <w:ind w:left="418" w:hanging="360"/>
      </w:pPr>
      <w:rPr>
        <w:rFonts w:hint="default"/>
      </w:rPr>
    </w:lvl>
    <w:lvl w:ilvl="1" w:tplc="04150019" w:tentative="1">
      <w:start w:val="1"/>
      <w:numFmt w:val="lowerLetter"/>
      <w:lvlText w:val="%2."/>
      <w:lvlJc w:val="left"/>
      <w:pPr>
        <w:ind w:left="1138" w:hanging="360"/>
      </w:pPr>
    </w:lvl>
    <w:lvl w:ilvl="2" w:tplc="0415001B" w:tentative="1">
      <w:start w:val="1"/>
      <w:numFmt w:val="lowerRoman"/>
      <w:lvlText w:val="%3."/>
      <w:lvlJc w:val="right"/>
      <w:pPr>
        <w:ind w:left="1858" w:hanging="180"/>
      </w:pPr>
    </w:lvl>
    <w:lvl w:ilvl="3" w:tplc="0415000F" w:tentative="1">
      <w:start w:val="1"/>
      <w:numFmt w:val="decimal"/>
      <w:lvlText w:val="%4."/>
      <w:lvlJc w:val="left"/>
      <w:pPr>
        <w:ind w:left="2578" w:hanging="360"/>
      </w:pPr>
    </w:lvl>
    <w:lvl w:ilvl="4" w:tplc="04150019" w:tentative="1">
      <w:start w:val="1"/>
      <w:numFmt w:val="lowerLetter"/>
      <w:lvlText w:val="%5."/>
      <w:lvlJc w:val="left"/>
      <w:pPr>
        <w:ind w:left="3298" w:hanging="360"/>
      </w:pPr>
    </w:lvl>
    <w:lvl w:ilvl="5" w:tplc="0415001B" w:tentative="1">
      <w:start w:val="1"/>
      <w:numFmt w:val="lowerRoman"/>
      <w:lvlText w:val="%6."/>
      <w:lvlJc w:val="right"/>
      <w:pPr>
        <w:ind w:left="4018" w:hanging="180"/>
      </w:pPr>
    </w:lvl>
    <w:lvl w:ilvl="6" w:tplc="0415000F" w:tentative="1">
      <w:start w:val="1"/>
      <w:numFmt w:val="decimal"/>
      <w:lvlText w:val="%7."/>
      <w:lvlJc w:val="left"/>
      <w:pPr>
        <w:ind w:left="4738" w:hanging="360"/>
      </w:pPr>
    </w:lvl>
    <w:lvl w:ilvl="7" w:tplc="04150019" w:tentative="1">
      <w:start w:val="1"/>
      <w:numFmt w:val="lowerLetter"/>
      <w:lvlText w:val="%8."/>
      <w:lvlJc w:val="left"/>
      <w:pPr>
        <w:ind w:left="5458" w:hanging="360"/>
      </w:pPr>
    </w:lvl>
    <w:lvl w:ilvl="8" w:tplc="0415001B" w:tentative="1">
      <w:start w:val="1"/>
      <w:numFmt w:val="lowerRoman"/>
      <w:lvlText w:val="%9."/>
      <w:lvlJc w:val="right"/>
      <w:pPr>
        <w:ind w:left="6178" w:hanging="180"/>
      </w:pPr>
    </w:lvl>
  </w:abstractNum>
  <w:abstractNum w:abstractNumId="89" w15:restartNumberingAfterBreak="0">
    <w:nsid w:val="73A12714"/>
    <w:multiLevelType w:val="hybridMultilevel"/>
    <w:tmpl w:val="43A6B6FA"/>
    <w:lvl w:ilvl="0" w:tplc="493E319A">
      <w:start w:val="1"/>
      <w:numFmt w:val="decimal"/>
      <w:lvlText w:val="%1)"/>
      <w:lvlJc w:val="left"/>
      <w:pPr>
        <w:tabs>
          <w:tab w:val="num" w:pos="2880"/>
        </w:tabs>
        <w:ind w:left="2880" w:hanging="360"/>
      </w:pPr>
      <w:rPr>
        <w:rFonts w:ascii="Arial" w:eastAsia="Calibri" w:hAnsi="Arial" w:cs="Arial"/>
        <w:color w:val="000000"/>
      </w:rPr>
    </w:lvl>
    <w:lvl w:ilvl="1" w:tplc="26784256">
      <w:start w:val="1"/>
      <w:numFmt w:val="lowerLetter"/>
      <w:lvlText w:val="%2)"/>
      <w:lvlJc w:val="left"/>
      <w:pPr>
        <w:tabs>
          <w:tab w:val="num" w:pos="1440"/>
        </w:tabs>
        <w:ind w:left="1440" w:hanging="360"/>
      </w:pPr>
      <w:rPr>
        <w:rFonts w:cs="Times New Roman" w:hint="default"/>
      </w:rPr>
    </w:lvl>
    <w:lvl w:ilvl="2" w:tplc="3D6CD204">
      <w:start w:val="1"/>
      <w:numFmt w:val="decimal"/>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77EF5361"/>
    <w:multiLevelType w:val="hybridMultilevel"/>
    <w:tmpl w:val="E0F246E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88A29A1"/>
    <w:multiLevelType w:val="hybridMultilevel"/>
    <w:tmpl w:val="A7E47128"/>
    <w:lvl w:ilvl="0" w:tplc="04150011">
      <w:start w:val="1"/>
      <w:numFmt w:val="decimal"/>
      <w:lvlText w:val="%1)"/>
      <w:lvlJc w:val="left"/>
      <w:pPr>
        <w:tabs>
          <w:tab w:val="num" w:pos="1211"/>
        </w:tabs>
        <w:ind w:left="1211" w:hanging="360"/>
      </w:pPr>
      <w:rPr>
        <w:b w:val="0"/>
        <w:i w:val="0"/>
      </w:rPr>
    </w:lvl>
    <w:lvl w:ilvl="1" w:tplc="04150011">
      <w:start w:val="1"/>
      <w:numFmt w:val="decimal"/>
      <w:lvlText w:val="%2)"/>
      <w:lvlJc w:val="left"/>
      <w:pPr>
        <w:ind w:left="491" w:hanging="360"/>
      </w:pPr>
      <w:rPr>
        <w:rFonts w:cs="Times New Roman" w:hint="default"/>
        <w:b w:val="0"/>
        <w:i w:val="0"/>
      </w:rPr>
    </w:lvl>
    <w:lvl w:ilvl="2" w:tplc="8A1025D6">
      <w:start w:val="3"/>
      <w:numFmt w:val="decimal"/>
      <w:lvlText w:val="%3."/>
      <w:lvlJc w:val="left"/>
      <w:pPr>
        <w:tabs>
          <w:tab w:val="num" w:pos="1391"/>
        </w:tabs>
        <w:ind w:left="1391" w:hanging="360"/>
      </w:pPr>
      <w:rPr>
        <w:rFonts w:ascii="Arial" w:hAnsi="Arial" w:cs="Arial" w:hint="default"/>
        <w:b w:val="0"/>
        <w:i w:val="0"/>
      </w:rPr>
    </w:lvl>
    <w:lvl w:ilvl="3" w:tplc="0415000F">
      <w:start w:val="1"/>
      <w:numFmt w:val="decimal"/>
      <w:lvlText w:val="%4."/>
      <w:lvlJc w:val="left"/>
      <w:pPr>
        <w:tabs>
          <w:tab w:val="num" w:pos="1931"/>
        </w:tabs>
        <w:ind w:left="1931" w:hanging="360"/>
      </w:pPr>
      <w:rPr>
        <w:rFonts w:cs="Times New Roman"/>
      </w:rPr>
    </w:lvl>
    <w:lvl w:ilvl="4" w:tplc="9B92DAE8">
      <w:start w:val="1"/>
      <w:numFmt w:val="lowerLetter"/>
      <w:lvlText w:val="%5)"/>
      <w:lvlJc w:val="left"/>
      <w:pPr>
        <w:tabs>
          <w:tab w:val="num" w:pos="2291"/>
        </w:tabs>
        <w:ind w:left="2651" w:hanging="360"/>
      </w:pPr>
      <w:rPr>
        <w:rFonts w:ascii="Arial" w:eastAsia="Times New Roman" w:hAnsi="Arial" w:cs="Arial"/>
        <w:b w:val="0"/>
        <w:i w:val="0"/>
      </w:rPr>
    </w:lvl>
    <w:lvl w:ilvl="5" w:tplc="63D2EC5A">
      <w:start w:val="6"/>
      <w:numFmt w:val="decimal"/>
      <w:lvlText w:val="%6."/>
      <w:lvlJc w:val="left"/>
      <w:pPr>
        <w:tabs>
          <w:tab w:val="num" w:pos="3551"/>
        </w:tabs>
        <w:ind w:left="3551" w:hanging="360"/>
      </w:pPr>
      <w:rPr>
        <w:rFonts w:ascii="Arial" w:hAnsi="Arial" w:cs="Arial" w:hint="default"/>
        <w:b w:val="0"/>
        <w:i w:val="0"/>
      </w:rPr>
    </w:lvl>
    <w:lvl w:ilvl="6" w:tplc="C7BE4588">
      <w:start w:val="2"/>
      <w:numFmt w:val="decimal"/>
      <w:lvlText w:val="%7."/>
      <w:lvlJc w:val="left"/>
      <w:pPr>
        <w:tabs>
          <w:tab w:val="num" w:pos="4091"/>
        </w:tabs>
        <w:ind w:left="4091" w:hanging="360"/>
      </w:pPr>
      <w:rPr>
        <w:rFonts w:ascii="Arial" w:hAnsi="Arial" w:cs="Arial" w:hint="default"/>
        <w:b w:val="0"/>
        <w:i w:val="0"/>
      </w:rPr>
    </w:lvl>
    <w:lvl w:ilvl="7" w:tplc="04150019" w:tentative="1">
      <w:start w:val="1"/>
      <w:numFmt w:val="lowerLetter"/>
      <w:lvlText w:val="%8."/>
      <w:lvlJc w:val="left"/>
      <w:pPr>
        <w:tabs>
          <w:tab w:val="num" w:pos="4811"/>
        </w:tabs>
        <w:ind w:left="4811" w:hanging="360"/>
      </w:pPr>
      <w:rPr>
        <w:rFonts w:cs="Times New Roman"/>
      </w:rPr>
    </w:lvl>
    <w:lvl w:ilvl="8" w:tplc="0415001B" w:tentative="1">
      <w:start w:val="1"/>
      <w:numFmt w:val="lowerRoman"/>
      <w:lvlText w:val="%9."/>
      <w:lvlJc w:val="right"/>
      <w:pPr>
        <w:tabs>
          <w:tab w:val="num" w:pos="5531"/>
        </w:tabs>
        <w:ind w:left="5531" w:hanging="180"/>
      </w:pPr>
      <w:rPr>
        <w:rFonts w:cs="Times New Roman"/>
      </w:rPr>
    </w:lvl>
  </w:abstractNum>
  <w:abstractNum w:abstractNumId="92" w15:restartNumberingAfterBreak="0">
    <w:nsid w:val="78A81C99"/>
    <w:multiLevelType w:val="hybridMultilevel"/>
    <w:tmpl w:val="3F32F2A6"/>
    <w:lvl w:ilvl="0" w:tplc="8FCCF830">
      <w:start w:val="1"/>
      <w:numFmt w:val="decimal"/>
      <w:lvlText w:val="%1)"/>
      <w:lvlJc w:val="left"/>
      <w:pPr>
        <w:ind w:left="720" w:hanging="360"/>
      </w:pPr>
      <w:rPr>
        <w:rFonts w:asciiTheme="minorHAnsi" w:hAnsiTheme="minorHAnsi" w:cstheme="minorHAnsi" w:hint="default"/>
        <w:sz w:val="17"/>
        <w:szCs w:val="17"/>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8F47DB1"/>
    <w:multiLevelType w:val="hybridMultilevel"/>
    <w:tmpl w:val="AD705420"/>
    <w:lvl w:ilvl="0" w:tplc="04150017">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4" w15:restartNumberingAfterBreak="0">
    <w:nsid w:val="796F5809"/>
    <w:multiLevelType w:val="hybridMultilevel"/>
    <w:tmpl w:val="EB90B4B8"/>
    <w:lvl w:ilvl="0" w:tplc="93687C90">
      <w:start w:val="1"/>
      <w:numFmt w:val="decimal"/>
      <w:lvlText w:val="%1."/>
      <w:lvlJc w:val="left"/>
      <w:pPr>
        <w:ind w:left="2196" w:hanging="360"/>
      </w:pPr>
      <w:rPr>
        <w:rFonts w:ascii="Arial" w:eastAsia="Times New Roman" w:hAnsi="Arial" w:cs="Arial"/>
        <w:b w:val="0"/>
        <w:bCs w:val="0"/>
        <w:strike w:val="0"/>
        <w:color w:val="auto"/>
      </w:rPr>
    </w:lvl>
    <w:lvl w:ilvl="1" w:tplc="29B2DE68">
      <w:start w:val="1"/>
      <w:numFmt w:val="decimal"/>
      <w:lvlText w:val="%2)"/>
      <w:lvlJc w:val="left"/>
      <w:pPr>
        <w:ind w:left="2763" w:hanging="360"/>
      </w:pPr>
      <w:rPr>
        <w:rFonts w:ascii="Arial" w:eastAsia="Times New Roman" w:hAnsi="Arial" w:cs="Arial"/>
      </w:rPr>
    </w:lvl>
    <w:lvl w:ilvl="2" w:tplc="0415001B">
      <w:start w:val="1"/>
      <w:numFmt w:val="lowerRoman"/>
      <w:lvlText w:val="%3."/>
      <w:lvlJc w:val="right"/>
      <w:pPr>
        <w:ind w:left="3636" w:hanging="180"/>
      </w:pPr>
    </w:lvl>
    <w:lvl w:ilvl="3" w:tplc="0415000F" w:tentative="1">
      <w:start w:val="1"/>
      <w:numFmt w:val="decimal"/>
      <w:lvlText w:val="%4."/>
      <w:lvlJc w:val="left"/>
      <w:pPr>
        <w:ind w:left="4356" w:hanging="360"/>
      </w:pPr>
    </w:lvl>
    <w:lvl w:ilvl="4" w:tplc="04150019" w:tentative="1">
      <w:start w:val="1"/>
      <w:numFmt w:val="lowerLetter"/>
      <w:lvlText w:val="%5."/>
      <w:lvlJc w:val="left"/>
      <w:pPr>
        <w:ind w:left="5076" w:hanging="360"/>
      </w:pPr>
    </w:lvl>
    <w:lvl w:ilvl="5" w:tplc="0415001B" w:tentative="1">
      <w:start w:val="1"/>
      <w:numFmt w:val="lowerRoman"/>
      <w:lvlText w:val="%6."/>
      <w:lvlJc w:val="right"/>
      <w:pPr>
        <w:ind w:left="5796" w:hanging="180"/>
      </w:pPr>
    </w:lvl>
    <w:lvl w:ilvl="6" w:tplc="0415000F" w:tentative="1">
      <w:start w:val="1"/>
      <w:numFmt w:val="decimal"/>
      <w:lvlText w:val="%7."/>
      <w:lvlJc w:val="left"/>
      <w:pPr>
        <w:ind w:left="6516" w:hanging="360"/>
      </w:pPr>
    </w:lvl>
    <w:lvl w:ilvl="7" w:tplc="04150019" w:tentative="1">
      <w:start w:val="1"/>
      <w:numFmt w:val="lowerLetter"/>
      <w:lvlText w:val="%8."/>
      <w:lvlJc w:val="left"/>
      <w:pPr>
        <w:ind w:left="7236" w:hanging="360"/>
      </w:pPr>
    </w:lvl>
    <w:lvl w:ilvl="8" w:tplc="0415001B" w:tentative="1">
      <w:start w:val="1"/>
      <w:numFmt w:val="lowerRoman"/>
      <w:lvlText w:val="%9."/>
      <w:lvlJc w:val="right"/>
      <w:pPr>
        <w:ind w:left="7956" w:hanging="180"/>
      </w:pPr>
    </w:lvl>
  </w:abstractNum>
  <w:abstractNum w:abstractNumId="95" w15:restartNumberingAfterBreak="0">
    <w:nsid w:val="7ABF4D2B"/>
    <w:multiLevelType w:val="hybridMultilevel"/>
    <w:tmpl w:val="A356C322"/>
    <w:lvl w:ilvl="0" w:tplc="8132045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AE44944"/>
    <w:multiLevelType w:val="multilevel"/>
    <w:tmpl w:val="EF2AA0C4"/>
    <w:lvl w:ilvl="0">
      <w:start w:val="1"/>
      <w:numFmt w:val="decimal"/>
      <w:lvlText w:val="%1)"/>
      <w:lvlJc w:val="left"/>
      <w:pPr>
        <w:ind w:left="540" w:hanging="540"/>
      </w:pPr>
      <w:rPr>
        <w:rFonts w:ascii="Arial" w:eastAsia="Times New Roman" w:hAnsi="Arial" w:cs="Arial"/>
        <w:b w:val="0"/>
        <w:bCs/>
      </w:rPr>
    </w:lvl>
    <w:lvl w:ilvl="1">
      <w:start w:val="1"/>
      <w:numFmt w:val="lowerLetter"/>
      <w:lvlText w:val="%2)"/>
      <w:lvlJc w:val="left"/>
      <w:pPr>
        <w:ind w:left="720" w:hanging="720"/>
      </w:pPr>
      <w:rPr>
        <w:rFonts w:ascii="Arial" w:eastAsia="Times New Roman" w:hAnsi="Arial" w:cs="Arial"/>
        <w:b w:val="0"/>
        <w:bCs/>
      </w:rPr>
    </w:lvl>
    <w:lvl w:ilvl="2">
      <w:start w:val="2"/>
      <w:numFmt w:val="decimal"/>
      <w:lvlText w:val="%1.%2.%3."/>
      <w:lvlJc w:val="left"/>
      <w:pPr>
        <w:ind w:left="720" w:hanging="720"/>
      </w:pPr>
      <w:rPr>
        <w:rFonts w:ascii="Calibri" w:hAnsi="Calibri" w:cs="Times New Roman" w:hint="default"/>
        <w:b/>
        <w:bCs/>
      </w:rPr>
    </w:lvl>
    <w:lvl w:ilvl="3">
      <w:start w:val="1"/>
      <w:numFmt w:val="decimal"/>
      <w:lvlText w:val="%1.%2.%3.%4."/>
      <w:lvlJc w:val="left"/>
      <w:pPr>
        <w:ind w:left="1080" w:hanging="1080"/>
      </w:pPr>
      <w:rPr>
        <w:rFonts w:ascii="Times New Roman" w:hAnsi="Times New Roman" w:cs="Times New Roman" w:hint="default"/>
        <w:b/>
        <w:bCs/>
      </w:rPr>
    </w:lvl>
    <w:lvl w:ilvl="4">
      <w:start w:val="1"/>
      <w:numFmt w:val="decimal"/>
      <w:lvlText w:val="%1.%2.%3.%4.%5."/>
      <w:lvlJc w:val="left"/>
      <w:pPr>
        <w:ind w:left="1080" w:hanging="1080"/>
      </w:pPr>
      <w:rPr>
        <w:rFonts w:ascii="Times New Roman" w:hAnsi="Times New Roman" w:cs="Times New Roman" w:hint="default"/>
        <w:b/>
        <w:bCs/>
      </w:rPr>
    </w:lvl>
    <w:lvl w:ilvl="5">
      <w:start w:val="1"/>
      <w:numFmt w:val="decimal"/>
      <w:lvlText w:val="%1.%2.%3.%4.%5.%6."/>
      <w:lvlJc w:val="left"/>
      <w:pPr>
        <w:ind w:left="1440" w:hanging="1440"/>
      </w:pPr>
      <w:rPr>
        <w:rFonts w:ascii="Times New Roman" w:hAnsi="Times New Roman" w:cs="Times New Roman" w:hint="default"/>
        <w:b/>
        <w:bCs/>
      </w:rPr>
    </w:lvl>
    <w:lvl w:ilvl="6">
      <w:start w:val="1"/>
      <w:numFmt w:val="decimal"/>
      <w:lvlText w:val="%1.%2.%3.%4.%5.%6.%7."/>
      <w:lvlJc w:val="left"/>
      <w:pPr>
        <w:ind w:left="1440" w:hanging="1440"/>
      </w:pPr>
      <w:rPr>
        <w:rFonts w:ascii="Times New Roman" w:hAnsi="Times New Roman" w:cs="Times New Roman" w:hint="default"/>
        <w:b/>
        <w:bCs/>
      </w:rPr>
    </w:lvl>
    <w:lvl w:ilvl="7">
      <w:start w:val="1"/>
      <w:numFmt w:val="decimal"/>
      <w:lvlText w:val="%1.%2.%3.%4.%5.%6.%7.%8."/>
      <w:lvlJc w:val="left"/>
      <w:pPr>
        <w:ind w:left="1800" w:hanging="1800"/>
      </w:pPr>
      <w:rPr>
        <w:rFonts w:ascii="Times New Roman" w:hAnsi="Times New Roman" w:cs="Times New Roman" w:hint="default"/>
        <w:b/>
        <w:bCs/>
      </w:rPr>
    </w:lvl>
    <w:lvl w:ilvl="8">
      <w:start w:val="1"/>
      <w:numFmt w:val="decimal"/>
      <w:lvlText w:val="%1.%2.%3.%4.%5.%6.%7.%8.%9."/>
      <w:lvlJc w:val="left"/>
      <w:pPr>
        <w:ind w:left="1800" w:hanging="1800"/>
      </w:pPr>
      <w:rPr>
        <w:rFonts w:ascii="Times New Roman" w:hAnsi="Times New Roman" w:cs="Times New Roman" w:hint="default"/>
        <w:b/>
        <w:bCs/>
      </w:rPr>
    </w:lvl>
  </w:abstractNum>
  <w:abstractNum w:abstractNumId="97" w15:restartNumberingAfterBreak="0">
    <w:nsid w:val="7D3B128A"/>
    <w:multiLevelType w:val="hybridMultilevel"/>
    <w:tmpl w:val="1A5A2E1A"/>
    <w:lvl w:ilvl="0" w:tplc="9F5059C6">
      <w:start w:val="1"/>
      <w:numFmt w:val="decimal"/>
      <w:lvlText w:val="%1."/>
      <w:lvlJc w:val="left"/>
      <w:pPr>
        <w:tabs>
          <w:tab w:val="num" w:pos="45"/>
        </w:tabs>
        <w:ind w:left="385" w:hanging="340"/>
      </w:pPr>
      <w:rPr>
        <w:rFonts w:cs="Times New Roman"/>
        <w:b w:val="0"/>
        <w:i w:val="0"/>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98" w15:restartNumberingAfterBreak="0">
    <w:nsid w:val="7E804150"/>
    <w:multiLevelType w:val="hybridMultilevel"/>
    <w:tmpl w:val="75E08E80"/>
    <w:name w:val="WW8Num11222323"/>
    <w:lvl w:ilvl="0" w:tplc="0D2A84CE">
      <w:start w:val="1"/>
      <w:numFmt w:val="decimal"/>
      <w:lvlText w:val="%1."/>
      <w:lvlJc w:val="left"/>
      <w:pPr>
        <w:tabs>
          <w:tab w:val="num" w:pos="1477"/>
        </w:tabs>
        <w:ind w:left="1477" w:hanging="397"/>
      </w:pPr>
      <w:rPr>
        <w:rFonts w:hint="default"/>
        <w:b/>
      </w:rPr>
    </w:lvl>
    <w:lvl w:ilvl="1" w:tplc="247AB80E">
      <w:start w:val="1"/>
      <w:numFmt w:val="decimal"/>
      <w:lvlText w:val="%2)"/>
      <w:lvlJc w:val="left"/>
      <w:pPr>
        <w:tabs>
          <w:tab w:val="num" w:pos="1440"/>
        </w:tabs>
        <w:ind w:left="1440" w:hanging="360"/>
      </w:pPr>
      <w:rPr>
        <w:rFonts w:hint="default"/>
        <w:b w:val="0"/>
      </w:rPr>
    </w:lvl>
    <w:lvl w:ilvl="2" w:tplc="53D81FCA">
      <w:start w:val="1"/>
      <w:numFmt w:val="decimal"/>
      <w:lvlText w:val="%3)"/>
      <w:lvlJc w:val="left"/>
      <w:pPr>
        <w:tabs>
          <w:tab w:val="num" w:pos="2340"/>
        </w:tabs>
        <w:ind w:left="2340" w:hanging="360"/>
      </w:pPr>
      <w:rPr>
        <w:rFonts w:hint="default"/>
        <w:b w:val="0"/>
      </w:rPr>
    </w:lvl>
    <w:lvl w:ilvl="3" w:tplc="4D366FA4">
      <w:start w:val="4"/>
      <w:numFmt w:val="decimal"/>
      <w:lvlText w:val="%4."/>
      <w:lvlJc w:val="left"/>
      <w:pPr>
        <w:tabs>
          <w:tab w:val="num" w:pos="2917"/>
        </w:tabs>
        <w:ind w:left="2917" w:hanging="397"/>
      </w:pPr>
      <w:rPr>
        <w:rFonts w:hint="default"/>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9" w15:restartNumberingAfterBreak="0">
    <w:nsid w:val="7F385C22"/>
    <w:multiLevelType w:val="hybridMultilevel"/>
    <w:tmpl w:val="0C6847C4"/>
    <w:lvl w:ilvl="0" w:tplc="81202B1A">
      <w:start w:val="1"/>
      <w:numFmt w:val="decimal"/>
      <w:lvlText w:val="%1)"/>
      <w:lvlJc w:val="left"/>
      <w:pPr>
        <w:tabs>
          <w:tab w:val="num" w:pos="681"/>
        </w:tabs>
        <w:ind w:left="681" w:hanging="397"/>
      </w:pPr>
      <w:rPr>
        <w:rFonts w:cs="Times New Roman" w:hint="default"/>
        <w:b w:val="0"/>
        <w:i w:val="0"/>
        <w:color w:val="auto"/>
      </w:rPr>
    </w:lvl>
    <w:lvl w:ilvl="1" w:tplc="35CA07A4">
      <w:start w:val="1"/>
      <w:numFmt w:val="decimal"/>
      <w:lvlText w:val="%2)"/>
      <w:lvlJc w:val="left"/>
      <w:pPr>
        <w:tabs>
          <w:tab w:val="num" w:pos="1477"/>
        </w:tabs>
        <w:ind w:left="1477" w:hanging="397"/>
      </w:pPr>
      <w:rPr>
        <w:rFonts w:cs="Times New Roman" w:hint="default"/>
        <w:b w:val="0"/>
        <w:i w:val="0"/>
        <w:color w:val="auto"/>
      </w:rPr>
    </w:lvl>
    <w:lvl w:ilvl="2" w:tplc="9A705C4A">
      <w:start w:val="12"/>
      <w:numFmt w:val="decimal"/>
      <w:lvlText w:val="%3."/>
      <w:lvlJc w:val="left"/>
      <w:pPr>
        <w:tabs>
          <w:tab w:val="num" w:pos="2340"/>
        </w:tabs>
        <w:ind w:left="2340" w:hanging="360"/>
      </w:pPr>
      <w:rPr>
        <w:rFonts w:ascii="Arial" w:hAnsi="Arial" w:cs="Arial" w:hint="default"/>
        <w:b w:val="0"/>
        <w:i w:val="0"/>
        <w:color w:val="auto"/>
        <w:sz w:val="20"/>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7F6E7C28"/>
    <w:multiLevelType w:val="multilevel"/>
    <w:tmpl w:val="331883AC"/>
    <w:lvl w:ilvl="0">
      <w:start w:val="1"/>
      <w:numFmt w:val="lowerLetter"/>
      <w:lvlText w:val="%1)"/>
      <w:lvlJc w:val="left"/>
      <w:pPr>
        <w:tabs>
          <w:tab w:val="num" w:pos="0"/>
        </w:tabs>
        <w:ind w:left="1080" w:hanging="360"/>
      </w:pPr>
      <w:rPr>
        <w:iCs/>
        <w:sz w:val="18"/>
        <w:szCs w:val="18"/>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0"/>
  </w:num>
  <w:num w:numId="4">
    <w:abstractNumId w:val="18"/>
  </w:num>
  <w:num w:numId="5">
    <w:abstractNumId w:val="41"/>
  </w:num>
  <w:num w:numId="6">
    <w:abstractNumId w:val="84"/>
  </w:num>
  <w:num w:numId="7">
    <w:abstractNumId w:val="59"/>
  </w:num>
  <w:num w:numId="8">
    <w:abstractNumId w:val="23"/>
  </w:num>
  <w:num w:numId="9">
    <w:abstractNumId w:val="37"/>
  </w:num>
  <w:num w:numId="10">
    <w:abstractNumId w:val="75"/>
  </w:num>
  <w:num w:numId="11">
    <w:abstractNumId w:val="56"/>
  </w:num>
  <w:num w:numId="12">
    <w:abstractNumId w:val="73"/>
  </w:num>
  <w:num w:numId="13">
    <w:abstractNumId w:val="74"/>
  </w:num>
  <w:num w:numId="14">
    <w:abstractNumId w:val="77"/>
  </w:num>
  <w:num w:numId="15">
    <w:abstractNumId w:val="89"/>
  </w:num>
  <w:num w:numId="16">
    <w:abstractNumId w:val="24"/>
  </w:num>
  <w:num w:numId="17">
    <w:abstractNumId w:val="32"/>
  </w:num>
  <w:num w:numId="18">
    <w:abstractNumId w:val="71"/>
  </w:num>
  <w:num w:numId="19">
    <w:abstractNumId w:val="0"/>
  </w:num>
  <w:num w:numId="20">
    <w:abstractNumId w:val="58"/>
  </w:num>
  <w:num w:numId="2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83"/>
  </w:num>
  <w:num w:numId="24">
    <w:abstractNumId w:val="96"/>
  </w:num>
  <w:num w:numId="25">
    <w:abstractNumId w:val="21"/>
  </w:num>
  <w:num w:numId="26">
    <w:abstractNumId w:val="31"/>
  </w:num>
  <w:num w:numId="27">
    <w:abstractNumId w:val="86"/>
  </w:num>
  <w:num w:numId="28">
    <w:abstractNumId w:val="52"/>
  </w:num>
  <w:num w:numId="29">
    <w:abstractNumId w:val="64"/>
  </w:num>
  <w:num w:numId="30">
    <w:abstractNumId w:val="66"/>
    <w:lvlOverride w:ilvl="0">
      <w:startOverride w:val="1"/>
    </w:lvlOverride>
    <w:lvlOverride w:ilvl="1"/>
    <w:lvlOverride w:ilvl="2"/>
    <w:lvlOverride w:ilvl="3"/>
    <w:lvlOverride w:ilvl="4"/>
    <w:lvlOverride w:ilvl="5"/>
    <w:lvlOverride w:ilvl="6"/>
    <w:lvlOverride w:ilvl="7"/>
    <w:lvlOverride w:ilvl="8"/>
  </w:num>
  <w:num w:numId="31">
    <w:abstractNumId w:val="76"/>
  </w:num>
  <w:num w:numId="32">
    <w:abstractNumId w:val="30"/>
  </w:num>
  <w:num w:numId="33">
    <w:abstractNumId w:val="33"/>
  </w:num>
  <w:num w:numId="34">
    <w:abstractNumId w:val="16"/>
  </w:num>
  <w:num w:numId="35">
    <w:abstractNumId w:val="20"/>
  </w:num>
  <w:num w:numId="36">
    <w:abstractNumId w:val="80"/>
  </w:num>
  <w:num w:numId="37">
    <w:abstractNumId w:val="48"/>
  </w:num>
  <w:num w:numId="38">
    <w:abstractNumId w:val="72"/>
  </w:num>
  <w:num w:numId="39">
    <w:abstractNumId w:val="22"/>
  </w:num>
  <w:num w:numId="40">
    <w:abstractNumId w:val="54"/>
  </w:num>
  <w:num w:numId="41">
    <w:abstractNumId w:val="65"/>
  </w:num>
  <w:num w:numId="42">
    <w:abstractNumId w:val="90"/>
  </w:num>
  <w:num w:numId="43">
    <w:abstractNumId w:val="1"/>
  </w:num>
  <w:num w:numId="44">
    <w:abstractNumId w:val="99"/>
  </w:num>
  <w:num w:numId="45">
    <w:abstractNumId w:val="45"/>
  </w:num>
  <w:num w:numId="46">
    <w:abstractNumId w:val="38"/>
  </w:num>
  <w:num w:numId="47">
    <w:abstractNumId w:val="81"/>
  </w:num>
  <w:num w:numId="48">
    <w:abstractNumId w:val="85"/>
  </w:num>
  <w:num w:numId="49">
    <w:abstractNumId w:val="62"/>
  </w:num>
  <w:num w:numId="50">
    <w:abstractNumId w:val="51"/>
  </w:num>
  <w:num w:numId="51">
    <w:abstractNumId w:val="29"/>
  </w:num>
  <w:num w:numId="52">
    <w:abstractNumId w:val="43"/>
  </w:num>
  <w:num w:numId="53">
    <w:abstractNumId w:val="94"/>
  </w:num>
  <w:num w:numId="54">
    <w:abstractNumId w:val="19"/>
  </w:num>
  <w:num w:numId="55">
    <w:abstractNumId w:val="25"/>
  </w:num>
  <w:num w:numId="56">
    <w:abstractNumId w:val="39"/>
  </w:num>
  <w:num w:numId="57">
    <w:abstractNumId w:val="27"/>
  </w:num>
  <w:num w:numId="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0"/>
  </w:num>
  <w:num w:numId="60">
    <w:abstractNumId w:val="63"/>
  </w:num>
  <w:num w:numId="61">
    <w:abstractNumId w:val="53"/>
  </w:num>
  <w:num w:numId="62">
    <w:abstractNumId w:val="97"/>
  </w:num>
  <w:num w:numId="63">
    <w:abstractNumId w:val="49"/>
  </w:num>
  <w:num w:numId="64">
    <w:abstractNumId w:val="10"/>
  </w:num>
  <w:num w:numId="65">
    <w:abstractNumId w:val="68"/>
  </w:num>
  <w:num w:numId="66">
    <w:abstractNumId w:val="100"/>
  </w:num>
  <w:num w:numId="67">
    <w:abstractNumId w:val="47"/>
  </w:num>
  <w:num w:numId="68">
    <w:abstractNumId w:val="2"/>
  </w:num>
  <w:num w:numId="69">
    <w:abstractNumId w:val="26"/>
  </w:num>
  <w:num w:numId="70">
    <w:abstractNumId w:val="46"/>
  </w:num>
  <w:num w:numId="71">
    <w:abstractNumId w:val="36"/>
  </w:num>
  <w:num w:numId="72">
    <w:abstractNumId w:val="50"/>
  </w:num>
  <w:num w:numId="73">
    <w:abstractNumId w:val="57"/>
  </w:num>
  <w:num w:numId="74">
    <w:abstractNumId w:val="91"/>
  </w:num>
  <w:num w:numId="75">
    <w:abstractNumId w:val="44"/>
  </w:num>
  <w:num w:numId="76">
    <w:abstractNumId w:val="95"/>
  </w:num>
  <w:num w:numId="77">
    <w:abstractNumId w:val="28"/>
  </w:num>
  <w:num w:numId="78">
    <w:abstractNumId w:val="88"/>
  </w:num>
  <w:num w:numId="79">
    <w:abstractNumId w:val="78"/>
  </w:num>
  <w:num w:numId="80">
    <w:abstractNumId w:val="15"/>
  </w:num>
  <w:num w:numId="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1"/>
  </w:num>
  <w:num w:numId="83">
    <w:abstractNumId w:val="55"/>
  </w:num>
  <w:num w:numId="84">
    <w:abstractNumId w:val="92"/>
  </w:num>
  <w:num w:numId="85">
    <w:abstractNumId w:val="67"/>
  </w:num>
  <w:num w:numId="86">
    <w:abstractNumId w:val="82"/>
  </w:num>
  <w:num w:numId="87">
    <w:abstractNumId w:val="69"/>
  </w:num>
  <w:num w:numId="88">
    <w:abstractNumId w:val="79"/>
  </w:num>
  <w:num w:numId="89">
    <w:abstractNumId w:val="60"/>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5E41"/>
    <w:rsid w:val="000008CD"/>
    <w:rsid w:val="00000EDD"/>
    <w:rsid w:val="00002778"/>
    <w:rsid w:val="00005BA4"/>
    <w:rsid w:val="00005DCA"/>
    <w:rsid w:val="0000624E"/>
    <w:rsid w:val="00006DF9"/>
    <w:rsid w:val="000072CF"/>
    <w:rsid w:val="000112A5"/>
    <w:rsid w:val="00011A5F"/>
    <w:rsid w:val="00012C32"/>
    <w:rsid w:val="00013255"/>
    <w:rsid w:val="0001369E"/>
    <w:rsid w:val="00015764"/>
    <w:rsid w:val="00016E07"/>
    <w:rsid w:val="00017A25"/>
    <w:rsid w:val="00017F2D"/>
    <w:rsid w:val="00020178"/>
    <w:rsid w:val="00020EFB"/>
    <w:rsid w:val="00021064"/>
    <w:rsid w:val="0002117E"/>
    <w:rsid w:val="00022E37"/>
    <w:rsid w:val="00023147"/>
    <w:rsid w:val="000233E5"/>
    <w:rsid w:val="00023613"/>
    <w:rsid w:val="00024337"/>
    <w:rsid w:val="00026085"/>
    <w:rsid w:val="0002661B"/>
    <w:rsid w:val="00026CB2"/>
    <w:rsid w:val="000270EF"/>
    <w:rsid w:val="000300DB"/>
    <w:rsid w:val="00031BE2"/>
    <w:rsid w:val="00032908"/>
    <w:rsid w:val="00032A7E"/>
    <w:rsid w:val="000376AA"/>
    <w:rsid w:val="00043D87"/>
    <w:rsid w:val="000440E6"/>
    <w:rsid w:val="00044CEA"/>
    <w:rsid w:val="000468C3"/>
    <w:rsid w:val="00046EF8"/>
    <w:rsid w:val="00047700"/>
    <w:rsid w:val="00047A70"/>
    <w:rsid w:val="00053F47"/>
    <w:rsid w:val="00056DA8"/>
    <w:rsid w:val="00056FBD"/>
    <w:rsid w:val="00057BD9"/>
    <w:rsid w:val="0006043B"/>
    <w:rsid w:val="00060C4C"/>
    <w:rsid w:val="000639C2"/>
    <w:rsid w:val="00063EF6"/>
    <w:rsid w:val="000644BB"/>
    <w:rsid w:val="0006641E"/>
    <w:rsid w:val="000674C0"/>
    <w:rsid w:val="00067F9B"/>
    <w:rsid w:val="000700F3"/>
    <w:rsid w:val="000724C1"/>
    <w:rsid w:val="0007408D"/>
    <w:rsid w:val="000743ED"/>
    <w:rsid w:val="000754C2"/>
    <w:rsid w:val="000777EE"/>
    <w:rsid w:val="000828C1"/>
    <w:rsid w:val="000844A8"/>
    <w:rsid w:val="0008484F"/>
    <w:rsid w:val="000852EC"/>
    <w:rsid w:val="000858BE"/>
    <w:rsid w:val="00085C9B"/>
    <w:rsid w:val="00085DFE"/>
    <w:rsid w:val="00086289"/>
    <w:rsid w:val="00087301"/>
    <w:rsid w:val="00090618"/>
    <w:rsid w:val="000906B3"/>
    <w:rsid w:val="000940C7"/>
    <w:rsid w:val="0009432B"/>
    <w:rsid w:val="00096DCC"/>
    <w:rsid w:val="000A06AE"/>
    <w:rsid w:val="000A16BC"/>
    <w:rsid w:val="000A18C7"/>
    <w:rsid w:val="000A1C6D"/>
    <w:rsid w:val="000A2DC0"/>
    <w:rsid w:val="000A32E9"/>
    <w:rsid w:val="000A4883"/>
    <w:rsid w:val="000A592E"/>
    <w:rsid w:val="000A6D33"/>
    <w:rsid w:val="000A769A"/>
    <w:rsid w:val="000A7DAA"/>
    <w:rsid w:val="000B0D4B"/>
    <w:rsid w:val="000B1A5B"/>
    <w:rsid w:val="000B34FA"/>
    <w:rsid w:val="000B36BD"/>
    <w:rsid w:val="000B426D"/>
    <w:rsid w:val="000B52FC"/>
    <w:rsid w:val="000B5BCE"/>
    <w:rsid w:val="000B7766"/>
    <w:rsid w:val="000B7958"/>
    <w:rsid w:val="000C0073"/>
    <w:rsid w:val="000C0268"/>
    <w:rsid w:val="000C3248"/>
    <w:rsid w:val="000C3930"/>
    <w:rsid w:val="000C3F4B"/>
    <w:rsid w:val="000C47CB"/>
    <w:rsid w:val="000C5BE1"/>
    <w:rsid w:val="000C6A4F"/>
    <w:rsid w:val="000C6EE4"/>
    <w:rsid w:val="000D0934"/>
    <w:rsid w:val="000D0A05"/>
    <w:rsid w:val="000D0B27"/>
    <w:rsid w:val="000D1726"/>
    <w:rsid w:val="000D1E76"/>
    <w:rsid w:val="000D21D7"/>
    <w:rsid w:val="000D2850"/>
    <w:rsid w:val="000D359F"/>
    <w:rsid w:val="000D45F5"/>
    <w:rsid w:val="000D4BAD"/>
    <w:rsid w:val="000D4CD8"/>
    <w:rsid w:val="000D62F4"/>
    <w:rsid w:val="000E0911"/>
    <w:rsid w:val="000E113D"/>
    <w:rsid w:val="000E16C6"/>
    <w:rsid w:val="000E3184"/>
    <w:rsid w:val="000E362D"/>
    <w:rsid w:val="000F2036"/>
    <w:rsid w:val="000F2EFD"/>
    <w:rsid w:val="000F4385"/>
    <w:rsid w:val="000F4A60"/>
    <w:rsid w:val="000F58A2"/>
    <w:rsid w:val="000F657B"/>
    <w:rsid w:val="000F7212"/>
    <w:rsid w:val="000F7D11"/>
    <w:rsid w:val="001006E0"/>
    <w:rsid w:val="00102BAD"/>
    <w:rsid w:val="00103955"/>
    <w:rsid w:val="00104E5F"/>
    <w:rsid w:val="00105974"/>
    <w:rsid w:val="00105AB9"/>
    <w:rsid w:val="001125E1"/>
    <w:rsid w:val="00112AF2"/>
    <w:rsid w:val="00112FFE"/>
    <w:rsid w:val="00113787"/>
    <w:rsid w:val="001146ED"/>
    <w:rsid w:val="00116BF2"/>
    <w:rsid w:val="00117C81"/>
    <w:rsid w:val="001219DB"/>
    <w:rsid w:val="00121A6F"/>
    <w:rsid w:val="00121CAA"/>
    <w:rsid w:val="00122F29"/>
    <w:rsid w:val="00126A7E"/>
    <w:rsid w:val="00130494"/>
    <w:rsid w:val="00133527"/>
    <w:rsid w:val="00133ECD"/>
    <w:rsid w:val="00135BA7"/>
    <w:rsid w:val="00135EE4"/>
    <w:rsid w:val="001366C6"/>
    <w:rsid w:val="00137123"/>
    <w:rsid w:val="0013768B"/>
    <w:rsid w:val="00140262"/>
    <w:rsid w:val="00140372"/>
    <w:rsid w:val="00143741"/>
    <w:rsid w:val="00147F92"/>
    <w:rsid w:val="00150CD2"/>
    <w:rsid w:val="00151E91"/>
    <w:rsid w:val="00152885"/>
    <w:rsid w:val="001530DA"/>
    <w:rsid w:val="00153728"/>
    <w:rsid w:val="00154144"/>
    <w:rsid w:val="0015426F"/>
    <w:rsid w:val="0015462C"/>
    <w:rsid w:val="0015479B"/>
    <w:rsid w:val="00154907"/>
    <w:rsid w:val="001550B5"/>
    <w:rsid w:val="00156205"/>
    <w:rsid w:val="001564BF"/>
    <w:rsid w:val="00156514"/>
    <w:rsid w:val="001571BC"/>
    <w:rsid w:val="00157E58"/>
    <w:rsid w:val="0016032C"/>
    <w:rsid w:val="00161914"/>
    <w:rsid w:val="00161B5C"/>
    <w:rsid w:val="0016284B"/>
    <w:rsid w:val="00163B63"/>
    <w:rsid w:val="00164279"/>
    <w:rsid w:val="00164F8C"/>
    <w:rsid w:val="00166066"/>
    <w:rsid w:val="00171A3D"/>
    <w:rsid w:val="001722BA"/>
    <w:rsid w:val="0017259C"/>
    <w:rsid w:val="00172E87"/>
    <w:rsid w:val="001736EE"/>
    <w:rsid w:val="00174132"/>
    <w:rsid w:val="00175896"/>
    <w:rsid w:val="001767EC"/>
    <w:rsid w:val="00176F9F"/>
    <w:rsid w:val="0018111B"/>
    <w:rsid w:val="00182078"/>
    <w:rsid w:val="00183868"/>
    <w:rsid w:val="00183A77"/>
    <w:rsid w:val="00183ABE"/>
    <w:rsid w:val="0018484E"/>
    <w:rsid w:val="001856CF"/>
    <w:rsid w:val="00185CD5"/>
    <w:rsid w:val="00186058"/>
    <w:rsid w:val="00186390"/>
    <w:rsid w:val="00186A46"/>
    <w:rsid w:val="0018703F"/>
    <w:rsid w:val="00191926"/>
    <w:rsid w:val="00191EE6"/>
    <w:rsid w:val="001924C8"/>
    <w:rsid w:val="00192565"/>
    <w:rsid w:val="001955A3"/>
    <w:rsid w:val="0019610F"/>
    <w:rsid w:val="0019724F"/>
    <w:rsid w:val="001A17C3"/>
    <w:rsid w:val="001A2B82"/>
    <w:rsid w:val="001A2CB8"/>
    <w:rsid w:val="001A431A"/>
    <w:rsid w:val="001A5A97"/>
    <w:rsid w:val="001A5D91"/>
    <w:rsid w:val="001A688A"/>
    <w:rsid w:val="001A6EF7"/>
    <w:rsid w:val="001B0808"/>
    <w:rsid w:val="001B1F20"/>
    <w:rsid w:val="001B23FC"/>
    <w:rsid w:val="001B29B8"/>
    <w:rsid w:val="001B2FCC"/>
    <w:rsid w:val="001B3849"/>
    <w:rsid w:val="001B58E7"/>
    <w:rsid w:val="001B727F"/>
    <w:rsid w:val="001C0097"/>
    <w:rsid w:val="001C3753"/>
    <w:rsid w:val="001C4064"/>
    <w:rsid w:val="001C52B9"/>
    <w:rsid w:val="001C6052"/>
    <w:rsid w:val="001C71D2"/>
    <w:rsid w:val="001D0742"/>
    <w:rsid w:val="001D0DA4"/>
    <w:rsid w:val="001D277F"/>
    <w:rsid w:val="001D304A"/>
    <w:rsid w:val="001D453A"/>
    <w:rsid w:val="001D52D6"/>
    <w:rsid w:val="001D63EF"/>
    <w:rsid w:val="001D7285"/>
    <w:rsid w:val="001D7405"/>
    <w:rsid w:val="001D7937"/>
    <w:rsid w:val="001E01B5"/>
    <w:rsid w:val="001E198F"/>
    <w:rsid w:val="001E208E"/>
    <w:rsid w:val="001E2FDA"/>
    <w:rsid w:val="001E45C0"/>
    <w:rsid w:val="001E7117"/>
    <w:rsid w:val="001F04F4"/>
    <w:rsid w:val="001F0B70"/>
    <w:rsid w:val="001F224F"/>
    <w:rsid w:val="001F238E"/>
    <w:rsid w:val="001F4133"/>
    <w:rsid w:val="001F5199"/>
    <w:rsid w:val="001F5AF8"/>
    <w:rsid w:val="001F655D"/>
    <w:rsid w:val="001F67ED"/>
    <w:rsid w:val="001F67F2"/>
    <w:rsid w:val="001F7603"/>
    <w:rsid w:val="001F7D64"/>
    <w:rsid w:val="002003BC"/>
    <w:rsid w:val="002006A0"/>
    <w:rsid w:val="00200C28"/>
    <w:rsid w:val="00200CB5"/>
    <w:rsid w:val="002031F1"/>
    <w:rsid w:val="00205A99"/>
    <w:rsid w:val="00207C60"/>
    <w:rsid w:val="00207C93"/>
    <w:rsid w:val="00207F51"/>
    <w:rsid w:val="0021224A"/>
    <w:rsid w:val="00212CDD"/>
    <w:rsid w:val="002134B6"/>
    <w:rsid w:val="00214570"/>
    <w:rsid w:val="00216666"/>
    <w:rsid w:val="002167D1"/>
    <w:rsid w:val="00216D9E"/>
    <w:rsid w:val="0022087D"/>
    <w:rsid w:val="00220DA3"/>
    <w:rsid w:val="002231A3"/>
    <w:rsid w:val="00223568"/>
    <w:rsid w:val="00223E1F"/>
    <w:rsid w:val="00224C6C"/>
    <w:rsid w:val="002267AC"/>
    <w:rsid w:val="00226D27"/>
    <w:rsid w:val="0023199D"/>
    <w:rsid w:val="002335A4"/>
    <w:rsid w:val="00233CBA"/>
    <w:rsid w:val="00233D0D"/>
    <w:rsid w:val="0023488A"/>
    <w:rsid w:val="00236297"/>
    <w:rsid w:val="002377D2"/>
    <w:rsid w:val="00240408"/>
    <w:rsid w:val="00241938"/>
    <w:rsid w:val="00241A83"/>
    <w:rsid w:val="00242633"/>
    <w:rsid w:val="0024267A"/>
    <w:rsid w:val="00242A30"/>
    <w:rsid w:val="0024441B"/>
    <w:rsid w:val="0024563D"/>
    <w:rsid w:val="00246E08"/>
    <w:rsid w:val="00250A7D"/>
    <w:rsid w:val="002514B1"/>
    <w:rsid w:val="00251C41"/>
    <w:rsid w:val="002541D8"/>
    <w:rsid w:val="00254D65"/>
    <w:rsid w:val="00254E69"/>
    <w:rsid w:val="002557D2"/>
    <w:rsid w:val="00256D8C"/>
    <w:rsid w:val="0025776D"/>
    <w:rsid w:val="00257AA9"/>
    <w:rsid w:val="0026023D"/>
    <w:rsid w:val="002603DA"/>
    <w:rsid w:val="0026201A"/>
    <w:rsid w:val="00263205"/>
    <w:rsid w:val="002645BB"/>
    <w:rsid w:val="00264E24"/>
    <w:rsid w:val="0026514A"/>
    <w:rsid w:val="002659EA"/>
    <w:rsid w:val="00266751"/>
    <w:rsid w:val="0026682C"/>
    <w:rsid w:val="00266C1C"/>
    <w:rsid w:val="00267305"/>
    <w:rsid w:val="00271467"/>
    <w:rsid w:val="0027156B"/>
    <w:rsid w:val="00275BE1"/>
    <w:rsid w:val="0027671C"/>
    <w:rsid w:val="00276DBB"/>
    <w:rsid w:val="0028066C"/>
    <w:rsid w:val="0028148E"/>
    <w:rsid w:val="0028287F"/>
    <w:rsid w:val="00282A44"/>
    <w:rsid w:val="00283493"/>
    <w:rsid w:val="002848A7"/>
    <w:rsid w:val="002877E8"/>
    <w:rsid w:val="00290FB5"/>
    <w:rsid w:val="002934A7"/>
    <w:rsid w:val="00293F34"/>
    <w:rsid w:val="002942A1"/>
    <w:rsid w:val="002977BD"/>
    <w:rsid w:val="00297AF1"/>
    <w:rsid w:val="002A1532"/>
    <w:rsid w:val="002A1AB7"/>
    <w:rsid w:val="002A2432"/>
    <w:rsid w:val="002A289F"/>
    <w:rsid w:val="002A2DEA"/>
    <w:rsid w:val="002A321D"/>
    <w:rsid w:val="002A3658"/>
    <w:rsid w:val="002A373B"/>
    <w:rsid w:val="002A5BD7"/>
    <w:rsid w:val="002A5E79"/>
    <w:rsid w:val="002A63D1"/>
    <w:rsid w:val="002A6940"/>
    <w:rsid w:val="002A6984"/>
    <w:rsid w:val="002A7BF4"/>
    <w:rsid w:val="002B0951"/>
    <w:rsid w:val="002B1602"/>
    <w:rsid w:val="002B1B3A"/>
    <w:rsid w:val="002B1FB1"/>
    <w:rsid w:val="002B3F33"/>
    <w:rsid w:val="002B44AE"/>
    <w:rsid w:val="002B5278"/>
    <w:rsid w:val="002C24A2"/>
    <w:rsid w:val="002C2E45"/>
    <w:rsid w:val="002C4B16"/>
    <w:rsid w:val="002C599E"/>
    <w:rsid w:val="002C6E37"/>
    <w:rsid w:val="002C7F15"/>
    <w:rsid w:val="002D05ED"/>
    <w:rsid w:val="002D215F"/>
    <w:rsid w:val="002D262D"/>
    <w:rsid w:val="002D360A"/>
    <w:rsid w:val="002D3AF2"/>
    <w:rsid w:val="002D49F7"/>
    <w:rsid w:val="002D4C79"/>
    <w:rsid w:val="002D51E7"/>
    <w:rsid w:val="002D58A3"/>
    <w:rsid w:val="002D641D"/>
    <w:rsid w:val="002E12DB"/>
    <w:rsid w:val="002E1346"/>
    <w:rsid w:val="002E1B54"/>
    <w:rsid w:val="002E2BE7"/>
    <w:rsid w:val="002E2FB8"/>
    <w:rsid w:val="002E3C9D"/>
    <w:rsid w:val="002E40D8"/>
    <w:rsid w:val="002E5758"/>
    <w:rsid w:val="002F062B"/>
    <w:rsid w:val="002F2976"/>
    <w:rsid w:val="002F2E58"/>
    <w:rsid w:val="002F364B"/>
    <w:rsid w:val="002F41DA"/>
    <w:rsid w:val="002F435D"/>
    <w:rsid w:val="002F5EF5"/>
    <w:rsid w:val="002F7998"/>
    <w:rsid w:val="00300A03"/>
    <w:rsid w:val="003021A6"/>
    <w:rsid w:val="00302703"/>
    <w:rsid w:val="00302B22"/>
    <w:rsid w:val="00303B4E"/>
    <w:rsid w:val="00304BAB"/>
    <w:rsid w:val="00305118"/>
    <w:rsid w:val="00306DA0"/>
    <w:rsid w:val="003077E7"/>
    <w:rsid w:val="003114D5"/>
    <w:rsid w:val="00312242"/>
    <w:rsid w:val="003145C5"/>
    <w:rsid w:val="003147F9"/>
    <w:rsid w:val="00317B86"/>
    <w:rsid w:val="003205F1"/>
    <w:rsid w:val="003208B5"/>
    <w:rsid w:val="003210A2"/>
    <w:rsid w:val="00321466"/>
    <w:rsid w:val="00325D0C"/>
    <w:rsid w:val="003267D0"/>
    <w:rsid w:val="00334AA6"/>
    <w:rsid w:val="00334B61"/>
    <w:rsid w:val="003353F5"/>
    <w:rsid w:val="00335675"/>
    <w:rsid w:val="0033591E"/>
    <w:rsid w:val="0033685D"/>
    <w:rsid w:val="00337B50"/>
    <w:rsid w:val="003429D8"/>
    <w:rsid w:val="0034303B"/>
    <w:rsid w:val="003451C6"/>
    <w:rsid w:val="00345896"/>
    <w:rsid w:val="003504FB"/>
    <w:rsid w:val="00353984"/>
    <w:rsid w:val="00353CF8"/>
    <w:rsid w:val="003541D2"/>
    <w:rsid w:val="00360AFE"/>
    <w:rsid w:val="00360FD1"/>
    <w:rsid w:val="003619A4"/>
    <w:rsid w:val="00362072"/>
    <w:rsid w:val="00362871"/>
    <w:rsid w:val="003635DD"/>
    <w:rsid w:val="00363765"/>
    <w:rsid w:val="00363EA8"/>
    <w:rsid w:val="003641B8"/>
    <w:rsid w:val="003647BB"/>
    <w:rsid w:val="003652FA"/>
    <w:rsid w:val="003670D4"/>
    <w:rsid w:val="00370CFF"/>
    <w:rsid w:val="00371E78"/>
    <w:rsid w:val="00371F5D"/>
    <w:rsid w:val="00372D57"/>
    <w:rsid w:val="003739BD"/>
    <w:rsid w:val="00374C3E"/>
    <w:rsid w:val="003759B1"/>
    <w:rsid w:val="00375B45"/>
    <w:rsid w:val="00377A6F"/>
    <w:rsid w:val="00377CA1"/>
    <w:rsid w:val="0038071C"/>
    <w:rsid w:val="00380B5B"/>
    <w:rsid w:val="00382FDF"/>
    <w:rsid w:val="003845F8"/>
    <w:rsid w:val="00385619"/>
    <w:rsid w:val="00385948"/>
    <w:rsid w:val="0038599E"/>
    <w:rsid w:val="00387105"/>
    <w:rsid w:val="00387739"/>
    <w:rsid w:val="00392BFE"/>
    <w:rsid w:val="00392CBE"/>
    <w:rsid w:val="00394B32"/>
    <w:rsid w:val="00395041"/>
    <w:rsid w:val="00396F48"/>
    <w:rsid w:val="00397DDF"/>
    <w:rsid w:val="003A11B9"/>
    <w:rsid w:val="003A1513"/>
    <w:rsid w:val="003A35B4"/>
    <w:rsid w:val="003A3BAC"/>
    <w:rsid w:val="003A5123"/>
    <w:rsid w:val="003A64D7"/>
    <w:rsid w:val="003A7080"/>
    <w:rsid w:val="003A7F2B"/>
    <w:rsid w:val="003B0A74"/>
    <w:rsid w:val="003B1E6D"/>
    <w:rsid w:val="003B1FD7"/>
    <w:rsid w:val="003B2A78"/>
    <w:rsid w:val="003B2F6C"/>
    <w:rsid w:val="003B361E"/>
    <w:rsid w:val="003B3AAD"/>
    <w:rsid w:val="003B465D"/>
    <w:rsid w:val="003B59C2"/>
    <w:rsid w:val="003B62C4"/>
    <w:rsid w:val="003B678E"/>
    <w:rsid w:val="003B77E1"/>
    <w:rsid w:val="003B7967"/>
    <w:rsid w:val="003C03C8"/>
    <w:rsid w:val="003C22D7"/>
    <w:rsid w:val="003C2875"/>
    <w:rsid w:val="003C28E8"/>
    <w:rsid w:val="003C2AFA"/>
    <w:rsid w:val="003C2D3F"/>
    <w:rsid w:val="003C60EC"/>
    <w:rsid w:val="003C65B9"/>
    <w:rsid w:val="003C772F"/>
    <w:rsid w:val="003C7E9A"/>
    <w:rsid w:val="003D086C"/>
    <w:rsid w:val="003D155C"/>
    <w:rsid w:val="003D27ED"/>
    <w:rsid w:val="003D3917"/>
    <w:rsid w:val="003D3BAB"/>
    <w:rsid w:val="003D5167"/>
    <w:rsid w:val="003D6190"/>
    <w:rsid w:val="003D74FA"/>
    <w:rsid w:val="003D7C9B"/>
    <w:rsid w:val="003E0568"/>
    <w:rsid w:val="003E0696"/>
    <w:rsid w:val="003E2BF2"/>
    <w:rsid w:val="003E302B"/>
    <w:rsid w:val="003E3793"/>
    <w:rsid w:val="003E3CCF"/>
    <w:rsid w:val="003E47F3"/>
    <w:rsid w:val="003E5335"/>
    <w:rsid w:val="003E5985"/>
    <w:rsid w:val="003E6674"/>
    <w:rsid w:val="003E6A14"/>
    <w:rsid w:val="003E6FF7"/>
    <w:rsid w:val="003E7A7F"/>
    <w:rsid w:val="003E7E7B"/>
    <w:rsid w:val="003F0325"/>
    <w:rsid w:val="003F238D"/>
    <w:rsid w:val="003F2A91"/>
    <w:rsid w:val="003F2F7A"/>
    <w:rsid w:val="003F46E5"/>
    <w:rsid w:val="003F544A"/>
    <w:rsid w:val="003F5768"/>
    <w:rsid w:val="003F5959"/>
    <w:rsid w:val="003F6327"/>
    <w:rsid w:val="00401151"/>
    <w:rsid w:val="00402266"/>
    <w:rsid w:val="0040306B"/>
    <w:rsid w:val="00403551"/>
    <w:rsid w:val="00404002"/>
    <w:rsid w:val="0040423B"/>
    <w:rsid w:val="00405B1F"/>
    <w:rsid w:val="0040608F"/>
    <w:rsid w:val="004064E6"/>
    <w:rsid w:val="00406544"/>
    <w:rsid w:val="004076E5"/>
    <w:rsid w:val="00410CFA"/>
    <w:rsid w:val="00410DE1"/>
    <w:rsid w:val="00411078"/>
    <w:rsid w:val="00413420"/>
    <w:rsid w:val="0041426C"/>
    <w:rsid w:val="00414F65"/>
    <w:rsid w:val="00415AA1"/>
    <w:rsid w:val="004161E3"/>
    <w:rsid w:val="00420312"/>
    <w:rsid w:val="00420C83"/>
    <w:rsid w:val="00421E6A"/>
    <w:rsid w:val="0042240B"/>
    <w:rsid w:val="00422966"/>
    <w:rsid w:val="00422E8D"/>
    <w:rsid w:val="00423D6A"/>
    <w:rsid w:val="00425CB2"/>
    <w:rsid w:val="00426DC1"/>
    <w:rsid w:val="00431A3A"/>
    <w:rsid w:val="00432086"/>
    <w:rsid w:val="0043372C"/>
    <w:rsid w:val="00433C67"/>
    <w:rsid w:val="00435457"/>
    <w:rsid w:val="004359C6"/>
    <w:rsid w:val="004363D8"/>
    <w:rsid w:val="00437A20"/>
    <w:rsid w:val="00437A4F"/>
    <w:rsid w:val="00440B9B"/>
    <w:rsid w:val="004410C9"/>
    <w:rsid w:val="00442254"/>
    <w:rsid w:val="004441F7"/>
    <w:rsid w:val="00444662"/>
    <w:rsid w:val="00445025"/>
    <w:rsid w:val="004452DE"/>
    <w:rsid w:val="00445FED"/>
    <w:rsid w:val="0044682D"/>
    <w:rsid w:val="00446F9D"/>
    <w:rsid w:val="00450609"/>
    <w:rsid w:val="00450BEF"/>
    <w:rsid w:val="00452160"/>
    <w:rsid w:val="00452755"/>
    <w:rsid w:val="004527FD"/>
    <w:rsid w:val="004532DC"/>
    <w:rsid w:val="0045427E"/>
    <w:rsid w:val="004544EA"/>
    <w:rsid w:val="004566D1"/>
    <w:rsid w:val="0045716E"/>
    <w:rsid w:val="00457AA7"/>
    <w:rsid w:val="00457ED2"/>
    <w:rsid w:val="00460CD0"/>
    <w:rsid w:val="00462111"/>
    <w:rsid w:val="00463152"/>
    <w:rsid w:val="00464F38"/>
    <w:rsid w:val="0046546A"/>
    <w:rsid w:val="00465D21"/>
    <w:rsid w:val="00465FA1"/>
    <w:rsid w:val="0046604C"/>
    <w:rsid w:val="004660C2"/>
    <w:rsid w:val="00466463"/>
    <w:rsid w:val="0046742B"/>
    <w:rsid w:val="00467FD9"/>
    <w:rsid w:val="00470A2D"/>
    <w:rsid w:val="004722D9"/>
    <w:rsid w:val="00472D7E"/>
    <w:rsid w:val="004738B3"/>
    <w:rsid w:val="00474391"/>
    <w:rsid w:val="00474766"/>
    <w:rsid w:val="00475D19"/>
    <w:rsid w:val="004760E6"/>
    <w:rsid w:val="0047680E"/>
    <w:rsid w:val="00476816"/>
    <w:rsid w:val="00477216"/>
    <w:rsid w:val="00484E97"/>
    <w:rsid w:val="004862C9"/>
    <w:rsid w:val="004862DC"/>
    <w:rsid w:val="004916D1"/>
    <w:rsid w:val="0049272C"/>
    <w:rsid w:val="00492BE6"/>
    <w:rsid w:val="004935D9"/>
    <w:rsid w:val="004939DC"/>
    <w:rsid w:val="00494AFA"/>
    <w:rsid w:val="00495252"/>
    <w:rsid w:val="00496CD8"/>
    <w:rsid w:val="00497B26"/>
    <w:rsid w:val="004A01E9"/>
    <w:rsid w:val="004A1933"/>
    <w:rsid w:val="004A1BA9"/>
    <w:rsid w:val="004A2655"/>
    <w:rsid w:val="004A2F4A"/>
    <w:rsid w:val="004A3A7F"/>
    <w:rsid w:val="004A4C14"/>
    <w:rsid w:val="004A5A2C"/>
    <w:rsid w:val="004A7E57"/>
    <w:rsid w:val="004B17B8"/>
    <w:rsid w:val="004B2EFE"/>
    <w:rsid w:val="004B3DE7"/>
    <w:rsid w:val="004B5846"/>
    <w:rsid w:val="004B5E52"/>
    <w:rsid w:val="004B69F7"/>
    <w:rsid w:val="004B6C84"/>
    <w:rsid w:val="004C27E6"/>
    <w:rsid w:val="004C308B"/>
    <w:rsid w:val="004C31CE"/>
    <w:rsid w:val="004C35B5"/>
    <w:rsid w:val="004C376D"/>
    <w:rsid w:val="004C4A55"/>
    <w:rsid w:val="004C5515"/>
    <w:rsid w:val="004C58BC"/>
    <w:rsid w:val="004C624F"/>
    <w:rsid w:val="004C6322"/>
    <w:rsid w:val="004C65A2"/>
    <w:rsid w:val="004C7901"/>
    <w:rsid w:val="004D0B1F"/>
    <w:rsid w:val="004D206C"/>
    <w:rsid w:val="004D302C"/>
    <w:rsid w:val="004D33B4"/>
    <w:rsid w:val="004D3B51"/>
    <w:rsid w:val="004D5072"/>
    <w:rsid w:val="004D7042"/>
    <w:rsid w:val="004D7DE1"/>
    <w:rsid w:val="004E1C04"/>
    <w:rsid w:val="004E1DC0"/>
    <w:rsid w:val="004E3FCB"/>
    <w:rsid w:val="004E52C9"/>
    <w:rsid w:val="004E60D6"/>
    <w:rsid w:val="004F2233"/>
    <w:rsid w:val="004F27B2"/>
    <w:rsid w:val="004F2BB0"/>
    <w:rsid w:val="004F3DC4"/>
    <w:rsid w:val="004F4381"/>
    <w:rsid w:val="004F5506"/>
    <w:rsid w:val="004F56A3"/>
    <w:rsid w:val="004F5E41"/>
    <w:rsid w:val="004F7958"/>
    <w:rsid w:val="0050038F"/>
    <w:rsid w:val="0050073D"/>
    <w:rsid w:val="00501B5F"/>
    <w:rsid w:val="00502520"/>
    <w:rsid w:val="00504CA0"/>
    <w:rsid w:val="00505D9D"/>
    <w:rsid w:val="00506EA1"/>
    <w:rsid w:val="0051066D"/>
    <w:rsid w:val="00511F7F"/>
    <w:rsid w:val="005122A4"/>
    <w:rsid w:val="0051404E"/>
    <w:rsid w:val="00515F4D"/>
    <w:rsid w:val="005178A1"/>
    <w:rsid w:val="005178CD"/>
    <w:rsid w:val="005201BE"/>
    <w:rsid w:val="00521DE8"/>
    <w:rsid w:val="0052257B"/>
    <w:rsid w:val="00522693"/>
    <w:rsid w:val="005227DB"/>
    <w:rsid w:val="005231B1"/>
    <w:rsid w:val="00524EBE"/>
    <w:rsid w:val="00525B88"/>
    <w:rsid w:val="005262C5"/>
    <w:rsid w:val="00526BCE"/>
    <w:rsid w:val="005313EF"/>
    <w:rsid w:val="00535185"/>
    <w:rsid w:val="00535F40"/>
    <w:rsid w:val="00541285"/>
    <w:rsid w:val="00541A1B"/>
    <w:rsid w:val="00541B64"/>
    <w:rsid w:val="00541F8D"/>
    <w:rsid w:val="005423B4"/>
    <w:rsid w:val="00542A46"/>
    <w:rsid w:val="00543D65"/>
    <w:rsid w:val="00544831"/>
    <w:rsid w:val="00545444"/>
    <w:rsid w:val="00545A37"/>
    <w:rsid w:val="00546D91"/>
    <w:rsid w:val="00551079"/>
    <w:rsid w:val="00553C44"/>
    <w:rsid w:val="0055667E"/>
    <w:rsid w:val="005569C7"/>
    <w:rsid w:val="00557B99"/>
    <w:rsid w:val="005615DF"/>
    <w:rsid w:val="0056237E"/>
    <w:rsid w:val="00562778"/>
    <w:rsid w:val="00562E9D"/>
    <w:rsid w:val="00564B88"/>
    <w:rsid w:val="00572EFD"/>
    <w:rsid w:val="0057409A"/>
    <w:rsid w:val="005751D1"/>
    <w:rsid w:val="00580FF8"/>
    <w:rsid w:val="005812A0"/>
    <w:rsid w:val="005818E3"/>
    <w:rsid w:val="0058254F"/>
    <w:rsid w:val="00584CA1"/>
    <w:rsid w:val="00584D74"/>
    <w:rsid w:val="00585839"/>
    <w:rsid w:val="005860AC"/>
    <w:rsid w:val="00591207"/>
    <w:rsid w:val="00593F32"/>
    <w:rsid w:val="005940D0"/>
    <w:rsid w:val="005953C3"/>
    <w:rsid w:val="005955B3"/>
    <w:rsid w:val="00595B75"/>
    <w:rsid w:val="005A0585"/>
    <w:rsid w:val="005A1753"/>
    <w:rsid w:val="005A1C12"/>
    <w:rsid w:val="005A1D7E"/>
    <w:rsid w:val="005A4642"/>
    <w:rsid w:val="005A4DF3"/>
    <w:rsid w:val="005A5224"/>
    <w:rsid w:val="005A7F70"/>
    <w:rsid w:val="005B124B"/>
    <w:rsid w:val="005B140E"/>
    <w:rsid w:val="005B15D4"/>
    <w:rsid w:val="005B28EC"/>
    <w:rsid w:val="005B36CE"/>
    <w:rsid w:val="005B48D7"/>
    <w:rsid w:val="005B4B31"/>
    <w:rsid w:val="005B4EE9"/>
    <w:rsid w:val="005B5055"/>
    <w:rsid w:val="005B5100"/>
    <w:rsid w:val="005B5D62"/>
    <w:rsid w:val="005B5D9B"/>
    <w:rsid w:val="005B7021"/>
    <w:rsid w:val="005C012A"/>
    <w:rsid w:val="005C061A"/>
    <w:rsid w:val="005C1DAD"/>
    <w:rsid w:val="005C1F8D"/>
    <w:rsid w:val="005C440D"/>
    <w:rsid w:val="005C4536"/>
    <w:rsid w:val="005C46C8"/>
    <w:rsid w:val="005C725A"/>
    <w:rsid w:val="005D01C7"/>
    <w:rsid w:val="005D222A"/>
    <w:rsid w:val="005D4964"/>
    <w:rsid w:val="005D62A1"/>
    <w:rsid w:val="005D6789"/>
    <w:rsid w:val="005D6AAD"/>
    <w:rsid w:val="005D7BB6"/>
    <w:rsid w:val="005E3C3C"/>
    <w:rsid w:val="005E4359"/>
    <w:rsid w:val="005E54EC"/>
    <w:rsid w:val="005F007D"/>
    <w:rsid w:val="005F247E"/>
    <w:rsid w:val="005F277B"/>
    <w:rsid w:val="005F4243"/>
    <w:rsid w:val="005F5C41"/>
    <w:rsid w:val="005F5E4C"/>
    <w:rsid w:val="005F64A6"/>
    <w:rsid w:val="00601860"/>
    <w:rsid w:val="00601F66"/>
    <w:rsid w:val="0060215F"/>
    <w:rsid w:val="0060393E"/>
    <w:rsid w:val="006046D3"/>
    <w:rsid w:val="00607379"/>
    <w:rsid w:val="00610D41"/>
    <w:rsid w:val="00611193"/>
    <w:rsid w:val="006111A8"/>
    <w:rsid w:val="00612017"/>
    <w:rsid w:val="006120CB"/>
    <w:rsid w:val="00612249"/>
    <w:rsid w:val="006149A4"/>
    <w:rsid w:val="006160DC"/>
    <w:rsid w:val="006171BB"/>
    <w:rsid w:val="00617305"/>
    <w:rsid w:val="006174FE"/>
    <w:rsid w:val="00620487"/>
    <w:rsid w:val="00620830"/>
    <w:rsid w:val="0062138A"/>
    <w:rsid w:val="0062170E"/>
    <w:rsid w:val="0062232F"/>
    <w:rsid w:val="00623678"/>
    <w:rsid w:val="006245D8"/>
    <w:rsid w:val="00624FDF"/>
    <w:rsid w:val="00625243"/>
    <w:rsid w:val="0062553A"/>
    <w:rsid w:val="00626C3D"/>
    <w:rsid w:val="00626D7A"/>
    <w:rsid w:val="006276CD"/>
    <w:rsid w:val="006277F3"/>
    <w:rsid w:val="00627ED6"/>
    <w:rsid w:val="006303A9"/>
    <w:rsid w:val="00632F5E"/>
    <w:rsid w:val="00632FBE"/>
    <w:rsid w:val="006341F5"/>
    <w:rsid w:val="00636061"/>
    <w:rsid w:val="00636174"/>
    <w:rsid w:val="0063792C"/>
    <w:rsid w:val="006417C5"/>
    <w:rsid w:val="00641DEC"/>
    <w:rsid w:val="00642638"/>
    <w:rsid w:val="00642FB5"/>
    <w:rsid w:val="006436F6"/>
    <w:rsid w:val="00644897"/>
    <w:rsid w:val="00645007"/>
    <w:rsid w:val="0064659B"/>
    <w:rsid w:val="00647740"/>
    <w:rsid w:val="0065022B"/>
    <w:rsid w:val="00651F0A"/>
    <w:rsid w:val="006524BD"/>
    <w:rsid w:val="006537BD"/>
    <w:rsid w:val="00653A3B"/>
    <w:rsid w:val="006543BC"/>
    <w:rsid w:val="0065441C"/>
    <w:rsid w:val="006557B9"/>
    <w:rsid w:val="00655B5F"/>
    <w:rsid w:val="00656495"/>
    <w:rsid w:val="0066092C"/>
    <w:rsid w:val="00661277"/>
    <w:rsid w:val="0066212E"/>
    <w:rsid w:val="006641C6"/>
    <w:rsid w:val="00664E20"/>
    <w:rsid w:val="006660A9"/>
    <w:rsid w:val="0066670B"/>
    <w:rsid w:val="006667C3"/>
    <w:rsid w:val="00666E66"/>
    <w:rsid w:val="00673684"/>
    <w:rsid w:val="006736FA"/>
    <w:rsid w:val="006743BF"/>
    <w:rsid w:val="00674CE6"/>
    <w:rsid w:val="006764DC"/>
    <w:rsid w:val="0068278C"/>
    <w:rsid w:val="006830A3"/>
    <w:rsid w:val="00690A9F"/>
    <w:rsid w:val="00691032"/>
    <w:rsid w:val="006918FF"/>
    <w:rsid w:val="00692647"/>
    <w:rsid w:val="00692ADF"/>
    <w:rsid w:val="00692EBE"/>
    <w:rsid w:val="006930A6"/>
    <w:rsid w:val="00693B04"/>
    <w:rsid w:val="006A0368"/>
    <w:rsid w:val="006A28FE"/>
    <w:rsid w:val="006A343D"/>
    <w:rsid w:val="006A5C57"/>
    <w:rsid w:val="006A751C"/>
    <w:rsid w:val="006A7B0E"/>
    <w:rsid w:val="006B052F"/>
    <w:rsid w:val="006B0F96"/>
    <w:rsid w:val="006B15DD"/>
    <w:rsid w:val="006B2D60"/>
    <w:rsid w:val="006B4A39"/>
    <w:rsid w:val="006B4AB6"/>
    <w:rsid w:val="006B5C08"/>
    <w:rsid w:val="006B5CCD"/>
    <w:rsid w:val="006B72A7"/>
    <w:rsid w:val="006C0CCA"/>
    <w:rsid w:val="006C1B7A"/>
    <w:rsid w:val="006C29CE"/>
    <w:rsid w:val="006C3423"/>
    <w:rsid w:val="006C37D2"/>
    <w:rsid w:val="006C3C7A"/>
    <w:rsid w:val="006C4393"/>
    <w:rsid w:val="006C43A7"/>
    <w:rsid w:val="006C4569"/>
    <w:rsid w:val="006C4961"/>
    <w:rsid w:val="006C7DBC"/>
    <w:rsid w:val="006D1A8B"/>
    <w:rsid w:val="006D57D0"/>
    <w:rsid w:val="006D5AFA"/>
    <w:rsid w:val="006E0134"/>
    <w:rsid w:val="006E0990"/>
    <w:rsid w:val="006E15B1"/>
    <w:rsid w:val="006E1DB5"/>
    <w:rsid w:val="006E2BF6"/>
    <w:rsid w:val="006E3159"/>
    <w:rsid w:val="006E483A"/>
    <w:rsid w:val="006E4BAE"/>
    <w:rsid w:val="006E635B"/>
    <w:rsid w:val="006E6D63"/>
    <w:rsid w:val="006E7560"/>
    <w:rsid w:val="006F06CF"/>
    <w:rsid w:val="006F349B"/>
    <w:rsid w:val="006F3F42"/>
    <w:rsid w:val="006F40E4"/>
    <w:rsid w:val="006F4AAB"/>
    <w:rsid w:val="006F5A50"/>
    <w:rsid w:val="006F657A"/>
    <w:rsid w:val="006F6664"/>
    <w:rsid w:val="006F7091"/>
    <w:rsid w:val="007012F0"/>
    <w:rsid w:val="00702C52"/>
    <w:rsid w:val="00702D12"/>
    <w:rsid w:val="00702DE4"/>
    <w:rsid w:val="00703914"/>
    <w:rsid w:val="00703EB6"/>
    <w:rsid w:val="0070505B"/>
    <w:rsid w:val="00705A55"/>
    <w:rsid w:val="00705B29"/>
    <w:rsid w:val="0070643B"/>
    <w:rsid w:val="007073C1"/>
    <w:rsid w:val="00707E49"/>
    <w:rsid w:val="007100EB"/>
    <w:rsid w:val="0071080E"/>
    <w:rsid w:val="007132F8"/>
    <w:rsid w:val="00714619"/>
    <w:rsid w:val="00714DF0"/>
    <w:rsid w:val="007155C7"/>
    <w:rsid w:val="007159D5"/>
    <w:rsid w:val="00720AD3"/>
    <w:rsid w:val="00721822"/>
    <w:rsid w:val="00725029"/>
    <w:rsid w:val="00726F9E"/>
    <w:rsid w:val="00731FAF"/>
    <w:rsid w:val="0073441F"/>
    <w:rsid w:val="007344E6"/>
    <w:rsid w:val="00734AB9"/>
    <w:rsid w:val="007376A7"/>
    <w:rsid w:val="0074128F"/>
    <w:rsid w:val="0074364F"/>
    <w:rsid w:val="00747624"/>
    <w:rsid w:val="007506D9"/>
    <w:rsid w:val="00750C49"/>
    <w:rsid w:val="00750E46"/>
    <w:rsid w:val="00751DEF"/>
    <w:rsid w:val="0075442D"/>
    <w:rsid w:val="0076109C"/>
    <w:rsid w:val="007630DB"/>
    <w:rsid w:val="00763229"/>
    <w:rsid w:val="00764BB7"/>
    <w:rsid w:val="00765312"/>
    <w:rsid w:val="007653BA"/>
    <w:rsid w:val="00765902"/>
    <w:rsid w:val="007659C2"/>
    <w:rsid w:val="007663EA"/>
    <w:rsid w:val="0077340C"/>
    <w:rsid w:val="00774D00"/>
    <w:rsid w:val="00774FF4"/>
    <w:rsid w:val="007757C4"/>
    <w:rsid w:val="007774F7"/>
    <w:rsid w:val="007775A4"/>
    <w:rsid w:val="00780977"/>
    <w:rsid w:val="00780EAB"/>
    <w:rsid w:val="00781CB0"/>
    <w:rsid w:val="00782940"/>
    <w:rsid w:val="00783764"/>
    <w:rsid w:val="00784D64"/>
    <w:rsid w:val="007854B2"/>
    <w:rsid w:val="00787DD3"/>
    <w:rsid w:val="00787E1B"/>
    <w:rsid w:val="00790961"/>
    <w:rsid w:val="00790F37"/>
    <w:rsid w:val="00794C85"/>
    <w:rsid w:val="0079617D"/>
    <w:rsid w:val="00796336"/>
    <w:rsid w:val="00797A42"/>
    <w:rsid w:val="007A0047"/>
    <w:rsid w:val="007A253D"/>
    <w:rsid w:val="007A468F"/>
    <w:rsid w:val="007A5259"/>
    <w:rsid w:val="007A6594"/>
    <w:rsid w:val="007A69C0"/>
    <w:rsid w:val="007A7D9A"/>
    <w:rsid w:val="007A7F70"/>
    <w:rsid w:val="007B2D16"/>
    <w:rsid w:val="007B4DCF"/>
    <w:rsid w:val="007B786D"/>
    <w:rsid w:val="007C353E"/>
    <w:rsid w:val="007C3C29"/>
    <w:rsid w:val="007C7911"/>
    <w:rsid w:val="007C7BBD"/>
    <w:rsid w:val="007C7DB1"/>
    <w:rsid w:val="007D0C9A"/>
    <w:rsid w:val="007D0D6F"/>
    <w:rsid w:val="007D162A"/>
    <w:rsid w:val="007D4082"/>
    <w:rsid w:val="007D43E7"/>
    <w:rsid w:val="007D57C4"/>
    <w:rsid w:val="007D57EF"/>
    <w:rsid w:val="007D626C"/>
    <w:rsid w:val="007D7C86"/>
    <w:rsid w:val="007E0624"/>
    <w:rsid w:val="007E0EC7"/>
    <w:rsid w:val="007E0FC6"/>
    <w:rsid w:val="007E251C"/>
    <w:rsid w:val="007E32CA"/>
    <w:rsid w:val="007E33CE"/>
    <w:rsid w:val="007E4466"/>
    <w:rsid w:val="007E5E25"/>
    <w:rsid w:val="007E61B9"/>
    <w:rsid w:val="007E6CC5"/>
    <w:rsid w:val="007E6DE5"/>
    <w:rsid w:val="007E744D"/>
    <w:rsid w:val="007F0D36"/>
    <w:rsid w:val="007F154F"/>
    <w:rsid w:val="007F24A7"/>
    <w:rsid w:val="007F5937"/>
    <w:rsid w:val="007F7638"/>
    <w:rsid w:val="00802F4B"/>
    <w:rsid w:val="0080303E"/>
    <w:rsid w:val="008034CE"/>
    <w:rsid w:val="00804095"/>
    <w:rsid w:val="008045EF"/>
    <w:rsid w:val="00805278"/>
    <w:rsid w:val="00805632"/>
    <w:rsid w:val="00805BDE"/>
    <w:rsid w:val="008060FF"/>
    <w:rsid w:val="00807024"/>
    <w:rsid w:val="00807572"/>
    <w:rsid w:val="00807E2A"/>
    <w:rsid w:val="00807E3F"/>
    <w:rsid w:val="00810BCF"/>
    <w:rsid w:val="008123FC"/>
    <w:rsid w:val="00814773"/>
    <w:rsid w:val="00814D7D"/>
    <w:rsid w:val="00814E81"/>
    <w:rsid w:val="00815504"/>
    <w:rsid w:val="00816333"/>
    <w:rsid w:val="008165F2"/>
    <w:rsid w:val="008179CA"/>
    <w:rsid w:val="008200DC"/>
    <w:rsid w:val="0082047E"/>
    <w:rsid w:val="0082089E"/>
    <w:rsid w:val="00821A4A"/>
    <w:rsid w:val="00821CE5"/>
    <w:rsid w:val="00824038"/>
    <w:rsid w:val="00825328"/>
    <w:rsid w:val="00825861"/>
    <w:rsid w:val="0082590C"/>
    <w:rsid w:val="00826CFB"/>
    <w:rsid w:val="0083045D"/>
    <w:rsid w:val="00831631"/>
    <w:rsid w:val="00832AD3"/>
    <w:rsid w:val="00833541"/>
    <w:rsid w:val="00835F63"/>
    <w:rsid w:val="00836D92"/>
    <w:rsid w:val="00836DD8"/>
    <w:rsid w:val="00836E90"/>
    <w:rsid w:val="0084119D"/>
    <w:rsid w:val="0084297A"/>
    <w:rsid w:val="008441B2"/>
    <w:rsid w:val="00847680"/>
    <w:rsid w:val="00850109"/>
    <w:rsid w:val="00850DBA"/>
    <w:rsid w:val="008511F3"/>
    <w:rsid w:val="0085160D"/>
    <w:rsid w:val="008516F3"/>
    <w:rsid w:val="00852C3C"/>
    <w:rsid w:val="00852DC0"/>
    <w:rsid w:val="00855538"/>
    <w:rsid w:val="008561EA"/>
    <w:rsid w:val="008562CC"/>
    <w:rsid w:val="008574AE"/>
    <w:rsid w:val="008578A4"/>
    <w:rsid w:val="008602E0"/>
    <w:rsid w:val="0086043C"/>
    <w:rsid w:val="00860C97"/>
    <w:rsid w:val="00860F2B"/>
    <w:rsid w:val="008625F2"/>
    <w:rsid w:val="008637B2"/>
    <w:rsid w:val="008637D0"/>
    <w:rsid w:val="008665AC"/>
    <w:rsid w:val="008670EC"/>
    <w:rsid w:val="008674CD"/>
    <w:rsid w:val="00870BBB"/>
    <w:rsid w:val="00871367"/>
    <w:rsid w:val="00871BDA"/>
    <w:rsid w:val="00871D88"/>
    <w:rsid w:val="008731D3"/>
    <w:rsid w:val="00873316"/>
    <w:rsid w:val="008743EF"/>
    <w:rsid w:val="00875B56"/>
    <w:rsid w:val="00876750"/>
    <w:rsid w:val="00877451"/>
    <w:rsid w:val="00880120"/>
    <w:rsid w:val="00880200"/>
    <w:rsid w:val="008807AE"/>
    <w:rsid w:val="00881AC3"/>
    <w:rsid w:val="00881B9A"/>
    <w:rsid w:val="00881F28"/>
    <w:rsid w:val="008845F4"/>
    <w:rsid w:val="00884DA1"/>
    <w:rsid w:val="00886705"/>
    <w:rsid w:val="00887111"/>
    <w:rsid w:val="00890B14"/>
    <w:rsid w:val="008911B8"/>
    <w:rsid w:val="00891BA1"/>
    <w:rsid w:val="0089391D"/>
    <w:rsid w:val="00893F18"/>
    <w:rsid w:val="00894E6C"/>
    <w:rsid w:val="008A1741"/>
    <w:rsid w:val="008A2167"/>
    <w:rsid w:val="008A21F5"/>
    <w:rsid w:val="008A3702"/>
    <w:rsid w:val="008A529A"/>
    <w:rsid w:val="008B12A1"/>
    <w:rsid w:val="008B12CB"/>
    <w:rsid w:val="008B1672"/>
    <w:rsid w:val="008B22AC"/>
    <w:rsid w:val="008B25D7"/>
    <w:rsid w:val="008B2645"/>
    <w:rsid w:val="008B2FC1"/>
    <w:rsid w:val="008B5B26"/>
    <w:rsid w:val="008B5BE6"/>
    <w:rsid w:val="008B7EB0"/>
    <w:rsid w:val="008B7FC0"/>
    <w:rsid w:val="008C45C9"/>
    <w:rsid w:val="008C564C"/>
    <w:rsid w:val="008C5EF4"/>
    <w:rsid w:val="008C78B5"/>
    <w:rsid w:val="008D01DD"/>
    <w:rsid w:val="008D1A39"/>
    <w:rsid w:val="008D283F"/>
    <w:rsid w:val="008D2E82"/>
    <w:rsid w:val="008D446F"/>
    <w:rsid w:val="008D45F4"/>
    <w:rsid w:val="008D50D9"/>
    <w:rsid w:val="008D59DD"/>
    <w:rsid w:val="008D5F3B"/>
    <w:rsid w:val="008D7EBE"/>
    <w:rsid w:val="008E0081"/>
    <w:rsid w:val="008E245C"/>
    <w:rsid w:val="008E2705"/>
    <w:rsid w:val="008E2778"/>
    <w:rsid w:val="008E47B4"/>
    <w:rsid w:val="008E6663"/>
    <w:rsid w:val="008E67A0"/>
    <w:rsid w:val="008E7BEF"/>
    <w:rsid w:val="008E7F32"/>
    <w:rsid w:val="008F201F"/>
    <w:rsid w:val="008F5669"/>
    <w:rsid w:val="008F6044"/>
    <w:rsid w:val="008F7450"/>
    <w:rsid w:val="009006AE"/>
    <w:rsid w:val="00901284"/>
    <w:rsid w:val="00903256"/>
    <w:rsid w:val="00904CCC"/>
    <w:rsid w:val="009060B1"/>
    <w:rsid w:val="009109C7"/>
    <w:rsid w:val="009117E0"/>
    <w:rsid w:val="00911D84"/>
    <w:rsid w:val="00913BF2"/>
    <w:rsid w:val="00914B05"/>
    <w:rsid w:val="00914D08"/>
    <w:rsid w:val="00914F7D"/>
    <w:rsid w:val="009170DE"/>
    <w:rsid w:val="0092088C"/>
    <w:rsid w:val="00921CFB"/>
    <w:rsid w:val="00922157"/>
    <w:rsid w:val="00924192"/>
    <w:rsid w:val="009245DC"/>
    <w:rsid w:val="00924AEC"/>
    <w:rsid w:val="00925432"/>
    <w:rsid w:val="00925DE7"/>
    <w:rsid w:val="00926C2E"/>
    <w:rsid w:val="00926D11"/>
    <w:rsid w:val="00926F0A"/>
    <w:rsid w:val="00927493"/>
    <w:rsid w:val="00930A4C"/>
    <w:rsid w:val="009314C7"/>
    <w:rsid w:val="00931D38"/>
    <w:rsid w:val="00933FD8"/>
    <w:rsid w:val="009352DD"/>
    <w:rsid w:val="009365BE"/>
    <w:rsid w:val="00936603"/>
    <w:rsid w:val="00936E7D"/>
    <w:rsid w:val="009370BB"/>
    <w:rsid w:val="009372BC"/>
    <w:rsid w:val="00937E68"/>
    <w:rsid w:val="009409D6"/>
    <w:rsid w:val="00941D5B"/>
    <w:rsid w:val="00943400"/>
    <w:rsid w:val="009438CE"/>
    <w:rsid w:val="00943AA5"/>
    <w:rsid w:val="00943C7C"/>
    <w:rsid w:val="00945125"/>
    <w:rsid w:val="00945C87"/>
    <w:rsid w:val="00945DD9"/>
    <w:rsid w:val="009471A7"/>
    <w:rsid w:val="0095042A"/>
    <w:rsid w:val="00950FAC"/>
    <w:rsid w:val="00951DDA"/>
    <w:rsid w:val="009527C5"/>
    <w:rsid w:val="00953DF1"/>
    <w:rsid w:val="009549F6"/>
    <w:rsid w:val="0095564A"/>
    <w:rsid w:val="00955ACF"/>
    <w:rsid w:val="0095788F"/>
    <w:rsid w:val="009601E7"/>
    <w:rsid w:val="0096238F"/>
    <w:rsid w:val="00962C81"/>
    <w:rsid w:val="009630E0"/>
    <w:rsid w:val="009631A9"/>
    <w:rsid w:val="00963D75"/>
    <w:rsid w:val="009640F6"/>
    <w:rsid w:val="009647BB"/>
    <w:rsid w:val="0096515E"/>
    <w:rsid w:val="00965CDD"/>
    <w:rsid w:val="009666D0"/>
    <w:rsid w:val="00966FF5"/>
    <w:rsid w:val="0096708D"/>
    <w:rsid w:val="00970CFC"/>
    <w:rsid w:val="00971F48"/>
    <w:rsid w:val="0097235F"/>
    <w:rsid w:val="009736BE"/>
    <w:rsid w:val="0097495A"/>
    <w:rsid w:val="0097519F"/>
    <w:rsid w:val="00975B91"/>
    <w:rsid w:val="00975D34"/>
    <w:rsid w:val="00977C6A"/>
    <w:rsid w:val="00981553"/>
    <w:rsid w:val="009820FE"/>
    <w:rsid w:val="00982722"/>
    <w:rsid w:val="00983108"/>
    <w:rsid w:val="00985CC5"/>
    <w:rsid w:val="00985F0B"/>
    <w:rsid w:val="0098691D"/>
    <w:rsid w:val="0098795B"/>
    <w:rsid w:val="00990519"/>
    <w:rsid w:val="00992451"/>
    <w:rsid w:val="009955EB"/>
    <w:rsid w:val="00996B12"/>
    <w:rsid w:val="00997DBE"/>
    <w:rsid w:val="009A11EE"/>
    <w:rsid w:val="009A13B6"/>
    <w:rsid w:val="009A1713"/>
    <w:rsid w:val="009A1BFD"/>
    <w:rsid w:val="009A1DDF"/>
    <w:rsid w:val="009A222E"/>
    <w:rsid w:val="009A3EE8"/>
    <w:rsid w:val="009A5CAF"/>
    <w:rsid w:val="009A5F09"/>
    <w:rsid w:val="009A68C2"/>
    <w:rsid w:val="009A7160"/>
    <w:rsid w:val="009B1712"/>
    <w:rsid w:val="009B1F3E"/>
    <w:rsid w:val="009B2E81"/>
    <w:rsid w:val="009B3CB5"/>
    <w:rsid w:val="009B4124"/>
    <w:rsid w:val="009C0470"/>
    <w:rsid w:val="009C2A1C"/>
    <w:rsid w:val="009C485B"/>
    <w:rsid w:val="009C69E9"/>
    <w:rsid w:val="009C7037"/>
    <w:rsid w:val="009C70C0"/>
    <w:rsid w:val="009C774B"/>
    <w:rsid w:val="009D0D9A"/>
    <w:rsid w:val="009D4180"/>
    <w:rsid w:val="009D41AA"/>
    <w:rsid w:val="009D4202"/>
    <w:rsid w:val="009D4817"/>
    <w:rsid w:val="009D5713"/>
    <w:rsid w:val="009D5E2F"/>
    <w:rsid w:val="009E12A2"/>
    <w:rsid w:val="009E1EFA"/>
    <w:rsid w:val="009E2E1E"/>
    <w:rsid w:val="009E2E5F"/>
    <w:rsid w:val="009E36FE"/>
    <w:rsid w:val="009E441E"/>
    <w:rsid w:val="009E4833"/>
    <w:rsid w:val="009E5254"/>
    <w:rsid w:val="009E585C"/>
    <w:rsid w:val="009E5868"/>
    <w:rsid w:val="009E798E"/>
    <w:rsid w:val="009E7DFE"/>
    <w:rsid w:val="009F027C"/>
    <w:rsid w:val="009F027F"/>
    <w:rsid w:val="009F04BC"/>
    <w:rsid w:val="009F0A23"/>
    <w:rsid w:val="009F0A9D"/>
    <w:rsid w:val="009F1B30"/>
    <w:rsid w:val="009F2DA7"/>
    <w:rsid w:val="009F2ED7"/>
    <w:rsid w:val="009F4D7F"/>
    <w:rsid w:val="009F5AE1"/>
    <w:rsid w:val="009F6446"/>
    <w:rsid w:val="009F65E7"/>
    <w:rsid w:val="009F7D82"/>
    <w:rsid w:val="00A0090F"/>
    <w:rsid w:val="00A01354"/>
    <w:rsid w:val="00A02498"/>
    <w:rsid w:val="00A046DF"/>
    <w:rsid w:val="00A05CD2"/>
    <w:rsid w:val="00A0610E"/>
    <w:rsid w:val="00A0621A"/>
    <w:rsid w:val="00A072B9"/>
    <w:rsid w:val="00A1041B"/>
    <w:rsid w:val="00A10E87"/>
    <w:rsid w:val="00A10F63"/>
    <w:rsid w:val="00A1224A"/>
    <w:rsid w:val="00A12431"/>
    <w:rsid w:val="00A13C92"/>
    <w:rsid w:val="00A15844"/>
    <w:rsid w:val="00A1674B"/>
    <w:rsid w:val="00A20ED7"/>
    <w:rsid w:val="00A21290"/>
    <w:rsid w:val="00A21744"/>
    <w:rsid w:val="00A21BDE"/>
    <w:rsid w:val="00A22246"/>
    <w:rsid w:val="00A266C0"/>
    <w:rsid w:val="00A30713"/>
    <w:rsid w:val="00A30C19"/>
    <w:rsid w:val="00A30E3B"/>
    <w:rsid w:val="00A32853"/>
    <w:rsid w:val="00A34DF5"/>
    <w:rsid w:val="00A35BC4"/>
    <w:rsid w:val="00A36252"/>
    <w:rsid w:val="00A36B7C"/>
    <w:rsid w:val="00A372B1"/>
    <w:rsid w:val="00A37CFE"/>
    <w:rsid w:val="00A40CA0"/>
    <w:rsid w:val="00A412B2"/>
    <w:rsid w:val="00A43310"/>
    <w:rsid w:val="00A44B5A"/>
    <w:rsid w:val="00A45073"/>
    <w:rsid w:val="00A45F86"/>
    <w:rsid w:val="00A5105C"/>
    <w:rsid w:val="00A51C1A"/>
    <w:rsid w:val="00A51F6F"/>
    <w:rsid w:val="00A523AA"/>
    <w:rsid w:val="00A524BE"/>
    <w:rsid w:val="00A52814"/>
    <w:rsid w:val="00A542AD"/>
    <w:rsid w:val="00A54BFD"/>
    <w:rsid w:val="00A55452"/>
    <w:rsid w:val="00A5565E"/>
    <w:rsid w:val="00A55C1E"/>
    <w:rsid w:val="00A55C9B"/>
    <w:rsid w:val="00A5609B"/>
    <w:rsid w:val="00A560F9"/>
    <w:rsid w:val="00A56953"/>
    <w:rsid w:val="00A62E52"/>
    <w:rsid w:val="00A62F85"/>
    <w:rsid w:val="00A63386"/>
    <w:rsid w:val="00A63515"/>
    <w:rsid w:val="00A63E63"/>
    <w:rsid w:val="00A64FCE"/>
    <w:rsid w:val="00A659EF"/>
    <w:rsid w:val="00A66607"/>
    <w:rsid w:val="00A71649"/>
    <w:rsid w:val="00A71B41"/>
    <w:rsid w:val="00A71DCB"/>
    <w:rsid w:val="00A721A5"/>
    <w:rsid w:val="00A72317"/>
    <w:rsid w:val="00A72C35"/>
    <w:rsid w:val="00A73344"/>
    <w:rsid w:val="00A75B4D"/>
    <w:rsid w:val="00A75C02"/>
    <w:rsid w:val="00A76A8B"/>
    <w:rsid w:val="00A77483"/>
    <w:rsid w:val="00A8028D"/>
    <w:rsid w:val="00A81DC9"/>
    <w:rsid w:val="00A82029"/>
    <w:rsid w:val="00A82483"/>
    <w:rsid w:val="00A840BD"/>
    <w:rsid w:val="00A84894"/>
    <w:rsid w:val="00A86CBF"/>
    <w:rsid w:val="00A90B98"/>
    <w:rsid w:val="00A911E9"/>
    <w:rsid w:val="00A9270C"/>
    <w:rsid w:val="00A930EC"/>
    <w:rsid w:val="00A93160"/>
    <w:rsid w:val="00A945D4"/>
    <w:rsid w:val="00A948F1"/>
    <w:rsid w:val="00A96AF6"/>
    <w:rsid w:val="00A9745C"/>
    <w:rsid w:val="00AA305C"/>
    <w:rsid w:val="00AA3E4F"/>
    <w:rsid w:val="00AA630A"/>
    <w:rsid w:val="00AA6F3A"/>
    <w:rsid w:val="00AA75FB"/>
    <w:rsid w:val="00AA7AB5"/>
    <w:rsid w:val="00AA7CEB"/>
    <w:rsid w:val="00AA7F93"/>
    <w:rsid w:val="00AB090B"/>
    <w:rsid w:val="00AB0AE0"/>
    <w:rsid w:val="00AB1B31"/>
    <w:rsid w:val="00AB1F3D"/>
    <w:rsid w:val="00AB2021"/>
    <w:rsid w:val="00AB2C65"/>
    <w:rsid w:val="00AB4A0D"/>
    <w:rsid w:val="00AB53E2"/>
    <w:rsid w:val="00AB53EA"/>
    <w:rsid w:val="00AB5AFD"/>
    <w:rsid w:val="00AB63F0"/>
    <w:rsid w:val="00AB68D8"/>
    <w:rsid w:val="00AB72B6"/>
    <w:rsid w:val="00AB7FC1"/>
    <w:rsid w:val="00AC026C"/>
    <w:rsid w:val="00AC046E"/>
    <w:rsid w:val="00AC0616"/>
    <w:rsid w:val="00AC0688"/>
    <w:rsid w:val="00AC18BE"/>
    <w:rsid w:val="00AC290A"/>
    <w:rsid w:val="00AC30EB"/>
    <w:rsid w:val="00AC37F3"/>
    <w:rsid w:val="00AC3D97"/>
    <w:rsid w:val="00AC4C5B"/>
    <w:rsid w:val="00AC5949"/>
    <w:rsid w:val="00AC67F5"/>
    <w:rsid w:val="00AC7915"/>
    <w:rsid w:val="00AC79F1"/>
    <w:rsid w:val="00AD0F76"/>
    <w:rsid w:val="00AD214B"/>
    <w:rsid w:val="00AD27A6"/>
    <w:rsid w:val="00AD5701"/>
    <w:rsid w:val="00AD6031"/>
    <w:rsid w:val="00AD6AB3"/>
    <w:rsid w:val="00AD6C03"/>
    <w:rsid w:val="00AD7155"/>
    <w:rsid w:val="00AE01AF"/>
    <w:rsid w:val="00AE05A8"/>
    <w:rsid w:val="00AE2C33"/>
    <w:rsid w:val="00AE3380"/>
    <w:rsid w:val="00AE45E5"/>
    <w:rsid w:val="00AE4D87"/>
    <w:rsid w:val="00AF00E5"/>
    <w:rsid w:val="00AF2203"/>
    <w:rsid w:val="00AF3698"/>
    <w:rsid w:val="00AF3D91"/>
    <w:rsid w:val="00AF56CA"/>
    <w:rsid w:val="00AF67E7"/>
    <w:rsid w:val="00AF7D3F"/>
    <w:rsid w:val="00B00F4C"/>
    <w:rsid w:val="00B02610"/>
    <w:rsid w:val="00B0334B"/>
    <w:rsid w:val="00B0348B"/>
    <w:rsid w:val="00B04007"/>
    <w:rsid w:val="00B040F9"/>
    <w:rsid w:val="00B052BB"/>
    <w:rsid w:val="00B06989"/>
    <w:rsid w:val="00B07CE1"/>
    <w:rsid w:val="00B10568"/>
    <w:rsid w:val="00B10E13"/>
    <w:rsid w:val="00B123E5"/>
    <w:rsid w:val="00B12B5D"/>
    <w:rsid w:val="00B14EAF"/>
    <w:rsid w:val="00B14ED6"/>
    <w:rsid w:val="00B1577F"/>
    <w:rsid w:val="00B20BBC"/>
    <w:rsid w:val="00B20BE0"/>
    <w:rsid w:val="00B23DB6"/>
    <w:rsid w:val="00B24966"/>
    <w:rsid w:val="00B24A31"/>
    <w:rsid w:val="00B24E04"/>
    <w:rsid w:val="00B253B8"/>
    <w:rsid w:val="00B2561D"/>
    <w:rsid w:val="00B27FAC"/>
    <w:rsid w:val="00B3172E"/>
    <w:rsid w:val="00B31D5E"/>
    <w:rsid w:val="00B32167"/>
    <w:rsid w:val="00B34B0D"/>
    <w:rsid w:val="00B34EDC"/>
    <w:rsid w:val="00B35062"/>
    <w:rsid w:val="00B35645"/>
    <w:rsid w:val="00B35FE6"/>
    <w:rsid w:val="00B36370"/>
    <w:rsid w:val="00B36C24"/>
    <w:rsid w:val="00B40605"/>
    <w:rsid w:val="00B411BF"/>
    <w:rsid w:val="00B41CDF"/>
    <w:rsid w:val="00B42419"/>
    <w:rsid w:val="00B449EE"/>
    <w:rsid w:val="00B44E61"/>
    <w:rsid w:val="00B47DF2"/>
    <w:rsid w:val="00B5098B"/>
    <w:rsid w:val="00B5175A"/>
    <w:rsid w:val="00B520EF"/>
    <w:rsid w:val="00B52A5B"/>
    <w:rsid w:val="00B530E3"/>
    <w:rsid w:val="00B5399E"/>
    <w:rsid w:val="00B53FD8"/>
    <w:rsid w:val="00B54B4B"/>
    <w:rsid w:val="00B56157"/>
    <w:rsid w:val="00B56794"/>
    <w:rsid w:val="00B56D1D"/>
    <w:rsid w:val="00B57F8E"/>
    <w:rsid w:val="00B62052"/>
    <w:rsid w:val="00B63911"/>
    <w:rsid w:val="00B642DC"/>
    <w:rsid w:val="00B675D7"/>
    <w:rsid w:val="00B67999"/>
    <w:rsid w:val="00B709C6"/>
    <w:rsid w:val="00B720B0"/>
    <w:rsid w:val="00B73DE6"/>
    <w:rsid w:val="00B74376"/>
    <w:rsid w:val="00B75BEC"/>
    <w:rsid w:val="00B77B71"/>
    <w:rsid w:val="00B8204F"/>
    <w:rsid w:val="00B821C8"/>
    <w:rsid w:val="00B82E08"/>
    <w:rsid w:val="00B8481E"/>
    <w:rsid w:val="00B84C06"/>
    <w:rsid w:val="00B85199"/>
    <w:rsid w:val="00B86090"/>
    <w:rsid w:val="00B863EA"/>
    <w:rsid w:val="00B86764"/>
    <w:rsid w:val="00B86B50"/>
    <w:rsid w:val="00B872EC"/>
    <w:rsid w:val="00B87EDD"/>
    <w:rsid w:val="00B91340"/>
    <w:rsid w:val="00B91788"/>
    <w:rsid w:val="00B95CDF"/>
    <w:rsid w:val="00B9619D"/>
    <w:rsid w:val="00B967A7"/>
    <w:rsid w:val="00B97AD3"/>
    <w:rsid w:val="00BA029C"/>
    <w:rsid w:val="00BA0783"/>
    <w:rsid w:val="00BA07BB"/>
    <w:rsid w:val="00BA0B70"/>
    <w:rsid w:val="00BA25C5"/>
    <w:rsid w:val="00BA27F5"/>
    <w:rsid w:val="00BA423E"/>
    <w:rsid w:val="00BA48A4"/>
    <w:rsid w:val="00BA53FA"/>
    <w:rsid w:val="00BA7C8A"/>
    <w:rsid w:val="00BB1574"/>
    <w:rsid w:val="00BB17EC"/>
    <w:rsid w:val="00BB2951"/>
    <w:rsid w:val="00BB3183"/>
    <w:rsid w:val="00BB35E8"/>
    <w:rsid w:val="00BB4478"/>
    <w:rsid w:val="00BB5138"/>
    <w:rsid w:val="00BB6369"/>
    <w:rsid w:val="00BB65D9"/>
    <w:rsid w:val="00BC01DF"/>
    <w:rsid w:val="00BC0AFD"/>
    <w:rsid w:val="00BC2274"/>
    <w:rsid w:val="00BC40C6"/>
    <w:rsid w:val="00BC4387"/>
    <w:rsid w:val="00BC47EB"/>
    <w:rsid w:val="00BC5779"/>
    <w:rsid w:val="00BD0FC3"/>
    <w:rsid w:val="00BD238D"/>
    <w:rsid w:val="00BD30DB"/>
    <w:rsid w:val="00BD3114"/>
    <w:rsid w:val="00BD40A3"/>
    <w:rsid w:val="00BD5A5C"/>
    <w:rsid w:val="00BD5CB0"/>
    <w:rsid w:val="00BD60AD"/>
    <w:rsid w:val="00BD6976"/>
    <w:rsid w:val="00BE0B36"/>
    <w:rsid w:val="00BE1614"/>
    <w:rsid w:val="00BE1ACA"/>
    <w:rsid w:val="00BE2E4B"/>
    <w:rsid w:val="00BE390D"/>
    <w:rsid w:val="00BE4C95"/>
    <w:rsid w:val="00BE69C3"/>
    <w:rsid w:val="00BF35DA"/>
    <w:rsid w:val="00BF4A1E"/>
    <w:rsid w:val="00C003D0"/>
    <w:rsid w:val="00C012C0"/>
    <w:rsid w:val="00C01A98"/>
    <w:rsid w:val="00C041CF"/>
    <w:rsid w:val="00C043EC"/>
    <w:rsid w:val="00C07B95"/>
    <w:rsid w:val="00C10927"/>
    <w:rsid w:val="00C117CD"/>
    <w:rsid w:val="00C124BF"/>
    <w:rsid w:val="00C1750B"/>
    <w:rsid w:val="00C17886"/>
    <w:rsid w:val="00C203ED"/>
    <w:rsid w:val="00C2075E"/>
    <w:rsid w:val="00C20D12"/>
    <w:rsid w:val="00C20EAB"/>
    <w:rsid w:val="00C21155"/>
    <w:rsid w:val="00C21843"/>
    <w:rsid w:val="00C22269"/>
    <w:rsid w:val="00C23552"/>
    <w:rsid w:val="00C25479"/>
    <w:rsid w:val="00C25D58"/>
    <w:rsid w:val="00C263F4"/>
    <w:rsid w:val="00C264C9"/>
    <w:rsid w:val="00C271B2"/>
    <w:rsid w:val="00C306EC"/>
    <w:rsid w:val="00C30E77"/>
    <w:rsid w:val="00C31250"/>
    <w:rsid w:val="00C31ED2"/>
    <w:rsid w:val="00C31EDC"/>
    <w:rsid w:val="00C357FF"/>
    <w:rsid w:val="00C35B83"/>
    <w:rsid w:val="00C3709C"/>
    <w:rsid w:val="00C412C0"/>
    <w:rsid w:val="00C41C05"/>
    <w:rsid w:val="00C43AC7"/>
    <w:rsid w:val="00C45D60"/>
    <w:rsid w:val="00C46251"/>
    <w:rsid w:val="00C47C8F"/>
    <w:rsid w:val="00C50BCD"/>
    <w:rsid w:val="00C50CA6"/>
    <w:rsid w:val="00C50F7B"/>
    <w:rsid w:val="00C51E90"/>
    <w:rsid w:val="00C520FB"/>
    <w:rsid w:val="00C53E5F"/>
    <w:rsid w:val="00C54D43"/>
    <w:rsid w:val="00C56968"/>
    <w:rsid w:val="00C572E5"/>
    <w:rsid w:val="00C5740B"/>
    <w:rsid w:val="00C60B03"/>
    <w:rsid w:val="00C60D37"/>
    <w:rsid w:val="00C61389"/>
    <w:rsid w:val="00C61626"/>
    <w:rsid w:val="00C63E6B"/>
    <w:rsid w:val="00C667DC"/>
    <w:rsid w:val="00C677D7"/>
    <w:rsid w:val="00C712E2"/>
    <w:rsid w:val="00C726BB"/>
    <w:rsid w:val="00C7374A"/>
    <w:rsid w:val="00C75022"/>
    <w:rsid w:val="00C75883"/>
    <w:rsid w:val="00C75B64"/>
    <w:rsid w:val="00C76218"/>
    <w:rsid w:val="00C7693F"/>
    <w:rsid w:val="00C76EA8"/>
    <w:rsid w:val="00C8031F"/>
    <w:rsid w:val="00C80B2B"/>
    <w:rsid w:val="00C80BE1"/>
    <w:rsid w:val="00C8197B"/>
    <w:rsid w:val="00C83412"/>
    <w:rsid w:val="00C83510"/>
    <w:rsid w:val="00C841D0"/>
    <w:rsid w:val="00C87F25"/>
    <w:rsid w:val="00C90F56"/>
    <w:rsid w:val="00C918BD"/>
    <w:rsid w:val="00C91EF7"/>
    <w:rsid w:val="00C92A29"/>
    <w:rsid w:val="00C92BF9"/>
    <w:rsid w:val="00C92FB6"/>
    <w:rsid w:val="00C947A7"/>
    <w:rsid w:val="00C97AA2"/>
    <w:rsid w:val="00CA0C1B"/>
    <w:rsid w:val="00CA1E6E"/>
    <w:rsid w:val="00CA58E9"/>
    <w:rsid w:val="00CA5E92"/>
    <w:rsid w:val="00CA6792"/>
    <w:rsid w:val="00CA77EE"/>
    <w:rsid w:val="00CA7B37"/>
    <w:rsid w:val="00CB309D"/>
    <w:rsid w:val="00CB43AA"/>
    <w:rsid w:val="00CB4B49"/>
    <w:rsid w:val="00CB4DD1"/>
    <w:rsid w:val="00CB716C"/>
    <w:rsid w:val="00CC1BB4"/>
    <w:rsid w:val="00CC20CF"/>
    <w:rsid w:val="00CC5037"/>
    <w:rsid w:val="00CC6903"/>
    <w:rsid w:val="00CC7FE3"/>
    <w:rsid w:val="00CD1627"/>
    <w:rsid w:val="00CD1A2D"/>
    <w:rsid w:val="00CD28D1"/>
    <w:rsid w:val="00CD32C1"/>
    <w:rsid w:val="00CD4449"/>
    <w:rsid w:val="00CD5107"/>
    <w:rsid w:val="00CD67D7"/>
    <w:rsid w:val="00CD6A83"/>
    <w:rsid w:val="00CD6E3B"/>
    <w:rsid w:val="00CE0C77"/>
    <w:rsid w:val="00CE1089"/>
    <w:rsid w:val="00CE2397"/>
    <w:rsid w:val="00CE371F"/>
    <w:rsid w:val="00CE3E74"/>
    <w:rsid w:val="00CE46DB"/>
    <w:rsid w:val="00CE5A7F"/>
    <w:rsid w:val="00CE5DFA"/>
    <w:rsid w:val="00CE6464"/>
    <w:rsid w:val="00CE72D2"/>
    <w:rsid w:val="00CF11D4"/>
    <w:rsid w:val="00CF13AE"/>
    <w:rsid w:val="00CF43D9"/>
    <w:rsid w:val="00CF489D"/>
    <w:rsid w:val="00CF5959"/>
    <w:rsid w:val="00CF7358"/>
    <w:rsid w:val="00CF7790"/>
    <w:rsid w:val="00D02843"/>
    <w:rsid w:val="00D03029"/>
    <w:rsid w:val="00D04C3D"/>
    <w:rsid w:val="00D05B8C"/>
    <w:rsid w:val="00D05E4C"/>
    <w:rsid w:val="00D0608B"/>
    <w:rsid w:val="00D07D3B"/>
    <w:rsid w:val="00D102E7"/>
    <w:rsid w:val="00D10991"/>
    <w:rsid w:val="00D11222"/>
    <w:rsid w:val="00D11C2A"/>
    <w:rsid w:val="00D12088"/>
    <w:rsid w:val="00D150D1"/>
    <w:rsid w:val="00D154C4"/>
    <w:rsid w:val="00D15519"/>
    <w:rsid w:val="00D170FA"/>
    <w:rsid w:val="00D17255"/>
    <w:rsid w:val="00D20BA3"/>
    <w:rsid w:val="00D227EA"/>
    <w:rsid w:val="00D26D29"/>
    <w:rsid w:val="00D30D34"/>
    <w:rsid w:val="00D323D5"/>
    <w:rsid w:val="00D33D82"/>
    <w:rsid w:val="00D3469F"/>
    <w:rsid w:val="00D35015"/>
    <w:rsid w:val="00D355FD"/>
    <w:rsid w:val="00D35E94"/>
    <w:rsid w:val="00D366AD"/>
    <w:rsid w:val="00D378F0"/>
    <w:rsid w:val="00D40442"/>
    <w:rsid w:val="00D41A39"/>
    <w:rsid w:val="00D43051"/>
    <w:rsid w:val="00D45920"/>
    <w:rsid w:val="00D478FB"/>
    <w:rsid w:val="00D50313"/>
    <w:rsid w:val="00D51161"/>
    <w:rsid w:val="00D51236"/>
    <w:rsid w:val="00D53BAA"/>
    <w:rsid w:val="00D53C13"/>
    <w:rsid w:val="00D558D7"/>
    <w:rsid w:val="00D55F7F"/>
    <w:rsid w:val="00D56386"/>
    <w:rsid w:val="00D5669E"/>
    <w:rsid w:val="00D566A1"/>
    <w:rsid w:val="00D566E6"/>
    <w:rsid w:val="00D56C6E"/>
    <w:rsid w:val="00D56FE7"/>
    <w:rsid w:val="00D60396"/>
    <w:rsid w:val="00D6069A"/>
    <w:rsid w:val="00D6129B"/>
    <w:rsid w:val="00D6132B"/>
    <w:rsid w:val="00D614DC"/>
    <w:rsid w:val="00D62358"/>
    <w:rsid w:val="00D625A6"/>
    <w:rsid w:val="00D626D6"/>
    <w:rsid w:val="00D62C2C"/>
    <w:rsid w:val="00D62E9A"/>
    <w:rsid w:val="00D62F77"/>
    <w:rsid w:val="00D632D6"/>
    <w:rsid w:val="00D6456E"/>
    <w:rsid w:val="00D64EF0"/>
    <w:rsid w:val="00D652AB"/>
    <w:rsid w:val="00D655BE"/>
    <w:rsid w:val="00D65BCC"/>
    <w:rsid w:val="00D65D38"/>
    <w:rsid w:val="00D660B5"/>
    <w:rsid w:val="00D66B4F"/>
    <w:rsid w:val="00D714A7"/>
    <w:rsid w:val="00D71B21"/>
    <w:rsid w:val="00D72877"/>
    <w:rsid w:val="00D72B40"/>
    <w:rsid w:val="00D72F6E"/>
    <w:rsid w:val="00D7393A"/>
    <w:rsid w:val="00D7575C"/>
    <w:rsid w:val="00D77694"/>
    <w:rsid w:val="00D808D2"/>
    <w:rsid w:val="00D8221C"/>
    <w:rsid w:val="00D82DF3"/>
    <w:rsid w:val="00D84A6E"/>
    <w:rsid w:val="00D8682B"/>
    <w:rsid w:val="00D86B06"/>
    <w:rsid w:val="00D87C41"/>
    <w:rsid w:val="00D9140C"/>
    <w:rsid w:val="00D91FCC"/>
    <w:rsid w:val="00D923D6"/>
    <w:rsid w:val="00D92DD0"/>
    <w:rsid w:val="00D93623"/>
    <w:rsid w:val="00D9613B"/>
    <w:rsid w:val="00D96954"/>
    <w:rsid w:val="00D96FD6"/>
    <w:rsid w:val="00D97B52"/>
    <w:rsid w:val="00DA165B"/>
    <w:rsid w:val="00DA23DD"/>
    <w:rsid w:val="00DA2F31"/>
    <w:rsid w:val="00DA3763"/>
    <w:rsid w:val="00DA4004"/>
    <w:rsid w:val="00DA475D"/>
    <w:rsid w:val="00DA537D"/>
    <w:rsid w:val="00DA5C9C"/>
    <w:rsid w:val="00DA7026"/>
    <w:rsid w:val="00DA79F5"/>
    <w:rsid w:val="00DB031F"/>
    <w:rsid w:val="00DB0B1E"/>
    <w:rsid w:val="00DB1B42"/>
    <w:rsid w:val="00DB2C80"/>
    <w:rsid w:val="00DB391D"/>
    <w:rsid w:val="00DB3F0D"/>
    <w:rsid w:val="00DB50F3"/>
    <w:rsid w:val="00DB5BC3"/>
    <w:rsid w:val="00DB6B5C"/>
    <w:rsid w:val="00DB78A9"/>
    <w:rsid w:val="00DB7AC9"/>
    <w:rsid w:val="00DC3777"/>
    <w:rsid w:val="00DC5FEC"/>
    <w:rsid w:val="00DC66F7"/>
    <w:rsid w:val="00DC753F"/>
    <w:rsid w:val="00DC7A90"/>
    <w:rsid w:val="00DC7AE9"/>
    <w:rsid w:val="00DC7B8D"/>
    <w:rsid w:val="00DD099D"/>
    <w:rsid w:val="00DD4C1C"/>
    <w:rsid w:val="00DD6D66"/>
    <w:rsid w:val="00DD73C9"/>
    <w:rsid w:val="00DD77DF"/>
    <w:rsid w:val="00DD7BEC"/>
    <w:rsid w:val="00DE2131"/>
    <w:rsid w:val="00DE4A5B"/>
    <w:rsid w:val="00DE4F18"/>
    <w:rsid w:val="00DE5331"/>
    <w:rsid w:val="00DE6B3B"/>
    <w:rsid w:val="00DF0929"/>
    <w:rsid w:val="00DF4BF8"/>
    <w:rsid w:val="00DF50F8"/>
    <w:rsid w:val="00DF7C7C"/>
    <w:rsid w:val="00DF7D8B"/>
    <w:rsid w:val="00E00B4C"/>
    <w:rsid w:val="00E01A91"/>
    <w:rsid w:val="00E01D32"/>
    <w:rsid w:val="00E0251F"/>
    <w:rsid w:val="00E03F34"/>
    <w:rsid w:val="00E04350"/>
    <w:rsid w:val="00E05A4C"/>
    <w:rsid w:val="00E063FF"/>
    <w:rsid w:val="00E06AC3"/>
    <w:rsid w:val="00E0736D"/>
    <w:rsid w:val="00E10F45"/>
    <w:rsid w:val="00E1107D"/>
    <w:rsid w:val="00E1199E"/>
    <w:rsid w:val="00E11B56"/>
    <w:rsid w:val="00E1223D"/>
    <w:rsid w:val="00E12D80"/>
    <w:rsid w:val="00E13969"/>
    <w:rsid w:val="00E14376"/>
    <w:rsid w:val="00E166D2"/>
    <w:rsid w:val="00E17A1B"/>
    <w:rsid w:val="00E20FA4"/>
    <w:rsid w:val="00E213F3"/>
    <w:rsid w:val="00E225ED"/>
    <w:rsid w:val="00E23277"/>
    <w:rsid w:val="00E256FE"/>
    <w:rsid w:val="00E26B4B"/>
    <w:rsid w:val="00E26C5A"/>
    <w:rsid w:val="00E2742B"/>
    <w:rsid w:val="00E27E97"/>
    <w:rsid w:val="00E306C3"/>
    <w:rsid w:val="00E30C51"/>
    <w:rsid w:val="00E332DB"/>
    <w:rsid w:val="00E3399A"/>
    <w:rsid w:val="00E343BD"/>
    <w:rsid w:val="00E34757"/>
    <w:rsid w:val="00E3546A"/>
    <w:rsid w:val="00E3778B"/>
    <w:rsid w:val="00E40687"/>
    <w:rsid w:val="00E4121F"/>
    <w:rsid w:val="00E41E54"/>
    <w:rsid w:val="00E41F2C"/>
    <w:rsid w:val="00E42EB5"/>
    <w:rsid w:val="00E4686F"/>
    <w:rsid w:val="00E46D49"/>
    <w:rsid w:val="00E47BE6"/>
    <w:rsid w:val="00E503BB"/>
    <w:rsid w:val="00E503E7"/>
    <w:rsid w:val="00E506BC"/>
    <w:rsid w:val="00E50DF1"/>
    <w:rsid w:val="00E51495"/>
    <w:rsid w:val="00E52411"/>
    <w:rsid w:val="00E5495D"/>
    <w:rsid w:val="00E54B66"/>
    <w:rsid w:val="00E55E28"/>
    <w:rsid w:val="00E56751"/>
    <w:rsid w:val="00E57270"/>
    <w:rsid w:val="00E61179"/>
    <w:rsid w:val="00E64676"/>
    <w:rsid w:val="00E64995"/>
    <w:rsid w:val="00E64E71"/>
    <w:rsid w:val="00E659A1"/>
    <w:rsid w:val="00E663C9"/>
    <w:rsid w:val="00E700EF"/>
    <w:rsid w:val="00E70EF5"/>
    <w:rsid w:val="00E70F2F"/>
    <w:rsid w:val="00E71CDD"/>
    <w:rsid w:val="00E721AB"/>
    <w:rsid w:val="00E726A8"/>
    <w:rsid w:val="00E734C3"/>
    <w:rsid w:val="00E7394C"/>
    <w:rsid w:val="00E74018"/>
    <w:rsid w:val="00E74C4B"/>
    <w:rsid w:val="00E75663"/>
    <w:rsid w:val="00E75748"/>
    <w:rsid w:val="00E77B54"/>
    <w:rsid w:val="00E77EF1"/>
    <w:rsid w:val="00E81350"/>
    <w:rsid w:val="00E8222D"/>
    <w:rsid w:val="00E822AB"/>
    <w:rsid w:val="00E83B25"/>
    <w:rsid w:val="00E84A58"/>
    <w:rsid w:val="00E84E29"/>
    <w:rsid w:val="00E855C7"/>
    <w:rsid w:val="00E86DDB"/>
    <w:rsid w:val="00E903C3"/>
    <w:rsid w:val="00E914EE"/>
    <w:rsid w:val="00E91597"/>
    <w:rsid w:val="00E92631"/>
    <w:rsid w:val="00E94245"/>
    <w:rsid w:val="00E963A6"/>
    <w:rsid w:val="00E97774"/>
    <w:rsid w:val="00E97D4D"/>
    <w:rsid w:val="00E97E54"/>
    <w:rsid w:val="00EA2311"/>
    <w:rsid w:val="00EA3178"/>
    <w:rsid w:val="00EA38C6"/>
    <w:rsid w:val="00EA3CEF"/>
    <w:rsid w:val="00EA4A9D"/>
    <w:rsid w:val="00EA5308"/>
    <w:rsid w:val="00EA7C64"/>
    <w:rsid w:val="00EA7F47"/>
    <w:rsid w:val="00EB1DDC"/>
    <w:rsid w:val="00EB3E1E"/>
    <w:rsid w:val="00EB3FBE"/>
    <w:rsid w:val="00EB4758"/>
    <w:rsid w:val="00EB63CC"/>
    <w:rsid w:val="00EC0592"/>
    <w:rsid w:val="00EC0C3B"/>
    <w:rsid w:val="00EC18FA"/>
    <w:rsid w:val="00EC1AF4"/>
    <w:rsid w:val="00EC367E"/>
    <w:rsid w:val="00EC3F0E"/>
    <w:rsid w:val="00EC464D"/>
    <w:rsid w:val="00EC5661"/>
    <w:rsid w:val="00EC594C"/>
    <w:rsid w:val="00EC66A9"/>
    <w:rsid w:val="00EC6EDD"/>
    <w:rsid w:val="00EC75A1"/>
    <w:rsid w:val="00ED1049"/>
    <w:rsid w:val="00ED14A4"/>
    <w:rsid w:val="00ED439C"/>
    <w:rsid w:val="00ED4AF9"/>
    <w:rsid w:val="00EE094C"/>
    <w:rsid w:val="00EE0B10"/>
    <w:rsid w:val="00EE1F56"/>
    <w:rsid w:val="00EE2310"/>
    <w:rsid w:val="00EE3432"/>
    <w:rsid w:val="00EE3C1D"/>
    <w:rsid w:val="00EE56DA"/>
    <w:rsid w:val="00EE5AA6"/>
    <w:rsid w:val="00EE6F9B"/>
    <w:rsid w:val="00EE724A"/>
    <w:rsid w:val="00EF14EE"/>
    <w:rsid w:val="00EF186C"/>
    <w:rsid w:val="00EF3067"/>
    <w:rsid w:val="00EF46FD"/>
    <w:rsid w:val="00EF4CA6"/>
    <w:rsid w:val="00EF5E92"/>
    <w:rsid w:val="00EF6046"/>
    <w:rsid w:val="00EF61E8"/>
    <w:rsid w:val="00EF7ED0"/>
    <w:rsid w:val="00F04893"/>
    <w:rsid w:val="00F04BE1"/>
    <w:rsid w:val="00F04F33"/>
    <w:rsid w:val="00F05D7D"/>
    <w:rsid w:val="00F07B23"/>
    <w:rsid w:val="00F1089C"/>
    <w:rsid w:val="00F159CA"/>
    <w:rsid w:val="00F1692B"/>
    <w:rsid w:val="00F21532"/>
    <w:rsid w:val="00F220A2"/>
    <w:rsid w:val="00F22C3C"/>
    <w:rsid w:val="00F24C5E"/>
    <w:rsid w:val="00F25DAE"/>
    <w:rsid w:val="00F26355"/>
    <w:rsid w:val="00F3013B"/>
    <w:rsid w:val="00F31296"/>
    <w:rsid w:val="00F31412"/>
    <w:rsid w:val="00F31E6D"/>
    <w:rsid w:val="00F322B5"/>
    <w:rsid w:val="00F341A0"/>
    <w:rsid w:val="00F371D3"/>
    <w:rsid w:val="00F37531"/>
    <w:rsid w:val="00F4162F"/>
    <w:rsid w:val="00F41F91"/>
    <w:rsid w:val="00F42146"/>
    <w:rsid w:val="00F43E49"/>
    <w:rsid w:val="00F43FD9"/>
    <w:rsid w:val="00F468C8"/>
    <w:rsid w:val="00F501B3"/>
    <w:rsid w:val="00F503F4"/>
    <w:rsid w:val="00F519D3"/>
    <w:rsid w:val="00F5264E"/>
    <w:rsid w:val="00F548D1"/>
    <w:rsid w:val="00F551B0"/>
    <w:rsid w:val="00F55903"/>
    <w:rsid w:val="00F56ADE"/>
    <w:rsid w:val="00F5724A"/>
    <w:rsid w:val="00F57AFC"/>
    <w:rsid w:val="00F62D25"/>
    <w:rsid w:val="00F64345"/>
    <w:rsid w:val="00F65E55"/>
    <w:rsid w:val="00F7146A"/>
    <w:rsid w:val="00F7169F"/>
    <w:rsid w:val="00F71729"/>
    <w:rsid w:val="00F719FC"/>
    <w:rsid w:val="00F71C19"/>
    <w:rsid w:val="00F72123"/>
    <w:rsid w:val="00F727A7"/>
    <w:rsid w:val="00F7314E"/>
    <w:rsid w:val="00F75451"/>
    <w:rsid w:val="00F75635"/>
    <w:rsid w:val="00F7568E"/>
    <w:rsid w:val="00F75818"/>
    <w:rsid w:val="00F75A19"/>
    <w:rsid w:val="00F7686C"/>
    <w:rsid w:val="00F76A72"/>
    <w:rsid w:val="00F80959"/>
    <w:rsid w:val="00F811E9"/>
    <w:rsid w:val="00F81FC0"/>
    <w:rsid w:val="00F82AF7"/>
    <w:rsid w:val="00F837FF"/>
    <w:rsid w:val="00F85872"/>
    <w:rsid w:val="00F86764"/>
    <w:rsid w:val="00F87D14"/>
    <w:rsid w:val="00F9013F"/>
    <w:rsid w:val="00F90220"/>
    <w:rsid w:val="00F906F7"/>
    <w:rsid w:val="00F922BC"/>
    <w:rsid w:val="00F923F1"/>
    <w:rsid w:val="00F930D0"/>
    <w:rsid w:val="00F931C6"/>
    <w:rsid w:val="00F93FC4"/>
    <w:rsid w:val="00F95A46"/>
    <w:rsid w:val="00F96419"/>
    <w:rsid w:val="00F96D07"/>
    <w:rsid w:val="00FA10C9"/>
    <w:rsid w:val="00FA1511"/>
    <w:rsid w:val="00FA1CE1"/>
    <w:rsid w:val="00FA3BB4"/>
    <w:rsid w:val="00FB06A9"/>
    <w:rsid w:val="00FB33A5"/>
    <w:rsid w:val="00FB4D45"/>
    <w:rsid w:val="00FB748C"/>
    <w:rsid w:val="00FC2692"/>
    <w:rsid w:val="00FC296F"/>
    <w:rsid w:val="00FC2B6A"/>
    <w:rsid w:val="00FC2B75"/>
    <w:rsid w:val="00FC3E81"/>
    <w:rsid w:val="00FC4E5E"/>
    <w:rsid w:val="00FC60E3"/>
    <w:rsid w:val="00FC6E86"/>
    <w:rsid w:val="00FD15EC"/>
    <w:rsid w:val="00FD2AFC"/>
    <w:rsid w:val="00FD2E81"/>
    <w:rsid w:val="00FD3A13"/>
    <w:rsid w:val="00FD3E28"/>
    <w:rsid w:val="00FD6F09"/>
    <w:rsid w:val="00FD79FA"/>
    <w:rsid w:val="00FD7D51"/>
    <w:rsid w:val="00FE094F"/>
    <w:rsid w:val="00FE0FF6"/>
    <w:rsid w:val="00FE1AD8"/>
    <w:rsid w:val="00FE2553"/>
    <w:rsid w:val="00FE4FF7"/>
    <w:rsid w:val="00FE5F60"/>
    <w:rsid w:val="00FE6051"/>
    <w:rsid w:val="00FE6486"/>
    <w:rsid w:val="00FF01E5"/>
    <w:rsid w:val="00FF05DC"/>
    <w:rsid w:val="00FF086E"/>
    <w:rsid w:val="00FF1164"/>
    <w:rsid w:val="00FF14F0"/>
    <w:rsid w:val="00FF1B1D"/>
    <w:rsid w:val="00FF1EE3"/>
    <w:rsid w:val="00FF2A15"/>
    <w:rsid w:val="00FF4EF5"/>
    <w:rsid w:val="00FF73B5"/>
    <w:rsid w:val="00FF7B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1889B"/>
  <w15:docId w15:val="{CDB769D3-E336-4994-A81A-72F133030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0BCD"/>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D20BA3"/>
    <w:pPr>
      <w:keepNext/>
      <w:keepLines/>
      <w:numPr>
        <w:numId w:val="57"/>
      </w:numPr>
      <w:spacing w:before="240" w:line="259" w:lineRule="auto"/>
      <w:outlineLvl w:val="0"/>
    </w:pPr>
    <w:rPr>
      <w:rFonts w:eastAsiaTheme="majorEastAsia" w:cstheme="majorBidi"/>
      <w:b/>
      <w:szCs w:val="32"/>
      <w:lang w:eastAsia="en-US"/>
    </w:rPr>
  </w:style>
  <w:style w:type="paragraph" w:styleId="Nagwek2">
    <w:name w:val="heading 2"/>
    <w:basedOn w:val="Nagwek1"/>
    <w:next w:val="Nagwek3"/>
    <w:link w:val="Nagwek2Znak"/>
    <w:autoRedefine/>
    <w:uiPriority w:val="9"/>
    <w:unhideWhenUsed/>
    <w:qFormat/>
    <w:rsid w:val="00D20BA3"/>
    <w:pPr>
      <w:keepLines w:val="0"/>
      <w:numPr>
        <w:ilvl w:val="1"/>
      </w:numPr>
      <w:shd w:val="clear" w:color="auto" w:fill="FFFFFF"/>
      <w:spacing w:before="120" w:line="240" w:lineRule="auto"/>
      <w:jc w:val="both"/>
      <w:outlineLvl w:val="1"/>
    </w:pPr>
    <w:rPr>
      <w:rFonts w:eastAsia="Calibri" w:cs="Times New Roman"/>
      <w:bCs/>
      <w:szCs w:val="20"/>
      <w:lang w:eastAsia="pl-PL"/>
    </w:rPr>
  </w:style>
  <w:style w:type="paragraph" w:styleId="Nagwek3">
    <w:name w:val="heading 3"/>
    <w:next w:val="Normalny"/>
    <w:link w:val="Nagwek3Znak"/>
    <w:uiPriority w:val="9"/>
    <w:unhideWhenUsed/>
    <w:qFormat/>
    <w:rsid w:val="00D20BA3"/>
    <w:pPr>
      <w:numPr>
        <w:ilvl w:val="2"/>
        <w:numId w:val="57"/>
      </w:numPr>
      <w:outlineLvl w:val="2"/>
    </w:pPr>
    <w:rPr>
      <w:rFonts w:ascii="Times New Roman" w:eastAsiaTheme="majorEastAsia" w:hAnsi="Times New Roman" w:cstheme="majorBidi"/>
      <w:b/>
      <w:sz w:val="20"/>
      <w:szCs w:val="24"/>
    </w:rPr>
  </w:style>
  <w:style w:type="paragraph" w:styleId="Nagwek4">
    <w:name w:val="heading 4"/>
    <w:basedOn w:val="Nagwek3"/>
    <w:next w:val="Normalny"/>
    <w:link w:val="Nagwek4Znak"/>
    <w:uiPriority w:val="9"/>
    <w:unhideWhenUsed/>
    <w:qFormat/>
    <w:rsid w:val="00D20BA3"/>
    <w:pPr>
      <w:numPr>
        <w:ilvl w:val="3"/>
      </w:numPr>
      <w:outlineLvl w:val="3"/>
    </w:pPr>
    <w:rPr>
      <w:b w:val="0"/>
      <w:iCs/>
    </w:rPr>
  </w:style>
  <w:style w:type="paragraph" w:styleId="Nagwek5">
    <w:name w:val="heading 5"/>
    <w:basedOn w:val="Normalny"/>
    <w:next w:val="Normalny"/>
    <w:link w:val="Nagwek5Znak"/>
    <w:uiPriority w:val="9"/>
    <w:unhideWhenUsed/>
    <w:rsid w:val="00D20BA3"/>
    <w:pPr>
      <w:keepNext/>
      <w:keepLines/>
      <w:numPr>
        <w:ilvl w:val="4"/>
        <w:numId w:val="57"/>
      </w:numPr>
      <w:spacing w:before="40" w:line="259" w:lineRule="auto"/>
      <w:outlineLvl w:val="4"/>
    </w:pPr>
    <w:rPr>
      <w:rFonts w:asciiTheme="majorHAnsi" w:eastAsiaTheme="majorEastAsia" w:hAnsiTheme="majorHAnsi" w:cstheme="majorBidi"/>
      <w:color w:val="2E74B5" w:themeColor="accent1" w:themeShade="BF"/>
      <w:sz w:val="24"/>
      <w:szCs w:val="24"/>
      <w:lang w:eastAsia="en-US"/>
    </w:rPr>
  </w:style>
  <w:style w:type="paragraph" w:styleId="Nagwek6">
    <w:name w:val="heading 6"/>
    <w:basedOn w:val="Normalny"/>
    <w:next w:val="Normalny"/>
    <w:link w:val="Nagwek6Znak"/>
    <w:uiPriority w:val="9"/>
    <w:semiHidden/>
    <w:unhideWhenUsed/>
    <w:qFormat/>
    <w:rsid w:val="00D20BA3"/>
    <w:pPr>
      <w:keepNext/>
      <w:keepLines/>
      <w:numPr>
        <w:ilvl w:val="5"/>
        <w:numId w:val="57"/>
      </w:numPr>
      <w:spacing w:before="40" w:line="259" w:lineRule="auto"/>
      <w:outlineLvl w:val="5"/>
    </w:pPr>
    <w:rPr>
      <w:rFonts w:asciiTheme="majorHAnsi" w:eastAsiaTheme="majorEastAsia" w:hAnsiTheme="majorHAnsi" w:cstheme="majorBidi"/>
      <w:color w:val="1F4D78" w:themeColor="accent1" w:themeShade="7F"/>
      <w:sz w:val="24"/>
      <w:szCs w:val="24"/>
      <w:lang w:eastAsia="en-US"/>
    </w:rPr>
  </w:style>
  <w:style w:type="paragraph" w:styleId="Nagwek7">
    <w:name w:val="heading 7"/>
    <w:basedOn w:val="Normalny"/>
    <w:next w:val="Normalny"/>
    <w:link w:val="Nagwek7Znak"/>
    <w:uiPriority w:val="9"/>
    <w:semiHidden/>
    <w:unhideWhenUsed/>
    <w:qFormat/>
    <w:rsid w:val="00D20BA3"/>
    <w:pPr>
      <w:keepNext/>
      <w:keepLines/>
      <w:numPr>
        <w:ilvl w:val="6"/>
        <w:numId w:val="57"/>
      </w:numPr>
      <w:spacing w:before="40" w:line="259" w:lineRule="auto"/>
      <w:outlineLvl w:val="6"/>
    </w:pPr>
    <w:rPr>
      <w:rFonts w:asciiTheme="majorHAnsi" w:eastAsiaTheme="majorEastAsia" w:hAnsiTheme="majorHAnsi" w:cstheme="majorBidi"/>
      <w:i/>
      <w:iCs/>
      <w:color w:val="1F4D78" w:themeColor="accent1" w:themeShade="7F"/>
      <w:sz w:val="24"/>
      <w:szCs w:val="24"/>
      <w:lang w:eastAsia="en-US"/>
    </w:rPr>
  </w:style>
  <w:style w:type="paragraph" w:styleId="Nagwek8">
    <w:name w:val="heading 8"/>
    <w:basedOn w:val="Normalny"/>
    <w:next w:val="Normalny"/>
    <w:link w:val="Nagwek8Znak"/>
    <w:uiPriority w:val="9"/>
    <w:semiHidden/>
    <w:unhideWhenUsed/>
    <w:qFormat/>
    <w:rsid w:val="00D20BA3"/>
    <w:pPr>
      <w:keepNext/>
      <w:keepLines/>
      <w:numPr>
        <w:ilvl w:val="7"/>
        <w:numId w:val="57"/>
      </w:numPr>
      <w:spacing w:before="40" w:line="259" w:lineRule="auto"/>
      <w:outlineLvl w:val="7"/>
    </w:pPr>
    <w:rPr>
      <w:rFonts w:asciiTheme="majorHAnsi" w:eastAsiaTheme="majorEastAsia" w:hAnsiTheme="majorHAnsi" w:cstheme="majorBidi"/>
      <w:color w:val="272727" w:themeColor="text1" w:themeTint="D8"/>
      <w:sz w:val="21"/>
      <w:szCs w:val="21"/>
      <w:lang w:eastAsia="en-US"/>
    </w:rPr>
  </w:style>
  <w:style w:type="paragraph" w:styleId="Nagwek9">
    <w:name w:val="heading 9"/>
    <w:basedOn w:val="Normalny"/>
    <w:next w:val="Normalny"/>
    <w:link w:val="Nagwek9Znak"/>
    <w:uiPriority w:val="9"/>
    <w:semiHidden/>
    <w:unhideWhenUsed/>
    <w:qFormat/>
    <w:rsid w:val="00D20BA3"/>
    <w:pPr>
      <w:keepNext/>
      <w:keepLines/>
      <w:numPr>
        <w:ilvl w:val="8"/>
        <w:numId w:val="57"/>
      </w:numPr>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F5E41"/>
    <w:pPr>
      <w:autoSpaceDE w:val="0"/>
      <w:autoSpaceDN w:val="0"/>
      <w:adjustRightInd w:val="0"/>
      <w:spacing w:after="0" w:line="240" w:lineRule="auto"/>
    </w:pPr>
    <w:rPr>
      <w:rFonts w:ascii="Tahoma" w:eastAsia="Calibri" w:hAnsi="Tahoma" w:cs="Tahoma"/>
      <w:color w:val="000000"/>
      <w:sz w:val="24"/>
      <w:szCs w:val="24"/>
    </w:rPr>
  </w:style>
  <w:style w:type="paragraph" w:styleId="Stopka">
    <w:name w:val="footer"/>
    <w:basedOn w:val="Normalny"/>
    <w:link w:val="StopkaZnak"/>
    <w:uiPriority w:val="99"/>
    <w:rsid w:val="004F5E41"/>
    <w:pPr>
      <w:tabs>
        <w:tab w:val="center" w:pos="4536"/>
        <w:tab w:val="right" w:pos="9072"/>
      </w:tabs>
    </w:pPr>
  </w:style>
  <w:style w:type="character" w:customStyle="1" w:styleId="StopkaZnak">
    <w:name w:val="Stopka Znak"/>
    <w:basedOn w:val="Domylnaczcionkaakapitu"/>
    <w:link w:val="Stopka"/>
    <w:uiPriority w:val="99"/>
    <w:rsid w:val="004F5E41"/>
    <w:rPr>
      <w:rFonts w:ascii="Times New Roman" w:eastAsia="Times New Roman" w:hAnsi="Times New Roman" w:cs="Times New Roman"/>
      <w:sz w:val="20"/>
      <w:szCs w:val="20"/>
      <w:lang w:eastAsia="pl-PL"/>
    </w:rPr>
  </w:style>
  <w:style w:type="paragraph" w:styleId="Akapitzlist">
    <w:name w:val="List Paragraph"/>
    <w:aliases w:val="normalny tekst,CW_Lista,L1,Numerowanie,Akapit z listą BS,maz_wyliczenie,opis dzialania,K-P_odwolanie,A_wyliczenie,sw tekst,Kolorowa lista — akcent 11,Obiekt,List Paragraph1,Akapit z listą31,Normalny1,x.,Oświetlenie,TABELA,Nagłowek 3,lp1,l"/>
    <w:basedOn w:val="Normalny"/>
    <w:link w:val="AkapitzlistZnak"/>
    <w:uiPriority w:val="34"/>
    <w:qFormat/>
    <w:rsid w:val="004F5E41"/>
    <w:pPr>
      <w:ind w:left="720"/>
      <w:contextualSpacing/>
    </w:pPr>
  </w:style>
  <w:style w:type="paragraph" w:customStyle="1" w:styleId="Akapitzlist5">
    <w:name w:val="Akapit z listą5"/>
    <w:basedOn w:val="Normalny"/>
    <w:uiPriority w:val="99"/>
    <w:rsid w:val="004F5E41"/>
    <w:pPr>
      <w:ind w:left="708"/>
    </w:pPr>
    <w:rPr>
      <w:rFonts w:ascii="Arial" w:eastAsia="Calibri" w:hAnsi="Arial" w:cs="Arial"/>
      <w:b/>
      <w:sz w:val="22"/>
      <w:szCs w:val="22"/>
    </w:rPr>
  </w:style>
  <w:style w:type="character" w:customStyle="1" w:styleId="Bodytext2">
    <w:name w:val="Body text (2)_"/>
    <w:basedOn w:val="Domylnaczcionkaakapitu"/>
    <w:link w:val="Bodytext21"/>
    <w:locked/>
    <w:rsid w:val="004F5E41"/>
    <w:rPr>
      <w:rFonts w:ascii="Arial" w:hAnsi="Arial" w:cs="Times New Roman"/>
      <w:sz w:val="18"/>
      <w:szCs w:val="18"/>
      <w:shd w:val="clear" w:color="auto" w:fill="FFFFFF"/>
    </w:rPr>
  </w:style>
  <w:style w:type="paragraph" w:customStyle="1" w:styleId="Bodytext21">
    <w:name w:val="Body text (2)1"/>
    <w:basedOn w:val="Normalny"/>
    <w:link w:val="Bodytext2"/>
    <w:rsid w:val="004F5E41"/>
    <w:pPr>
      <w:widowControl w:val="0"/>
      <w:shd w:val="clear" w:color="auto" w:fill="FFFFFF"/>
      <w:spacing w:before="300" w:line="238" w:lineRule="exact"/>
      <w:ind w:hanging="480"/>
      <w:jc w:val="both"/>
    </w:pPr>
    <w:rPr>
      <w:rFonts w:ascii="Arial" w:eastAsiaTheme="minorHAnsi" w:hAnsi="Arial"/>
      <w:sz w:val="18"/>
      <w:szCs w:val="18"/>
      <w:lang w:eastAsia="en-US"/>
    </w:rPr>
  </w:style>
  <w:style w:type="character" w:customStyle="1" w:styleId="AkapitzlistZnak">
    <w:name w:val="Akapit z listą Znak"/>
    <w:aliases w:val="normalny tekst Znak,CW_Lista Znak,L1 Znak,Numerowanie Znak,Akapit z listą BS Znak,maz_wyliczenie Znak,opis dzialania Znak,K-P_odwolanie Znak,A_wyliczenie Znak,sw tekst Znak,Kolorowa lista — akcent 11 Znak,Obiekt Znak,Normalny1 Znak"/>
    <w:link w:val="Akapitzlist"/>
    <w:uiPriority w:val="34"/>
    <w:qFormat/>
    <w:locked/>
    <w:rsid w:val="004F5E41"/>
    <w:rPr>
      <w:rFonts w:ascii="Times New Roman" w:eastAsia="Times New Roman" w:hAnsi="Times New Roman" w:cs="Times New Roman"/>
      <w:sz w:val="20"/>
      <w:szCs w:val="20"/>
      <w:lang w:eastAsia="pl-PL"/>
    </w:rPr>
  </w:style>
  <w:style w:type="paragraph" w:customStyle="1" w:styleId="Akapitzlist10">
    <w:name w:val="Akapit z listą10"/>
    <w:basedOn w:val="Normalny"/>
    <w:rsid w:val="004F5E41"/>
    <w:pPr>
      <w:ind w:left="720"/>
      <w:contextualSpacing/>
    </w:pPr>
    <w:rPr>
      <w:rFonts w:eastAsia="Calibri"/>
    </w:rPr>
  </w:style>
  <w:style w:type="paragraph" w:customStyle="1" w:styleId="Akapitzlist9">
    <w:name w:val="Akapit z listą9"/>
    <w:basedOn w:val="Normalny"/>
    <w:rsid w:val="004F5E41"/>
    <w:pPr>
      <w:ind w:left="720"/>
      <w:contextualSpacing/>
    </w:pPr>
    <w:rPr>
      <w:rFonts w:eastAsia="Calibri"/>
    </w:rPr>
  </w:style>
  <w:style w:type="paragraph" w:styleId="Tekstdymka">
    <w:name w:val="Balloon Text"/>
    <w:basedOn w:val="Normalny"/>
    <w:link w:val="TekstdymkaZnak"/>
    <w:uiPriority w:val="99"/>
    <w:semiHidden/>
    <w:unhideWhenUsed/>
    <w:rsid w:val="00EE094C"/>
    <w:rPr>
      <w:rFonts w:ascii="Segoe UI" w:hAnsi="Segoe UI" w:cs="Segoe UI"/>
      <w:sz w:val="18"/>
      <w:szCs w:val="18"/>
    </w:rPr>
  </w:style>
  <w:style w:type="character" w:customStyle="1" w:styleId="TekstdymkaZnak">
    <w:name w:val="Tekst dymka Znak"/>
    <w:basedOn w:val="Domylnaczcionkaakapitu"/>
    <w:link w:val="Tekstdymka"/>
    <w:uiPriority w:val="99"/>
    <w:semiHidden/>
    <w:rsid w:val="00EE094C"/>
    <w:rPr>
      <w:rFonts w:ascii="Segoe UI" w:eastAsia="Times New Roman" w:hAnsi="Segoe UI" w:cs="Segoe UI"/>
      <w:sz w:val="18"/>
      <w:szCs w:val="18"/>
      <w:lang w:eastAsia="pl-PL"/>
    </w:rPr>
  </w:style>
  <w:style w:type="paragraph" w:styleId="Nagwek">
    <w:name w:val="header"/>
    <w:basedOn w:val="Normalny"/>
    <w:link w:val="NagwekZnak"/>
    <w:uiPriority w:val="99"/>
    <w:rsid w:val="001C71D2"/>
    <w:pPr>
      <w:tabs>
        <w:tab w:val="center" w:pos="4536"/>
        <w:tab w:val="right" w:pos="9072"/>
      </w:tabs>
    </w:pPr>
    <w:rPr>
      <w:rFonts w:ascii="Arial" w:hAnsi="Arial" w:cs="Arial"/>
      <w:b/>
      <w:sz w:val="22"/>
      <w:szCs w:val="22"/>
    </w:rPr>
  </w:style>
  <w:style w:type="character" w:customStyle="1" w:styleId="NagwekZnak">
    <w:name w:val="Nagłówek Znak"/>
    <w:basedOn w:val="Domylnaczcionkaakapitu"/>
    <w:link w:val="Nagwek"/>
    <w:uiPriority w:val="99"/>
    <w:rsid w:val="001C71D2"/>
    <w:rPr>
      <w:rFonts w:ascii="Arial" w:eastAsia="Times New Roman" w:hAnsi="Arial" w:cs="Arial"/>
      <w:b/>
      <w:lang w:eastAsia="pl-PL"/>
    </w:rPr>
  </w:style>
  <w:style w:type="character" w:styleId="Hipercze">
    <w:name w:val="Hyperlink"/>
    <w:basedOn w:val="Domylnaczcionkaakapitu"/>
    <w:rsid w:val="006E7560"/>
    <w:rPr>
      <w:rFonts w:cs="Times New Roman"/>
      <w:color w:val="0000FF"/>
      <w:u w:val="single"/>
    </w:rPr>
  </w:style>
  <w:style w:type="numbering" w:customStyle="1" w:styleId="Zaimportowanystyl16">
    <w:name w:val="Zaimportowany styl 16"/>
    <w:rsid w:val="00DB3F0D"/>
    <w:pPr>
      <w:numPr>
        <w:numId w:val="33"/>
      </w:numPr>
    </w:pPr>
  </w:style>
  <w:style w:type="numbering" w:customStyle="1" w:styleId="Zaimportowanystyl17">
    <w:name w:val="Zaimportowany styl 17"/>
    <w:rsid w:val="003145C5"/>
    <w:pPr>
      <w:numPr>
        <w:numId w:val="34"/>
      </w:numPr>
    </w:pPr>
  </w:style>
  <w:style w:type="character" w:styleId="Uwydatnienie">
    <w:name w:val="Emphasis"/>
    <w:qFormat/>
    <w:rsid w:val="004E3FCB"/>
    <w:rPr>
      <w:i/>
      <w:iCs/>
    </w:rPr>
  </w:style>
  <w:style w:type="character" w:styleId="Pogrubienie">
    <w:name w:val="Strong"/>
    <w:basedOn w:val="Domylnaczcionkaakapitu"/>
    <w:uiPriority w:val="22"/>
    <w:qFormat/>
    <w:rsid w:val="00BB1574"/>
    <w:rPr>
      <w:b/>
      <w:bCs/>
    </w:rPr>
  </w:style>
  <w:style w:type="character" w:styleId="UyteHipercze">
    <w:name w:val="FollowedHyperlink"/>
    <w:basedOn w:val="Domylnaczcionkaakapitu"/>
    <w:uiPriority w:val="99"/>
    <w:semiHidden/>
    <w:unhideWhenUsed/>
    <w:rsid w:val="001C52B9"/>
    <w:rPr>
      <w:color w:val="954F72" w:themeColor="followedHyperlink"/>
      <w:u w:val="single"/>
    </w:rPr>
  </w:style>
  <w:style w:type="paragraph" w:styleId="Tekstkomentarza">
    <w:name w:val="annotation text"/>
    <w:basedOn w:val="Normalny"/>
    <w:link w:val="TekstkomentarzaZnak"/>
    <w:uiPriority w:val="99"/>
    <w:unhideWhenUsed/>
    <w:rsid w:val="005C4536"/>
    <w:pPr>
      <w:spacing w:after="160"/>
    </w:pPr>
    <w:rPr>
      <w:rFonts w:asciiTheme="minorHAnsi" w:eastAsiaTheme="minorHAnsi" w:hAnsiTheme="minorHAnsi" w:cstheme="minorBidi"/>
      <w:lang w:eastAsia="en-US"/>
    </w:rPr>
  </w:style>
  <w:style w:type="character" w:customStyle="1" w:styleId="TekstkomentarzaZnak">
    <w:name w:val="Tekst komentarza Znak"/>
    <w:basedOn w:val="Domylnaczcionkaakapitu"/>
    <w:link w:val="Tekstkomentarza"/>
    <w:uiPriority w:val="99"/>
    <w:rsid w:val="005C4536"/>
    <w:rPr>
      <w:sz w:val="20"/>
      <w:szCs w:val="20"/>
    </w:rPr>
  </w:style>
  <w:style w:type="character" w:styleId="Odwoaniedokomentarza">
    <w:name w:val="annotation reference"/>
    <w:basedOn w:val="Domylnaczcionkaakapitu"/>
    <w:uiPriority w:val="99"/>
    <w:semiHidden/>
    <w:unhideWhenUsed/>
    <w:rsid w:val="005C4536"/>
    <w:rPr>
      <w:sz w:val="16"/>
      <w:szCs w:val="16"/>
    </w:rPr>
  </w:style>
  <w:style w:type="paragraph" w:styleId="Tematkomentarza">
    <w:name w:val="annotation subject"/>
    <w:basedOn w:val="Tekstkomentarza"/>
    <w:next w:val="Tekstkomentarza"/>
    <w:link w:val="TematkomentarzaZnak"/>
    <w:uiPriority w:val="99"/>
    <w:semiHidden/>
    <w:unhideWhenUsed/>
    <w:rsid w:val="007E33CE"/>
    <w:pPr>
      <w:spacing w:after="0"/>
    </w:pPr>
    <w:rPr>
      <w:rFonts w:ascii="Times New Roman" w:eastAsia="Times New Roman" w:hAnsi="Times New Roman" w:cs="Times New Roman"/>
      <w:b/>
      <w:bCs/>
      <w:lang w:eastAsia="pl-PL"/>
    </w:rPr>
  </w:style>
  <w:style w:type="character" w:customStyle="1" w:styleId="TematkomentarzaZnak">
    <w:name w:val="Temat komentarza Znak"/>
    <w:basedOn w:val="TekstkomentarzaZnak"/>
    <w:link w:val="Tematkomentarza"/>
    <w:uiPriority w:val="99"/>
    <w:semiHidden/>
    <w:rsid w:val="007E33CE"/>
    <w:rPr>
      <w:rFonts w:ascii="Times New Roman" w:eastAsia="Times New Roman" w:hAnsi="Times New Roman" w:cs="Times New Roman"/>
      <w:b/>
      <w:bCs/>
      <w:sz w:val="20"/>
      <w:szCs w:val="20"/>
      <w:lang w:eastAsia="pl-PL"/>
    </w:rPr>
  </w:style>
  <w:style w:type="paragraph" w:customStyle="1" w:styleId="Standard">
    <w:name w:val="Standard"/>
    <w:rsid w:val="00A55C9B"/>
    <w:pPr>
      <w:suppressAutoHyphens/>
      <w:autoSpaceDN w:val="0"/>
      <w:spacing w:line="254" w:lineRule="auto"/>
      <w:textAlignment w:val="baseline"/>
    </w:pPr>
    <w:rPr>
      <w:rFonts w:ascii="Calibri" w:eastAsia="Calibri" w:hAnsi="Calibri" w:cs="F"/>
      <w:color w:val="00000A"/>
      <w:kern w:val="3"/>
    </w:rPr>
  </w:style>
  <w:style w:type="numbering" w:customStyle="1" w:styleId="WWNum19">
    <w:name w:val="WWNum19"/>
    <w:basedOn w:val="Bezlisty"/>
    <w:rsid w:val="00A55C9B"/>
    <w:pPr>
      <w:numPr>
        <w:numId w:val="55"/>
      </w:numPr>
    </w:pPr>
  </w:style>
  <w:style w:type="numbering" w:customStyle="1" w:styleId="WWNum50">
    <w:name w:val="WWNum50"/>
    <w:basedOn w:val="Bezlisty"/>
    <w:rsid w:val="00A55C9B"/>
    <w:pPr>
      <w:numPr>
        <w:numId w:val="56"/>
      </w:numPr>
    </w:pPr>
  </w:style>
  <w:style w:type="table" w:styleId="Tabela-Siatka">
    <w:name w:val="Table Grid"/>
    <w:basedOn w:val="Standardowy"/>
    <w:uiPriority w:val="59"/>
    <w:rsid w:val="00E56751"/>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2D49F7"/>
    <w:pPr>
      <w:spacing w:before="100" w:beforeAutospacing="1" w:after="100" w:afterAutospacing="1"/>
    </w:pPr>
    <w:rPr>
      <w:sz w:val="24"/>
      <w:szCs w:val="24"/>
    </w:rPr>
  </w:style>
  <w:style w:type="character" w:customStyle="1" w:styleId="hgkelc">
    <w:name w:val="hgkelc"/>
    <w:basedOn w:val="Domylnaczcionkaakapitu"/>
    <w:rsid w:val="00C572E5"/>
  </w:style>
  <w:style w:type="character" w:customStyle="1" w:styleId="Nagwek1Znak">
    <w:name w:val="Nagłówek 1 Znak"/>
    <w:basedOn w:val="Domylnaczcionkaakapitu"/>
    <w:link w:val="Nagwek1"/>
    <w:uiPriority w:val="9"/>
    <w:rsid w:val="00D20BA3"/>
    <w:rPr>
      <w:rFonts w:ascii="Times New Roman" w:eastAsiaTheme="majorEastAsia" w:hAnsi="Times New Roman" w:cstheme="majorBidi"/>
      <w:b/>
      <w:sz w:val="20"/>
      <w:szCs w:val="32"/>
    </w:rPr>
  </w:style>
  <w:style w:type="character" w:customStyle="1" w:styleId="Nagwek2Znak">
    <w:name w:val="Nagłówek 2 Znak"/>
    <w:basedOn w:val="Domylnaczcionkaakapitu"/>
    <w:link w:val="Nagwek2"/>
    <w:uiPriority w:val="9"/>
    <w:rsid w:val="00D20BA3"/>
    <w:rPr>
      <w:rFonts w:ascii="Times New Roman" w:eastAsia="Calibri" w:hAnsi="Times New Roman" w:cs="Times New Roman"/>
      <w:b/>
      <w:bCs/>
      <w:sz w:val="20"/>
      <w:szCs w:val="20"/>
      <w:shd w:val="clear" w:color="auto" w:fill="FFFFFF"/>
      <w:lang w:eastAsia="pl-PL"/>
    </w:rPr>
  </w:style>
  <w:style w:type="character" w:customStyle="1" w:styleId="Nagwek3Znak">
    <w:name w:val="Nagłówek 3 Znak"/>
    <w:basedOn w:val="Domylnaczcionkaakapitu"/>
    <w:link w:val="Nagwek3"/>
    <w:uiPriority w:val="9"/>
    <w:rsid w:val="00D20BA3"/>
    <w:rPr>
      <w:rFonts w:ascii="Times New Roman" w:eastAsiaTheme="majorEastAsia" w:hAnsi="Times New Roman" w:cstheme="majorBidi"/>
      <w:b/>
      <w:sz w:val="20"/>
      <w:szCs w:val="24"/>
    </w:rPr>
  </w:style>
  <w:style w:type="character" w:customStyle="1" w:styleId="Nagwek4Znak">
    <w:name w:val="Nagłówek 4 Znak"/>
    <w:basedOn w:val="Domylnaczcionkaakapitu"/>
    <w:link w:val="Nagwek4"/>
    <w:uiPriority w:val="9"/>
    <w:rsid w:val="00D20BA3"/>
    <w:rPr>
      <w:rFonts w:ascii="Times New Roman" w:eastAsiaTheme="majorEastAsia" w:hAnsi="Times New Roman" w:cstheme="majorBidi"/>
      <w:iCs/>
      <w:sz w:val="20"/>
      <w:szCs w:val="24"/>
    </w:rPr>
  </w:style>
  <w:style w:type="character" w:customStyle="1" w:styleId="Nagwek5Znak">
    <w:name w:val="Nagłówek 5 Znak"/>
    <w:basedOn w:val="Domylnaczcionkaakapitu"/>
    <w:link w:val="Nagwek5"/>
    <w:uiPriority w:val="9"/>
    <w:rsid w:val="00D20BA3"/>
    <w:rPr>
      <w:rFonts w:asciiTheme="majorHAnsi" w:eastAsiaTheme="majorEastAsia" w:hAnsiTheme="majorHAnsi" w:cstheme="majorBidi"/>
      <w:color w:val="2E74B5" w:themeColor="accent1" w:themeShade="BF"/>
      <w:sz w:val="24"/>
      <w:szCs w:val="24"/>
    </w:rPr>
  </w:style>
  <w:style w:type="character" w:customStyle="1" w:styleId="Nagwek6Znak">
    <w:name w:val="Nagłówek 6 Znak"/>
    <w:basedOn w:val="Domylnaczcionkaakapitu"/>
    <w:link w:val="Nagwek6"/>
    <w:uiPriority w:val="9"/>
    <w:semiHidden/>
    <w:rsid w:val="00D20BA3"/>
    <w:rPr>
      <w:rFonts w:asciiTheme="majorHAnsi" w:eastAsiaTheme="majorEastAsia" w:hAnsiTheme="majorHAnsi" w:cstheme="majorBidi"/>
      <w:color w:val="1F4D78" w:themeColor="accent1" w:themeShade="7F"/>
      <w:sz w:val="24"/>
      <w:szCs w:val="24"/>
    </w:rPr>
  </w:style>
  <w:style w:type="character" w:customStyle="1" w:styleId="Nagwek7Znak">
    <w:name w:val="Nagłówek 7 Znak"/>
    <w:basedOn w:val="Domylnaczcionkaakapitu"/>
    <w:link w:val="Nagwek7"/>
    <w:uiPriority w:val="9"/>
    <w:semiHidden/>
    <w:rsid w:val="00D20BA3"/>
    <w:rPr>
      <w:rFonts w:asciiTheme="majorHAnsi" w:eastAsiaTheme="majorEastAsia" w:hAnsiTheme="majorHAnsi" w:cstheme="majorBidi"/>
      <w:i/>
      <w:iCs/>
      <w:color w:val="1F4D78" w:themeColor="accent1" w:themeShade="7F"/>
      <w:sz w:val="24"/>
      <w:szCs w:val="24"/>
    </w:rPr>
  </w:style>
  <w:style w:type="character" w:customStyle="1" w:styleId="Nagwek8Znak">
    <w:name w:val="Nagłówek 8 Znak"/>
    <w:basedOn w:val="Domylnaczcionkaakapitu"/>
    <w:link w:val="Nagwek8"/>
    <w:uiPriority w:val="9"/>
    <w:semiHidden/>
    <w:rsid w:val="00D20BA3"/>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D20BA3"/>
    <w:rPr>
      <w:rFonts w:asciiTheme="majorHAnsi" w:eastAsiaTheme="majorEastAsia" w:hAnsiTheme="majorHAnsi" w:cstheme="majorBidi"/>
      <w:i/>
      <w:iCs/>
      <w:color w:val="272727" w:themeColor="text1" w:themeTint="D8"/>
      <w:sz w:val="21"/>
      <w:szCs w:val="21"/>
    </w:rPr>
  </w:style>
  <w:style w:type="paragraph" w:customStyle="1" w:styleId="Akapitzlist1">
    <w:name w:val="Akapit z listą1"/>
    <w:basedOn w:val="Normalny"/>
    <w:rsid w:val="00836D92"/>
    <w:pPr>
      <w:suppressAutoHyphens/>
      <w:ind w:left="720"/>
      <w:contextualSpacing/>
    </w:pPr>
    <w:rPr>
      <w:rFonts w:ascii="Arial" w:hAnsi="Arial" w:cs="Arial"/>
      <w:sz w:val="18"/>
      <w:szCs w:val="18"/>
    </w:rPr>
  </w:style>
  <w:style w:type="paragraph" w:customStyle="1" w:styleId="TableText">
    <w:name w:val="Table Text"/>
    <w:rsid w:val="009A222E"/>
    <w:pPr>
      <w:snapToGrid w:val="0"/>
      <w:spacing w:after="0" w:line="240" w:lineRule="auto"/>
    </w:pPr>
    <w:rPr>
      <w:rFonts w:ascii="HelveticaEE" w:eastAsia="Times New Roman" w:hAnsi="HelveticaEE" w:cs="Times New Roman"/>
      <w:color w:val="000000"/>
      <w:sz w:val="24"/>
      <w:szCs w:val="20"/>
      <w:lang w:val="cs-CZ" w:eastAsia="pl-PL"/>
    </w:rPr>
  </w:style>
  <w:style w:type="character" w:customStyle="1" w:styleId="BrakA">
    <w:name w:val="Brak A"/>
    <w:rsid w:val="003208B5"/>
  </w:style>
  <w:style w:type="paragraph" w:customStyle="1" w:styleId="Akapitzlist2">
    <w:name w:val="Akapit z listą2"/>
    <w:basedOn w:val="Normalny"/>
    <w:rsid w:val="00450BEF"/>
    <w:pPr>
      <w:suppressAutoHyphens/>
      <w:ind w:left="720"/>
      <w:contextualSpacing/>
    </w:pPr>
    <w:rPr>
      <w:rFonts w:ascii="Arial" w:hAnsi="Arial" w:cs="Arial"/>
      <w:sz w:val="18"/>
      <w:szCs w:val="18"/>
    </w:rPr>
  </w:style>
  <w:style w:type="paragraph" w:customStyle="1" w:styleId="Akapitzlist3">
    <w:name w:val="Akapit z listą3"/>
    <w:basedOn w:val="Normalny"/>
    <w:rsid w:val="007630DB"/>
    <w:pPr>
      <w:suppressAutoHyphens/>
      <w:ind w:left="720"/>
      <w:contextualSpacing/>
    </w:pPr>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858139">
      <w:bodyDiv w:val="1"/>
      <w:marLeft w:val="0"/>
      <w:marRight w:val="0"/>
      <w:marTop w:val="0"/>
      <w:marBottom w:val="0"/>
      <w:divBdr>
        <w:top w:val="none" w:sz="0" w:space="0" w:color="auto"/>
        <w:left w:val="none" w:sz="0" w:space="0" w:color="auto"/>
        <w:bottom w:val="none" w:sz="0" w:space="0" w:color="auto"/>
        <w:right w:val="none" w:sz="0" w:space="0" w:color="auto"/>
      </w:divBdr>
    </w:div>
    <w:div w:id="340426286">
      <w:bodyDiv w:val="1"/>
      <w:marLeft w:val="0"/>
      <w:marRight w:val="0"/>
      <w:marTop w:val="0"/>
      <w:marBottom w:val="0"/>
      <w:divBdr>
        <w:top w:val="none" w:sz="0" w:space="0" w:color="auto"/>
        <w:left w:val="none" w:sz="0" w:space="0" w:color="auto"/>
        <w:bottom w:val="none" w:sz="0" w:space="0" w:color="auto"/>
        <w:right w:val="none" w:sz="0" w:space="0" w:color="auto"/>
      </w:divBdr>
      <w:divsChild>
        <w:div w:id="1671523850">
          <w:marLeft w:val="0"/>
          <w:marRight w:val="0"/>
          <w:marTop w:val="0"/>
          <w:marBottom w:val="0"/>
          <w:divBdr>
            <w:top w:val="none" w:sz="0" w:space="0" w:color="auto"/>
            <w:left w:val="none" w:sz="0" w:space="0" w:color="auto"/>
            <w:bottom w:val="none" w:sz="0" w:space="0" w:color="auto"/>
            <w:right w:val="none" w:sz="0" w:space="0" w:color="auto"/>
          </w:divBdr>
          <w:divsChild>
            <w:div w:id="1947737539">
              <w:marLeft w:val="0"/>
              <w:marRight w:val="0"/>
              <w:marTop w:val="0"/>
              <w:marBottom w:val="0"/>
              <w:divBdr>
                <w:top w:val="none" w:sz="0" w:space="0" w:color="auto"/>
                <w:left w:val="none" w:sz="0" w:space="0" w:color="auto"/>
                <w:bottom w:val="none" w:sz="0" w:space="0" w:color="auto"/>
                <w:right w:val="none" w:sz="0" w:space="0" w:color="auto"/>
              </w:divBdr>
              <w:divsChild>
                <w:div w:id="1438672476">
                  <w:marLeft w:val="0"/>
                  <w:marRight w:val="0"/>
                  <w:marTop w:val="0"/>
                  <w:marBottom w:val="0"/>
                  <w:divBdr>
                    <w:top w:val="none" w:sz="0" w:space="0" w:color="auto"/>
                    <w:left w:val="none" w:sz="0" w:space="0" w:color="auto"/>
                    <w:bottom w:val="none" w:sz="0" w:space="0" w:color="auto"/>
                    <w:right w:val="none" w:sz="0" w:space="0" w:color="auto"/>
                  </w:divBdr>
                  <w:divsChild>
                    <w:div w:id="164514079">
                      <w:marLeft w:val="0"/>
                      <w:marRight w:val="0"/>
                      <w:marTop w:val="0"/>
                      <w:marBottom w:val="0"/>
                      <w:divBdr>
                        <w:top w:val="none" w:sz="0" w:space="0" w:color="auto"/>
                        <w:left w:val="none" w:sz="0" w:space="0" w:color="auto"/>
                        <w:bottom w:val="none" w:sz="0" w:space="0" w:color="auto"/>
                        <w:right w:val="none" w:sz="0" w:space="0" w:color="auto"/>
                      </w:divBdr>
                      <w:divsChild>
                        <w:div w:id="10496580">
                          <w:marLeft w:val="0"/>
                          <w:marRight w:val="0"/>
                          <w:marTop w:val="0"/>
                          <w:marBottom w:val="0"/>
                          <w:divBdr>
                            <w:top w:val="none" w:sz="0" w:space="0" w:color="auto"/>
                            <w:left w:val="none" w:sz="0" w:space="0" w:color="auto"/>
                            <w:bottom w:val="none" w:sz="0" w:space="0" w:color="auto"/>
                            <w:right w:val="none" w:sz="0" w:space="0" w:color="auto"/>
                          </w:divBdr>
                          <w:divsChild>
                            <w:div w:id="154148766">
                              <w:marLeft w:val="0"/>
                              <w:marRight w:val="0"/>
                              <w:marTop w:val="0"/>
                              <w:marBottom w:val="0"/>
                              <w:divBdr>
                                <w:top w:val="none" w:sz="0" w:space="0" w:color="auto"/>
                                <w:left w:val="none" w:sz="0" w:space="0" w:color="auto"/>
                                <w:bottom w:val="none" w:sz="0" w:space="0" w:color="auto"/>
                                <w:right w:val="none" w:sz="0" w:space="0" w:color="auto"/>
                              </w:divBdr>
                              <w:divsChild>
                                <w:div w:id="633877424">
                                  <w:marLeft w:val="0"/>
                                  <w:marRight w:val="0"/>
                                  <w:marTop w:val="0"/>
                                  <w:marBottom w:val="0"/>
                                  <w:divBdr>
                                    <w:top w:val="none" w:sz="0" w:space="0" w:color="auto"/>
                                    <w:left w:val="none" w:sz="0" w:space="0" w:color="auto"/>
                                    <w:bottom w:val="none" w:sz="0" w:space="0" w:color="auto"/>
                                    <w:right w:val="none" w:sz="0" w:space="0" w:color="auto"/>
                                  </w:divBdr>
                                  <w:divsChild>
                                    <w:div w:id="1638729749">
                                      <w:marLeft w:val="0"/>
                                      <w:marRight w:val="0"/>
                                      <w:marTop w:val="0"/>
                                      <w:marBottom w:val="0"/>
                                      <w:divBdr>
                                        <w:top w:val="none" w:sz="0" w:space="0" w:color="auto"/>
                                        <w:left w:val="none" w:sz="0" w:space="0" w:color="auto"/>
                                        <w:bottom w:val="none" w:sz="0" w:space="0" w:color="auto"/>
                                        <w:right w:val="none" w:sz="0" w:space="0" w:color="auto"/>
                                      </w:divBdr>
                                      <w:divsChild>
                                        <w:div w:id="1685546931">
                                          <w:marLeft w:val="0"/>
                                          <w:marRight w:val="0"/>
                                          <w:marTop w:val="0"/>
                                          <w:marBottom w:val="0"/>
                                          <w:divBdr>
                                            <w:top w:val="none" w:sz="0" w:space="0" w:color="auto"/>
                                            <w:left w:val="none" w:sz="0" w:space="0" w:color="auto"/>
                                            <w:bottom w:val="none" w:sz="0" w:space="0" w:color="auto"/>
                                            <w:right w:val="none" w:sz="0" w:space="0" w:color="auto"/>
                                          </w:divBdr>
                                          <w:divsChild>
                                            <w:div w:id="1169830778">
                                              <w:marLeft w:val="0"/>
                                              <w:marRight w:val="0"/>
                                              <w:marTop w:val="0"/>
                                              <w:marBottom w:val="0"/>
                                              <w:divBdr>
                                                <w:top w:val="none" w:sz="0" w:space="0" w:color="auto"/>
                                                <w:left w:val="none" w:sz="0" w:space="0" w:color="auto"/>
                                                <w:bottom w:val="none" w:sz="0" w:space="0" w:color="auto"/>
                                                <w:right w:val="none" w:sz="0" w:space="0" w:color="auto"/>
                                              </w:divBdr>
                                              <w:divsChild>
                                                <w:div w:id="822889095">
                                                  <w:marLeft w:val="0"/>
                                                  <w:marRight w:val="0"/>
                                                  <w:marTop w:val="0"/>
                                                  <w:marBottom w:val="0"/>
                                                  <w:divBdr>
                                                    <w:top w:val="none" w:sz="0" w:space="0" w:color="auto"/>
                                                    <w:left w:val="none" w:sz="0" w:space="0" w:color="auto"/>
                                                    <w:bottom w:val="none" w:sz="0" w:space="0" w:color="auto"/>
                                                    <w:right w:val="none" w:sz="0" w:space="0" w:color="auto"/>
                                                  </w:divBdr>
                                                  <w:divsChild>
                                                    <w:div w:id="1858809330">
                                                      <w:marLeft w:val="0"/>
                                                      <w:marRight w:val="0"/>
                                                      <w:marTop w:val="0"/>
                                                      <w:marBottom w:val="0"/>
                                                      <w:divBdr>
                                                        <w:top w:val="none" w:sz="0" w:space="0" w:color="auto"/>
                                                        <w:left w:val="none" w:sz="0" w:space="0" w:color="auto"/>
                                                        <w:bottom w:val="none" w:sz="0" w:space="0" w:color="auto"/>
                                                        <w:right w:val="none" w:sz="0" w:space="0" w:color="auto"/>
                                                      </w:divBdr>
                                                      <w:divsChild>
                                                        <w:div w:id="1366440583">
                                                          <w:marLeft w:val="0"/>
                                                          <w:marRight w:val="0"/>
                                                          <w:marTop w:val="0"/>
                                                          <w:marBottom w:val="0"/>
                                                          <w:divBdr>
                                                            <w:top w:val="none" w:sz="0" w:space="0" w:color="auto"/>
                                                            <w:left w:val="none" w:sz="0" w:space="0" w:color="auto"/>
                                                            <w:bottom w:val="none" w:sz="0" w:space="0" w:color="auto"/>
                                                            <w:right w:val="none" w:sz="0" w:space="0" w:color="auto"/>
                                                          </w:divBdr>
                                                          <w:divsChild>
                                                            <w:div w:id="2028671706">
                                                              <w:marLeft w:val="0"/>
                                                              <w:marRight w:val="0"/>
                                                              <w:marTop w:val="0"/>
                                                              <w:marBottom w:val="0"/>
                                                              <w:divBdr>
                                                                <w:top w:val="none" w:sz="0" w:space="0" w:color="auto"/>
                                                                <w:left w:val="none" w:sz="0" w:space="0" w:color="auto"/>
                                                                <w:bottom w:val="none" w:sz="0" w:space="0" w:color="auto"/>
                                                                <w:right w:val="none" w:sz="0" w:space="0" w:color="auto"/>
                                                              </w:divBdr>
                                                              <w:divsChild>
                                                                <w:div w:id="850686016">
                                                                  <w:marLeft w:val="0"/>
                                                                  <w:marRight w:val="0"/>
                                                                  <w:marTop w:val="0"/>
                                                                  <w:marBottom w:val="0"/>
                                                                  <w:divBdr>
                                                                    <w:top w:val="none" w:sz="0" w:space="0" w:color="auto"/>
                                                                    <w:left w:val="none" w:sz="0" w:space="0" w:color="auto"/>
                                                                    <w:bottom w:val="none" w:sz="0" w:space="0" w:color="auto"/>
                                                                    <w:right w:val="none" w:sz="0" w:space="0" w:color="auto"/>
                                                                  </w:divBdr>
                                                                  <w:divsChild>
                                                                    <w:div w:id="828792403">
                                                                      <w:marLeft w:val="0"/>
                                                                      <w:marRight w:val="0"/>
                                                                      <w:marTop w:val="0"/>
                                                                      <w:marBottom w:val="0"/>
                                                                      <w:divBdr>
                                                                        <w:top w:val="none" w:sz="0" w:space="0" w:color="auto"/>
                                                                        <w:left w:val="none" w:sz="0" w:space="0" w:color="auto"/>
                                                                        <w:bottom w:val="none" w:sz="0" w:space="0" w:color="auto"/>
                                                                        <w:right w:val="none" w:sz="0" w:space="0" w:color="auto"/>
                                                                      </w:divBdr>
                                                                      <w:divsChild>
                                                                        <w:div w:id="1648239540">
                                                                          <w:marLeft w:val="0"/>
                                                                          <w:marRight w:val="0"/>
                                                                          <w:marTop w:val="0"/>
                                                                          <w:marBottom w:val="0"/>
                                                                          <w:divBdr>
                                                                            <w:top w:val="none" w:sz="0" w:space="0" w:color="auto"/>
                                                                            <w:left w:val="none" w:sz="0" w:space="0" w:color="auto"/>
                                                                            <w:bottom w:val="none" w:sz="0" w:space="0" w:color="auto"/>
                                                                            <w:right w:val="none" w:sz="0" w:space="0" w:color="auto"/>
                                                                          </w:divBdr>
                                                                          <w:divsChild>
                                                                            <w:div w:id="287975182">
                                                                              <w:marLeft w:val="0"/>
                                                                              <w:marRight w:val="0"/>
                                                                              <w:marTop w:val="0"/>
                                                                              <w:marBottom w:val="0"/>
                                                                              <w:divBdr>
                                                                                <w:top w:val="none" w:sz="0" w:space="0" w:color="auto"/>
                                                                                <w:left w:val="none" w:sz="0" w:space="0" w:color="auto"/>
                                                                                <w:bottom w:val="none" w:sz="0" w:space="0" w:color="auto"/>
                                                                                <w:right w:val="none" w:sz="0" w:space="0" w:color="auto"/>
                                                                              </w:divBdr>
                                                                              <w:divsChild>
                                                                                <w:div w:id="2113938329">
                                                                                  <w:marLeft w:val="0"/>
                                                                                  <w:marRight w:val="0"/>
                                                                                  <w:marTop w:val="0"/>
                                                                                  <w:marBottom w:val="0"/>
                                                                                  <w:divBdr>
                                                                                    <w:top w:val="none" w:sz="0" w:space="0" w:color="auto"/>
                                                                                    <w:left w:val="none" w:sz="0" w:space="0" w:color="auto"/>
                                                                                    <w:bottom w:val="none" w:sz="0" w:space="0" w:color="auto"/>
                                                                                    <w:right w:val="none" w:sz="0" w:space="0" w:color="auto"/>
                                                                                  </w:divBdr>
                                                                                </w:div>
                                                                                <w:div w:id="99426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8395961">
      <w:bodyDiv w:val="1"/>
      <w:marLeft w:val="0"/>
      <w:marRight w:val="0"/>
      <w:marTop w:val="0"/>
      <w:marBottom w:val="0"/>
      <w:divBdr>
        <w:top w:val="none" w:sz="0" w:space="0" w:color="auto"/>
        <w:left w:val="none" w:sz="0" w:space="0" w:color="auto"/>
        <w:bottom w:val="none" w:sz="0" w:space="0" w:color="auto"/>
        <w:right w:val="none" w:sz="0" w:space="0" w:color="auto"/>
      </w:divBdr>
    </w:div>
    <w:div w:id="892696977">
      <w:bodyDiv w:val="1"/>
      <w:marLeft w:val="0"/>
      <w:marRight w:val="0"/>
      <w:marTop w:val="0"/>
      <w:marBottom w:val="0"/>
      <w:divBdr>
        <w:top w:val="none" w:sz="0" w:space="0" w:color="auto"/>
        <w:left w:val="none" w:sz="0" w:space="0" w:color="auto"/>
        <w:bottom w:val="none" w:sz="0" w:space="0" w:color="auto"/>
        <w:right w:val="none" w:sz="0" w:space="0" w:color="auto"/>
      </w:divBdr>
    </w:div>
    <w:div w:id="1027410019">
      <w:bodyDiv w:val="1"/>
      <w:marLeft w:val="0"/>
      <w:marRight w:val="0"/>
      <w:marTop w:val="0"/>
      <w:marBottom w:val="0"/>
      <w:divBdr>
        <w:top w:val="none" w:sz="0" w:space="0" w:color="auto"/>
        <w:left w:val="none" w:sz="0" w:space="0" w:color="auto"/>
        <w:bottom w:val="none" w:sz="0" w:space="0" w:color="auto"/>
        <w:right w:val="none" w:sz="0" w:space="0" w:color="auto"/>
      </w:divBdr>
    </w:div>
    <w:div w:id="1054236603">
      <w:bodyDiv w:val="1"/>
      <w:marLeft w:val="0"/>
      <w:marRight w:val="0"/>
      <w:marTop w:val="0"/>
      <w:marBottom w:val="0"/>
      <w:divBdr>
        <w:top w:val="none" w:sz="0" w:space="0" w:color="auto"/>
        <w:left w:val="none" w:sz="0" w:space="0" w:color="auto"/>
        <w:bottom w:val="none" w:sz="0" w:space="0" w:color="auto"/>
        <w:right w:val="none" w:sz="0" w:space="0" w:color="auto"/>
      </w:divBdr>
    </w:div>
    <w:div w:id="200253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tarostwo@powiatwroclawski.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iod@powiatwroclawski.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mailto:starostwo@powiatwroclawski.pl" TargetMode="External"/><Relationship Id="rId10" Type="http://schemas.openxmlformats.org/officeDocument/2006/relationships/hyperlink" Target="https://sip.lex.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mailto:iod@powiatwroclawski.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A0BD0-FDEA-4653-A6A0-F0329267A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1328</TotalTime>
  <Pages>29</Pages>
  <Words>21065</Words>
  <Characters>126390</Characters>
  <Application>Microsoft Office Word</Application>
  <DocSecurity>0</DocSecurity>
  <Lines>1053</Lines>
  <Paragraphs>294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Justyna Brzezińska</dc:creator>
  <cp:lastModifiedBy>Katarzyna Jelinek</cp:lastModifiedBy>
  <cp:revision>31</cp:revision>
  <cp:lastPrinted>2026-02-06T13:54:00Z</cp:lastPrinted>
  <dcterms:created xsi:type="dcterms:W3CDTF">2025-04-11T12:41:00Z</dcterms:created>
  <dcterms:modified xsi:type="dcterms:W3CDTF">2026-02-16T10:08:00Z</dcterms:modified>
</cp:coreProperties>
</file>